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1E27D" w14:textId="77777777" w:rsidR="00752FC1" w:rsidRPr="00752FC1" w:rsidRDefault="00752FC1" w:rsidP="00A40D56">
      <w:pPr>
        <w:spacing w:line="360" w:lineRule="auto"/>
        <w:jc w:val="center"/>
        <w:rPr>
          <w:b/>
          <w:sz w:val="40"/>
          <w:szCs w:val="40"/>
          <w:lang w:eastAsia="ar-SA"/>
        </w:rPr>
      </w:pPr>
    </w:p>
    <w:p w14:paraId="52AA8CB5" w14:textId="77777777" w:rsidR="00752FC1" w:rsidRPr="00752FC1" w:rsidRDefault="00752FC1" w:rsidP="00A40D56">
      <w:pPr>
        <w:spacing w:line="360" w:lineRule="auto"/>
        <w:jc w:val="center"/>
        <w:rPr>
          <w:b/>
          <w:sz w:val="40"/>
          <w:szCs w:val="40"/>
          <w:lang w:eastAsia="ar-SA"/>
        </w:rPr>
      </w:pPr>
    </w:p>
    <w:p w14:paraId="3A7D0B1E" w14:textId="7F87BB41" w:rsidR="00A40D56" w:rsidRPr="00752FC1" w:rsidRDefault="00752FC1" w:rsidP="00A40D56">
      <w:pPr>
        <w:spacing w:line="360" w:lineRule="auto"/>
        <w:jc w:val="center"/>
        <w:rPr>
          <w:b/>
          <w:sz w:val="40"/>
          <w:szCs w:val="40"/>
          <w:lang w:eastAsia="ar-SA"/>
        </w:rPr>
      </w:pPr>
      <w:r>
        <w:rPr>
          <w:b/>
          <w:sz w:val="40"/>
          <w:szCs w:val="40"/>
          <w:lang w:eastAsia="ar-SA"/>
        </w:rPr>
        <w:t xml:space="preserve">Letna priprava na </w:t>
      </w:r>
      <w:r w:rsidR="00A40D56" w:rsidRPr="00752FC1">
        <w:rPr>
          <w:b/>
          <w:sz w:val="40"/>
          <w:szCs w:val="40"/>
          <w:lang w:eastAsia="ar-SA"/>
        </w:rPr>
        <w:t>vzgojno-izobraževalno delo</w:t>
      </w:r>
    </w:p>
    <w:p w14:paraId="6A2050EB" w14:textId="77777777" w:rsidR="00A40D56" w:rsidRPr="00752FC1" w:rsidRDefault="00A40D56" w:rsidP="00A40D56">
      <w:pPr>
        <w:spacing w:line="360" w:lineRule="auto"/>
        <w:jc w:val="center"/>
        <w:rPr>
          <w:b/>
          <w:sz w:val="80"/>
          <w:szCs w:val="80"/>
          <w:lang w:eastAsia="ar-SA"/>
        </w:rPr>
      </w:pPr>
      <w:r w:rsidRPr="00752FC1">
        <w:rPr>
          <w:b/>
          <w:sz w:val="80"/>
          <w:szCs w:val="80"/>
          <w:lang w:eastAsia="ar-SA"/>
        </w:rPr>
        <w:t>NARAVOSLOVJE ZA 7. RAZRED</w:t>
      </w:r>
    </w:p>
    <w:p w14:paraId="7B022C3C" w14:textId="77777777" w:rsidR="00A40D56" w:rsidRPr="00752FC1" w:rsidRDefault="00A40D56" w:rsidP="00A40D56">
      <w:pPr>
        <w:spacing w:line="360" w:lineRule="auto"/>
        <w:rPr>
          <w:sz w:val="30"/>
          <w:szCs w:val="30"/>
          <w:lang w:eastAsia="ar-SA"/>
        </w:rPr>
      </w:pPr>
    </w:p>
    <w:p w14:paraId="35F4E618" w14:textId="77777777" w:rsidR="00A40D56" w:rsidRPr="00752FC1" w:rsidRDefault="00A40D56" w:rsidP="00A40D56">
      <w:pPr>
        <w:spacing w:line="360" w:lineRule="auto"/>
        <w:rPr>
          <w:b/>
          <w:sz w:val="30"/>
          <w:szCs w:val="30"/>
          <w:lang w:eastAsia="ar-SA"/>
        </w:rPr>
      </w:pPr>
      <w:r w:rsidRPr="00752FC1">
        <w:rPr>
          <w:sz w:val="30"/>
          <w:szCs w:val="30"/>
          <w:lang w:eastAsia="ar-SA"/>
        </w:rPr>
        <w:t xml:space="preserve">Šolsko leto: </w:t>
      </w:r>
      <w:r w:rsidRPr="00752FC1">
        <w:rPr>
          <w:b/>
          <w:sz w:val="30"/>
          <w:szCs w:val="30"/>
          <w:lang w:eastAsia="ar-SA"/>
        </w:rPr>
        <w:t>2012/2013</w:t>
      </w:r>
    </w:p>
    <w:p w14:paraId="0F2BF998" w14:textId="77777777" w:rsidR="00A40D56" w:rsidRPr="00752FC1" w:rsidRDefault="00A40D56" w:rsidP="00A40D56">
      <w:pPr>
        <w:spacing w:line="360" w:lineRule="auto"/>
        <w:rPr>
          <w:b/>
          <w:sz w:val="30"/>
          <w:szCs w:val="30"/>
          <w:lang w:eastAsia="ar-SA"/>
        </w:rPr>
      </w:pPr>
      <w:r w:rsidRPr="00752FC1">
        <w:rPr>
          <w:sz w:val="30"/>
          <w:szCs w:val="30"/>
          <w:lang w:eastAsia="ar-SA"/>
        </w:rPr>
        <w:t xml:space="preserve">Letno število ur: </w:t>
      </w:r>
      <w:r w:rsidRPr="00752FC1">
        <w:rPr>
          <w:b/>
          <w:sz w:val="30"/>
          <w:szCs w:val="30"/>
          <w:lang w:eastAsia="ar-SA"/>
        </w:rPr>
        <w:t>105</w:t>
      </w:r>
    </w:p>
    <w:p w14:paraId="2512EBA6" w14:textId="77777777" w:rsidR="00A40D56" w:rsidRPr="00752FC1" w:rsidRDefault="00A40D56" w:rsidP="00A40D56">
      <w:pPr>
        <w:spacing w:line="360" w:lineRule="auto"/>
        <w:rPr>
          <w:b/>
          <w:sz w:val="30"/>
          <w:szCs w:val="30"/>
          <w:lang w:eastAsia="ar-SA"/>
        </w:rPr>
      </w:pPr>
      <w:r w:rsidRPr="00752FC1">
        <w:rPr>
          <w:sz w:val="30"/>
          <w:szCs w:val="30"/>
          <w:lang w:eastAsia="ar-SA"/>
        </w:rPr>
        <w:t xml:space="preserve">Tedensko število ur: </w:t>
      </w:r>
      <w:r w:rsidRPr="00752FC1">
        <w:rPr>
          <w:b/>
          <w:sz w:val="30"/>
          <w:szCs w:val="30"/>
          <w:lang w:eastAsia="ar-SA"/>
        </w:rPr>
        <w:t>3</w:t>
      </w:r>
    </w:p>
    <w:p w14:paraId="398D6223" w14:textId="77777777" w:rsidR="00752FC1" w:rsidRPr="00752FC1" w:rsidRDefault="00752FC1" w:rsidP="00A40D56">
      <w:pPr>
        <w:spacing w:line="360" w:lineRule="auto"/>
        <w:rPr>
          <w:sz w:val="30"/>
          <w:szCs w:val="30"/>
          <w:lang w:eastAsia="ar-SA"/>
        </w:rPr>
      </w:pPr>
    </w:p>
    <w:p w14:paraId="106C0F21" w14:textId="6AB25468" w:rsidR="00A40D56" w:rsidRPr="00A40D56" w:rsidRDefault="00AF639F" w:rsidP="00A40D56">
      <w:pPr>
        <w:spacing w:line="360" w:lineRule="auto"/>
        <w:rPr>
          <w:sz w:val="30"/>
          <w:szCs w:val="30"/>
          <w:lang w:eastAsia="ar-SA"/>
        </w:rPr>
      </w:pPr>
      <w:r>
        <w:rPr>
          <w:sz w:val="30"/>
          <w:szCs w:val="30"/>
          <w:lang w:eastAsia="ar-SA"/>
        </w:rPr>
        <w:t>Učitelj/-ica</w:t>
      </w:r>
      <w:r w:rsidR="00DA58A8">
        <w:rPr>
          <w:sz w:val="30"/>
          <w:szCs w:val="30"/>
          <w:lang w:eastAsia="ar-SA"/>
        </w:rPr>
        <w:t xml:space="preserve">: </w:t>
      </w:r>
      <w:r>
        <w:rPr>
          <w:sz w:val="30"/>
          <w:szCs w:val="30"/>
          <w:lang w:eastAsia="ar-SA"/>
        </w:rPr>
        <w:t xml:space="preserve"> </w:t>
      </w:r>
      <w:r w:rsidR="00A40D56" w:rsidRPr="00A40D56">
        <w:rPr>
          <w:sz w:val="30"/>
          <w:szCs w:val="30"/>
          <w:lang w:eastAsia="ar-SA"/>
        </w:rPr>
        <w:t xml:space="preserve">_____________________                                                       </w:t>
      </w:r>
      <w:r>
        <w:rPr>
          <w:sz w:val="30"/>
          <w:szCs w:val="30"/>
          <w:lang w:eastAsia="ar-SA"/>
        </w:rPr>
        <w:t>R</w:t>
      </w:r>
      <w:r w:rsidR="00A40D56" w:rsidRPr="00A40D56">
        <w:rPr>
          <w:sz w:val="30"/>
          <w:szCs w:val="30"/>
          <w:lang w:eastAsia="ar-SA"/>
        </w:rPr>
        <w:t>avnatelj</w:t>
      </w:r>
      <w:r w:rsidR="00CC7F4B">
        <w:rPr>
          <w:sz w:val="30"/>
          <w:szCs w:val="30"/>
          <w:lang w:eastAsia="ar-SA"/>
        </w:rPr>
        <w:t>/-ica</w:t>
      </w:r>
      <w:r w:rsidR="00A40D56" w:rsidRPr="00A40D56">
        <w:rPr>
          <w:sz w:val="30"/>
          <w:szCs w:val="30"/>
          <w:lang w:eastAsia="ar-SA"/>
        </w:rPr>
        <w:t xml:space="preserve"> __________________________</w:t>
      </w:r>
    </w:p>
    <w:p w14:paraId="075B831C" w14:textId="77777777" w:rsidR="00E84DD8" w:rsidRDefault="00E84DD8" w:rsidP="00AF639F">
      <w:pPr>
        <w:spacing w:line="360" w:lineRule="auto"/>
        <w:rPr>
          <w:i/>
          <w:sz w:val="30"/>
          <w:szCs w:val="30"/>
          <w:lang w:eastAsia="ar-SA"/>
        </w:rPr>
      </w:pPr>
    </w:p>
    <w:p w14:paraId="73E4D78A" w14:textId="565D14AA" w:rsidR="00752FC1" w:rsidRDefault="00AF639F" w:rsidP="00AF639F">
      <w:pPr>
        <w:spacing w:line="360" w:lineRule="auto"/>
        <w:rPr>
          <w:i/>
          <w:sz w:val="28"/>
          <w:szCs w:val="28"/>
          <w:lang w:eastAsia="ar-SA"/>
        </w:rPr>
      </w:pPr>
      <w:r w:rsidRPr="00E84DD8">
        <w:rPr>
          <w:i/>
          <w:sz w:val="28"/>
          <w:szCs w:val="28"/>
          <w:lang w:eastAsia="ar-SA"/>
        </w:rPr>
        <w:t xml:space="preserve">Letno pripravo je pripravila </w:t>
      </w:r>
      <w:r w:rsidR="00DA58A8">
        <w:rPr>
          <w:i/>
          <w:sz w:val="28"/>
          <w:szCs w:val="28"/>
          <w:lang w:eastAsia="ar-SA"/>
        </w:rPr>
        <w:t xml:space="preserve">učiteljica </w:t>
      </w:r>
      <w:r w:rsidRPr="00E84DD8">
        <w:rPr>
          <w:i/>
          <w:sz w:val="28"/>
          <w:szCs w:val="28"/>
          <w:lang w:eastAsia="ar-SA"/>
        </w:rPr>
        <w:t xml:space="preserve">Polonca </w:t>
      </w:r>
      <w:r w:rsidR="00CC7F4B" w:rsidRPr="00E84DD8">
        <w:rPr>
          <w:i/>
          <w:sz w:val="28"/>
          <w:szCs w:val="28"/>
          <w:lang w:eastAsia="ar-SA"/>
        </w:rPr>
        <w:t>Sabolek</w:t>
      </w:r>
      <w:r w:rsidRPr="00E84DD8">
        <w:rPr>
          <w:i/>
          <w:sz w:val="28"/>
          <w:szCs w:val="28"/>
          <w:lang w:eastAsia="ar-SA"/>
        </w:rPr>
        <w:t>, O</w:t>
      </w:r>
      <w:r w:rsidR="00CC7F4B" w:rsidRPr="00E84DD8">
        <w:rPr>
          <w:i/>
          <w:sz w:val="28"/>
          <w:szCs w:val="28"/>
          <w:lang w:eastAsia="ar-SA"/>
        </w:rPr>
        <w:t>snovna šola</w:t>
      </w:r>
      <w:r w:rsidRPr="00E84DD8">
        <w:rPr>
          <w:i/>
          <w:sz w:val="28"/>
          <w:szCs w:val="28"/>
          <w:lang w:eastAsia="ar-SA"/>
        </w:rPr>
        <w:t xml:space="preserve"> </w:t>
      </w:r>
      <w:r w:rsidR="00CC7F4B" w:rsidRPr="00E84DD8">
        <w:rPr>
          <w:i/>
          <w:sz w:val="28"/>
          <w:szCs w:val="28"/>
          <w:lang w:eastAsia="ar-SA"/>
        </w:rPr>
        <w:t xml:space="preserve">Maksa </w:t>
      </w:r>
      <w:proofErr w:type="spellStart"/>
      <w:r w:rsidR="00CC7F4B" w:rsidRPr="00E84DD8">
        <w:rPr>
          <w:i/>
          <w:sz w:val="28"/>
          <w:szCs w:val="28"/>
          <w:lang w:eastAsia="ar-SA"/>
        </w:rPr>
        <w:t>Durjave</w:t>
      </w:r>
      <w:proofErr w:type="spellEnd"/>
      <w:r w:rsidR="00CC7F4B" w:rsidRPr="00E84DD8">
        <w:rPr>
          <w:i/>
          <w:sz w:val="28"/>
          <w:szCs w:val="28"/>
          <w:lang w:eastAsia="ar-SA"/>
        </w:rPr>
        <w:t>, Maribor</w:t>
      </w:r>
      <w:r w:rsidRPr="00E84DD8">
        <w:rPr>
          <w:i/>
          <w:sz w:val="28"/>
          <w:szCs w:val="28"/>
          <w:lang w:eastAsia="ar-SA"/>
        </w:rPr>
        <w:t>.</w:t>
      </w:r>
    </w:p>
    <w:p w14:paraId="32350BDF" w14:textId="77777777" w:rsidR="00CC2335" w:rsidRDefault="00CC2335" w:rsidP="00AF639F">
      <w:pPr>
        <w:spacing w:line="360" w:lineRule="auto"/>
        <w:rPr>
          <w:i/>
          <w:sz w:val="28"/>
          <w:szCs w:val="28"/>
          <w:lang w:eastAsia="ar-SA"/>
        </w:rPr>
      </w:pPr>
    </w:p>
    <w:p w14:paraId="1A99A180" w14:textId="43912494" w:rsidR="00DA58A8" w:rsidRPr="00CC2335" w:rsidRDefault="00CC2335" w:rsidP="00AF639F">
      <w:pPr>
        <w:spacing w:line="360" w:lineRule="auto"/>
        <w:rPr>
          <w:i/>
          <w:color w:val="808080" w:themeColor="background1" w:themeShade="80"/>
          <w:sz w:val="28"/>
          <w:szCs w:val="28"/>
          <w:lang w:eastAsia="ar-SA"/>
        </w:rPr>
      </w:pPr>
      <w:r w:rsidRPr="00CC2335">
        <w:rPr>
          <w:i/>
          <w:color w:val="808080" w:themeColor="background1" w:themeShade="80"/>
          <w:sz w:val="28"/>
          <w:szCs w:val="28"/>
          <w:lang w:eastAsia="ar-SA"/>
        </w:rPr>
        <w:t>Opomba: besedilo ni lektorirano</w:t>
      </w:r>
    </w:p>
    <w:p w14:paraId="4E6E5B2E" w14:textId="4BEE9367" w:rsidR="00AF639F" w:rsidRPr="00E84DD8" w:rsidRDefault="00AF639F" w:rsidP="00AF639F">
      <w:pPr>
        <w:spacing w:line="360" w:lineRule="auto"/>
        <w:jc w:val="center"/>
        <w:rPr>
          <w:sz w:val="28"/>
          <w:szCs w:val="28"/>
          <w:lang w:eastAsia="ar-SA"/>
        </w:rPr>
      </w:pPr>
      <w:r w:rsidRPr="00E84DD8">
        <w:rPr>
          <w:i/>
          <w:sz w:val="28"/>
          <w:szCs w:val="28"/>
          <w:lang w:eastAsia="ar-SA"/>
        </w:rPr>
        <w:t>September 201</w:t>
      </w:r>
      <w:r w:rsidR="00DA58A8">
        <w:rPr>
          <w:i/>
          <w:sz w:val="28"/>
          <w:szCs w:val="28"/>
          <w:lang w:eastAsia="ar-SA"/>
        </w:rPr>
        <w:t>2</w:t>
      </w:r>
    </w:p>
    <w:p w14:paraId="4F84048D" w14:textId="77777777" w:rsidR="00752FC1" w:rsidRDefault="00752FC1">
      <w:pPr>
        <w:rPr>
          <w:b/>
          <w:bCs/>
          <w:sz w:val="28"/>
        </w:rPr>
      </w:pPr>
      <w:r>
        <w:rPr>
          <w:b/>
          <w:bCs/>
          <w:sz w:val="28"/>
        </w:rPr>
        <w:br w:type="page"/>
      </w:r>
    </w:p>
    <w:p w14:paraId="6F5A3796" w14:textId="7FFAB1CD" w:rsidR="00496BD1" w:rsidRPr="00A40D56" w:rsidRDefault="00496BD1" w:rsidP="00A40D56">
      <w:pPr>
        <w:spacing w:line="360" w:lineRule="auto"/>
        <w:rPr>
          <w:rFonts w:asciiTheme="minorHAnsi" w:hAnsiTheme="minorHAnsi"/>
          <w:i/>
          <w:sz w:val="26"/>
          <w:szCs w:val="26"/>
          <w:lang w:eastAsia="ar-SA"/>
        </w:rPr>
      </w:pPr>
      <w:r w:rsidRPr="000E76C7">
        <w:rPr>
          <w:b/>
          <w:bCs/>
          <w:sz w:val="28"/>
        </w:rPr>
        <w:lastRenderedPageBreak/>
        <w:t>LITERATURA</w:t>
      </w:r>
    </w:p>
    <w:p w14:paraId="73135C11" w14:textId="77777777" w:rsidR="00496BD1" w:rsidRDefault="00496BD1" w:rsidP="00725FC9">
      <w:pPr>
        <w:numPr>
          <w:ilvl w:val="0"/>
          <w:numId w:val="8"/>
        </w:numPr>
        <w:rPr>
          <w:rFonts w:cs="Arial"/>
          <w:b/>
          <w:sz w:val="24"/>
        </w:rPr>
      </w:pPr>
      <w:r w:rsidRPr="004A277B">
        <w:rPr>
          <w:rFonts w:cs="Arial"/>
          <w:b/>
          <w:sz w:val="24"/>
        </w:rPr>
        <w:t>za učence</w:t>
      </w:r>
    </w:p>
    <w:p w14:paraId="48BFEBA4" w14:textId="77777777" w:rsidR="00496BD1" w:rsidRPr="004A277B" w:rsidRDefault="00496BD1" w:rsidP="000E76C7">
      <w:pPr>
        <w:pStyle w:val="Telobesedila2"/>
        <w:rPr>
          <w:rFonts w:ascii="Calibri" w:hAnsi="Calibri" w:cs="Arial"/>
          <w:sz w:val="24"/>
        </w:rPr>
      </w:pPr>
      <w:r w:rsidRPr="004A277B">
        <w:rPr>
          <w:rFonts w:ascii="Calibri" w:hAnsi="Calibri" w:cs="Arial"/>
          <w:sz w:val="24"/>
        </w:rPr>
        <w:t>S.</w:t>
      </w:r>
      <w:r>
        <w:rPr>
          <w:rFonts w:ascii="Calibri" w:hAnsi="Calibri" w:cs="Arial"/>
          <w:sz w:val="24"/>
        </w:rPr>
        <w:t xml:space="preserve"> </w:t>
      </w:r>
      <w:r w:rsidRPr="004A277B">
        <w:rPr>
          <w:rFonts w:ascii="Calibri" w:hAnsi="Calibri" w:cs="Arial"/>
          <w:sz w:val="24"/>
        </w:rPr>
        <w:t xml:space="preserve">A. Glažar, idr. : </w:t>
      </w:r>
      <w:r w:rsidR="009E50D6">
        <w:rPr>
          <w:rFonts w:ascii="Calibri" w:hAnsi="Calibri" w:cs="Arial"/>
          <w:sz w:val="24"/>
        </w:rPr>
        <w:t>NARAVOSLOVJE za 7</w:t>
      </w:r>
      <w:r w:rsidRPr="004A277B">
        <w:rPr>
          <w:rFonts w:ascii="Calibri" w:hAnsi="Calibri" w:cs="Arial"/>
          <w:sz w:val="24"/>
        </w:rPr>
        <w:t>. razred devetletne osnovne šole, DZS d.d., Ljubljana 200</w:t>
      </w:r>
      <w:r>
        <w:rPr>
          <w:rFonts w:ascii="Calibri" w:hAnsi="Calibri" w:cs="Arial"/>
          <w:sz w:val="24"/>
        </w:rPr>
        <w:t>4</w:t>
      </w:r>
    </w:p>
    <w:p w14:paraId="05BFC8F9" w14:textId="77777777" w:rsidR="00496BD1" w:rsidRDefault="00496BD1" w:rsidP="000E76C7">
      <w:pPr>
        <w:pStyle w:val="Telobesedila"/>
        <w:tabs>
          <w:tab w:val="num" w:pos="-142"/>
        </w:tabs>
        <w:jc w:val="both"/>
        <w:rPr>
          <w:rFonts w:cs="Arial"/>
          <w:sz w:val="24"/>
          <w:szCs w:val="24"/>
        </w:rPr>
      </w:pPr>
      <w:r w:rsidRPr="004A277B">
        <w:rPr>
          <w:rFonts w:cs="Arial"/>
          <w:sz w:val="24"/>
          <w:szCs w:val="24"/>
        </w:rPr>
        <w:t>S.</w:t>
      </w:r>
      <w:r>
        <w:rPr>
          <w:rFonts w:cs="Arial"/>
          <w:sz w:val="24"/>
          <w:szCs w:val="24"/>
        </w:rPr>
        <w:t xml:space="preserve"> </w:t>
      </w:r>
      <w:r w:rsidRPr="004A277B">
        <w:rPr>
          <w:rFonts w:cs="Arial"/>
          <w:sz w:val="24"/>
          <w:szCs w:val="24"/>
        </w:rPr>
        <w:t>A.</w:t>
      </w:r>
      <w:r w:rsidR="009E50D6">
        <w:rPr>
          <w:rFonts w:cs="Arial"/>
          <w:sz w:val="24"/>
          <w:szCs w:val="24"/>
        </w:rPr>
        <w:t xml:space="preserve"> Glažar, idr., Naravoslovje za 7</w:t>
      </w:r>
      <w:r w:rsidRPr="004A277B">
        <w:rPr>
          <w:rFonts w:cs="Arial"/>
          <w:sz w:val="24"/>
          <w:szCs w:val="24"/>
        </w:rPr>
        <w:t>. razred devetletne OŠ, delovni zvezek, DZS; Ljubljana, 200</w:t>
      </w:r>
      <w:r>
        <w:rPr>
          <w:rFonts w:cs="Arial"/>
          <w:sz w:val="24"/>
          <w:szCs w:val="24"/>
        </w:rPr>
        <w:t>4</w:t>
      </w:r>
    </w:p>
    <w:p w14:paraId="298DBC7E" w14:textId="77777777" w:rsidR="009E50D6" w:rsidRPr="004A277B" w:rsidRDefault="009E50D6" w:rsidP="000E76C7">
      <w:pPr>
        <w:ind w:left="360"/>
        <w:rPr>
          <w:rFonts w:cs="Arial"/>
          <w:sz w:val="24"/>
        </w:rPr>
      </w:pPr>
    </w:p>
    <w:p w14:paraId="3D8504EA" w14:textId="77777777" w:rsidR="00496BD1" w:rsidRPr="004A277B" w:rsidRDefault="00496BD1" w:rsidP="00725FC9">
      <w:pPr>
        <w:pStyle w:val="Telobesedila"/>
        <w:numPr>
          <w:ilvl w:val="0"/>
          <w:numId w:val="8"/>
        </w:numPr>
        <w:tabs>
          <w:tab w:val="num" w:pos="-142"/>
        </w:tabs>
        <w:spacing w:after="0"/>
        <w:jc w:val="both"/>
        <w:rPr>
          <w:rFonts w:cs="Arial"/>
          <w:b/>
          <w:sz w:val="24"/>
          <w:szCs w:val="24"/>
        </w:rPr>
      </w:pPr>
      <w:r w:rsidRPr="004A277B">
        <w:rPr>
          <w:rFonts w:cs="Arial"/>
          <w:b/>
          <w:sz w:val="24"/>
          <w:szCs w:val="24"/>
        </w:rPr>
        <w:t>za učitelja:</w:t>
      </w:r>
    </w:p>
    <w:p w14:paraId="331A685D" w14:textId="77777777" w:rsidR="00496BD1" w:rsidRPr="004A277B" w:rsidRDefault="00496BD1" w:rsidP="000E76C7">
      <w:pPr>
        <w:pStyle w:val="Telobesedila"/>
        <w:jc w:val="both"/>
        <w:rPr>
          <w:rFonts w:cs="Arial"/>
          <w:sz w:val="24"/>
          <w:szCs w:val="24"/>
        </w:rPr>
      </w:pPr>
      <w:r w:rsidRPr="004A277B">
        <w:rPr>
          <w:rFonts w:cs="Arial"/>
          <w:sz w:val="24"/>
          <w:szCs w:val="24"/>
        </w:rPr>
        <w:t>S.</w:t>
      </w:r>
      <w:r>
        <w:rPr>
          <w:rFonts w:cs="Arial"/>
          <w:sz w:val="24"/>
          <w:szCs w:val="24"/>
        </w:rPr>
        <w:t xml:space="preserve"> </w:t>
      </w:r>
      <w:r w:rsidRPr="004A277B">
        <w:rPr>
          <w:rFonts w:cs="Arial"/>
          <w:sz w:val="24"/>
          <w:szCs w:val="24"/>
        </w:rPr>
        <w:t>A.</w:t>
      </w:r>
      <w:r w:rsidR="009E50D6">
        <w:rPr>
          <w:rFonts w:cs="Arial"/>
          <w:sz w:val="24"/>
          <w:szCs w:val="24"/>
        </w:rPr>
        <w:t xml:space="preserve"> Glažar, idr.: NARAVOSLOVJE za 7</w:t>
      </w:r>
      <w:r w:rsidRPr="004A277B">
        <w:rPr>
          <w:rFonts w:cs="Arial"/>
          <w:sz w:val="24"/>
          <w:szCs w:val="24"/>
        </w:rPr>
        <w:t xml:space="preserve">. razred devetletne osnovne šole, </w:t>
      </w:r>
      <w:r>
        <w:rPr>
          <w:rFonts w:cs="Arial"/>
          <w:sz w:val="24"/>
          <w:szCs w:val="24"/>
        </w:rPr>
        <w:t xml:space="preserve">učbenik, </w:t>
      </w:r>
      <w:r w:rsidRPr="004A277B">
        <w:rPr>
          <w:rFonts w:cs="Arial"/>
          <w:sz w:val="24"/>
          <w:szCs w:val="24"/>
        </w:rPr>
        <w:t>DZS d.d., Ljubljana 200</w:t>
      </w:r>
      <w:r w:rsidR="009E50D6">
        <w:rPr>
          <w:rFonts w:cs="Arial"/>
          <w:sz w:val="24"/>
          <w:szCs w:val="24"/>
        </w:rPr>
        <w:t>2</w:t>
      </w:r>
    </w:p>
    <w:p w14:paraId="17228C15" w14:textId="77777777" w:rsidR="00496BD1" w:rsidRPr="004A277B" w:rsidRDefault="00496BD1" w:rsidP="000E76C7">
      <w:pPr>
        <w:pStyle w:val="Telobesedila"/>
        <w:tabs>
          <w:tab w:val="num" w:pos="-142"/>
        </w:tabs>
        <w:jc w:val="both"/>
        <w:rPr>
          <w:rFonts w:cs="Arial"/>
          <w:sz w:val="24"/>
          <w:szCs w:val="24"/>
        </w:rPr>
      </w:pPr>
      <w:r w:rsidRPr="004A277B">
        <w:rPr>
          <w:rFonts w:cs="Arial"/>
          <w:sz w:val="24"/>
          <w:szCs w:val="24"/>
        </w:rPr>
        <w:t>S.</w:t>
      </w:r>
      <w:r>
        <w:rPr>
          <w:rFonts w:cs="Arial"/>
          <w:sz w:val="24"/>
          <w:szCs w:val="24"/>
        </w:rPr>
        <w:t xml:space="preserve"> </w:t>
      </w:r>
      <w:r w:rsidRPr="004A277B">
        <w:rPr>
          <w:rFonts w:cs="Arial"/>
          <w:sz w:val="24"/>
          <w:szCs w:val="24"/>
        </w:rPr>
        <w:t>A.</w:t>
      </w:r>
      <w:r w:rsidR="009E50D6">
        <w:rPr>
          <w:rFonts w:cs="Arial"/>
          <w:sz w:val="24"/>
          <w:szCs w:val="24"/>
        </w:rPr>
        <w:t xml:space="preserve"> Glažar, idr., Naravoslovje za 7</w:t>
      </w:r>
      <w:r w:rsidRPr="004A277B">
        <w:rPr>
          <w:rFonts w:cs="Arial"/>
          <w:sz w:val="24"/>
          <w:szCs w:val="24"/>
        </w:rPr>
        <w:t>. razred devetletne OŠ, delovni zvezek, DZS; Ljubljana, 200</w:t>
      </w:r>
      <w:r w:rsidR="009E50D6">
        <w:rPr>
          <w:rFonts w:cs="Arial"/>
          <w:sz w:val="24"/>
          <w:szCs w:val="24"/>
        </w:rPr>
        <w:t>2</w:t>
      </w:r>
    </w:p>
    <w:p w14:paraId="2364C25E" w14:textId="77777777" w:rsidR="00496BD1" w:rsidRDefault="00496BD1" w:rsidP="000E76C7">
      <w:pPr>
        <w:pStyle w:val="Telobesedila"/>
        <w:tabs>
          <w:tab w:val="num" w:pos="-142"/>
        </w:tabs>
        <w:jc w:val="both"/>
        <w:rPr>
          <w:rFonts w:cs="Arial"/>
          <w:sz w:val="24"/>
          <w:szCs w:val="24"/>
        </w:rPr>
      </w:pPr>
      <w:r w:rsidRPr="004A277B">
        <w:rPr>
          <w:rFonts w:cs="Arial"/>
          <w:sz w:val="24"/>
          <w:szCs w:val="24"/>
        </w:rPr>
        <w:t>S.</w:t>
      </w:r>
      <w:r>
        <w:rPr>
          <w:rFonts w:cs="Arial"/>
          <w:sz w:val="24"/>
          <w:szCs w:val="24"/>
        </w:rPr>
        <w:t xml:space="preserve"> </w:t>
      </w:r>
      <w:r w:rsidRPr="004A277B">
        <w:rPr>
          <w:rFonts w:cs="Arial"/>
          <w:sz w:val="24"/>
          <w:szCs w:val="24"/>
        </w:rPr>
        <w:t>A.</w:t>
      </w:r>
      <w:r>
        <w:rPr>
          <w:rFonts w:cs="Arial"/>
          <w:sz w:val="24"/>
          <w:szCs w:val="24"/>
        </w:rPr>
        <w:t xml:space="preserve"> </w:t>
      </w:r>
      <w:r w:rsidRPr="004A277B">
        <w:rPr>
          <w:rFonts w:cs="Arial"/>
          <w:sz w:val="24"/>
          <w:szCs w:val="24"/>
        </w:rPr>
        <w:t xml:space="preserve">Glažar, idr. : </w:t>
      </w:r>
      <w:r w:rsidR="009E50D6">
        <w:rPr>
          <w:rFonts w:cs="Arial"/>
          <w:sz w:val="24"/>
          <w:szCs w:val="24"/>
        </w:rPr>
        <w:t>Naravoslovje za 7</w:t>
      </w:r>
      <w:r w:rsidRPr="004A277B">
        <w:rPr>
          <w:rFonts w:cs="Arial"/>
          <w:sz w:val="24"/>
          <w:szCs w:val="24"/>
        </w:rPr>
        <w:t>. razred devetletne OŠ, prir</w:t>
      </w:r>
      <w:r w:rsidR="009E50D6">
        <w:rPr>
          <w:rFonts w:cs="Arial"/>
          <w:sz w:val="24"/>
          <w:szCs w:val="24"/>
        </w:rPr>
        <w:t>očnik za učitelje,Ljubljana 2004</w:t>
      </w:r>
    </w:p>
    <w:p w14:paraId="6B816796" w14:textId="77777777" w:rsidR="008B28B1" w:rsidRDefault="008B28B1" w:rsidP="000E76C7">
      <w:pPr>
        <w:pStyle w:val="Telobesedila"/>
        <w:tabs>
          <w:tab w:val="num" w:pos="-142"/>
        </w:tabs>
        <w:jc w:val="both"/>
        <w:rPr>
          <w:rFonts w:cs="Arial"/>
          <w:sz w:val="24"/>
          <w:szCs w:val="24"/>
        </w:rPr>
      </w:pPr>
      <w:r>
        <w:rPr>
          <w:rFonts w:cs="Arial"/>
          <w:sz w:val="24"/>
          <w:szCs w:val="24"/>
        </w:rPr>
        <w:t>B. Novak: Biologija 8</w:t>
      </w:r>
      <w:r w:rsidR="00BB4CB2">
        <w:rPr>
          <w:rFonts w:cs="Arial"/>
          <w:sz w:val="24"/>
          <w:szCs w:val="24"/>
        </w:rPr>
        <w:t>, učbenik za 8. razred osnovne šole, DZS, Ljubljana 2003</w:t>
      </w:r>
    </w:p>
    <w:p w14:paraId="5E6FE4B8" w14:textId="77777777" w:rsidR="00BB4CB2" w:rsidRDefault="00BB4CB2" w:rsidP="00BB4CB2">
      <w:pPr>
        <w:pStyle w:val="Telobesedila"/>
        <w:tabs>
          <w:tab w:val="num" w:pos="-142"/>
        </w:tabs>
        <w:jc w:val="both"/>
        <w:rPr>
          <w:rFonts w:cs="Arial"/>
          <w:sz w:val="24"/>
          <w:szCs w:val="24"/>
        </w:rPr>
      </w:pPr>
      <w:r>
        <w:rPr>
          <w:rFonts w:cs="Arial"/>
          <w:sz w:val="24"/>
          <w:szCs w:val="24"/>
        </w:rPr>
        <w:t>B. Novak: Biologija 8, delovni zvezek za 8. razred osnovne šole, DZS, Ljubljana 2003</w:t>
      </w:r>
    </w:p>
    <w:p w14:paraId="05A6512C" w14:textId="77777777" w:rsidR="00496BD1" w:rsidRPr="004A277B" w:rsidRDefault="00496BD1" w:rsidP="000E76C7">
      <w:pPr>
        <w:pStyle w:val="Telobesedila"/>
        <w:tabs>
          <w:tab w:val="num" w:pos="-142"/>
        </w:tabs>
        <w:jc w:val="both"/>
        <w:rPr>
          <w:rFonts w:cs="Arial"/>
          <w:sz w:val="24"/>
          <w:szCs w:val="24"/>
        </w:rPr>
      </w:pPr>
      <w:r w:rsidRPr="004A277B">
        <w:rPr>
          <w:rFonts w:cs="Arial"/>
          <w:sz w:val="24"/>
          <w:szCs w:val="24"/>
        </w:rPr>
        <w:t>D.</w:t>
      </w:r>
      <w:r>
        <w:rPr>
          <w:rFonts w:cs="Arial"/>
          <w:sz w:val="24"/>
          <w:szCs w:val="24"/>
        </w:rPr>
        <w:t xml:space="preserve"> </w:t>
      </w:r>
      <w:r w:rsidRPr="004A277B">
        <w:rPr>
          <w:rFonts w:cs="Arial"/>
          <w:sz w:val="24"/>
          <w:szCs w:val="24"/>
        </w:rPr>
        <w:t>Singer, Gozdne živali, zbirka Sprehodi v naravi, Cankarjeva založba, Ljubljana, 2000</w:t>
      </w:r>
    </w:p>
    <w:p w14:paraId="5884AECB" w14:textId="77777777" w:rsidR="00496BD1" w:rsidRPr="004A277B" w:rsidRDefault="009E50D6" w:rsidP="000E76C7">
      <w:pPr>
        <w:pStyle w:val="Telobesedila"/>
        <w:tabs>
          <w:tab w:val="num" w:pos="-142"/>
        </w:tabs>
        <w:jc w:val="both"/>
        <w:rPr>
          <w:rFonts w:cs="Arial"/>
          <w:sz w:val="24"/>
          <w:szCs w:val="24"/>
        </w:rPr>
      </w:pPr>
      <w:r>
        <w:rPr>
          <w:rFonts w:cs="Arial"/>
          <w:sz w:val="24"/>
          <w:szCs w:val="24"/>
        </w:rPr>
        <w:t>M. Ambrožič idr., Fizika 7, DZS, Ljubljana, 1999</w:t>
      </w:r>
    </w:p>
    <w:p w14:paraId="75328938" w14:textId="77777777" w:rsidR="00496BD1" w:rsidRPr="004A277B" w:rsidRDefault="00496BD1" w:rsidP="000E76C7">
      <w:pPr>
        <w:pStyle w:val="Telobesedila"/>
        <w:tabs>
          <w:tab w:val="num" w:pos="-142"/>
        </w:tabs>
        <w:jc w:val="both"/>
        <w:rPr>
          <w:rFonts w:cs="Arial"/>
          <w:sz w:val="24"/>
          <w:szCs w:val="24"/>
        </w:rPr>
      </w:pPr>
      <w:r>
        <w:rPr>
          <w:rFonts w:cs="Arial"/>
          <w:sz w:val="24"/>
          <w:szCs w:val="24"/>
        </w:rPr>
        <w:t xml:space="preserve">I. </w:t>
      </w:r>
      <w:r w:rsidR="009E50D6">
        <w:rPr>
          <w:rFonts w:cs="Arial"/>
          <w:sz w:val="24"/>
          <w:szCs w:val="24"/>
        </w:rPr>
        <w:t>Gerlič, Fizika 7</w:t>
      </w:r>
      <w:r w:rsidRPr="004A277B">
        <w:rPr>
          <w:rFonts w:cs="Arial"/>
          <w:sz w:val="24"/>
          <w:szCs w:val="24"/>
        </w:rPr>
        <w:t xml:space="preserve">, </w:t>
      </w:r>
      <w:r w:rsidR="009E50D6">
        <w:rPr>
          <w:rFonts w:cs="Arial"/>
          <w:sz w:val="24"/>
          <w:szCs w:val="24"/>
        </w:rPr>
        <w:t>Priročnik za učitelje, DZS, 1999</w:t>
      </w:r>
    </w:p>
    <w:p w14:paraId="2EC723A1" w14:textId="77777777" w:rsidR="00496BD1" w:rsidRDefault="00496BD1" w:rsidP="000E76C7">
      <w:pPr>
        <w:pStyle w:val="Telobesedila"/>
        <w:tabs>
          <w:tab w:val="num" w:pos="-142"/>
        </w:tabs>
        <w:jc w:val="both"/>
        <w:rPr>
          <w:rFonts w:cs="Arial"/>
          <w:sz w:val="24"/>
          <w:szCs w:val="24"/>
        </w:rPr>
      </w:pPr>
      <w:r>
        <w:rPr>
          <w:rFonts w:cs="Arial"/>
          <w:sz w:val="24"/>
          <w:szCs w:val="24"/>
        </w:rPr>
        <w:t xml:space="preserve">I. </w:t>
      </w:r>
      <w:r w:rsidRPr="004A277B">
        <w:rPr>
          <w:rFonts w:cs="Arial"/>
          <w:sz w:val="24"/>
          <w:szCs w:val="24"/>
        </w:rPr>
        <w:t xml:space="preserve">Kuščer, A. Moljk, Fizika 2, DZS, Ljubljana, 1992   </w:t>
      </w:r>
    </w:p>
    <w:p w14:paraId="3E7242CD" w14:textId="77777777" w:rsidR="00AF639F" w:rsidRDefault="00AF639F" w:rsidP="000E76C7">
      <w:pPr>
        <w:pStyle w:val="Telobesedila"/>
        <w:tabs>
          <w:tab w:val="num" w:pos="-142"/>
        </w:tabs>
        <w:jc w:val="both"/>
        <w:rPr>
          <w:rFonts w:cs="Arial"/>
          <w:sz w:val="24"/>
          <w:szCs w:val="24"/>
        </w:rPr>
      </w:pPr>
    </w:p>
    <w:p w14:paraId="77A226DD" w14:textId="22B9F243" w:rsidR="00AF639F" w:rsidRPr="00FC3655" w:rsidRDefault="00AF639F" w:rsidP="00AF639F">
      <w:pPr>
        <w:pStyle w:val="Telobesedila"/>
        <w:tabs>
          <w:tab w:val="num" w:pos="-142"/>
        </w:tabs>
        <w:jc w:val="both"/>
        <w:rPr>
          <w:rFonts w:cs="Arial"/>
        </w:rPr>
      </w:pPr>
      <w:r w:rsidRPr="00275E82">
        <w:rPr>
          <w:rFonts w:cs="Arial"/>
          <w:b/>
          <w:sz w:val="24"/>
          <w:szCs w:val="24"/>
        </w:rPr>
        <w:t>Vir</w:t>
      </w:r>
      <w:r>
        <w:rPr>
          <w:rFonts w:cs="Arial"/>
          <w:sz w:val="24"/>
          <w:szCs w:val="24"/>
        </w:rPr>
        <w:t xml:space="preserve">: </w:t>
      </w:r>
      <w:r>
        <w:rPr>
          <w:rFonts w:cs="Arial"/>
        </w:rPr>
        <w:t xml:space="preserve">Predmetna komisija, Mariza Skvarč idr., </w:t>
      </w:r>
      <w:r w:rsidRPr="00962116">
        <w:rPr>
          <w:rFonts w:cs="Arial"/>
          <w:b/>
        </w:rPr>
        <w:t>Učni načrt, Program osnovna šola, Naravoslovje (elektronski vir)</w:t>
      </w:r>
      <w:r>
        <w:rPr>
          <w:rFonts w:cs="Arial"/>
        </w:rPr>
        <w:t>, Ministrstvo za šolstvo in šport, Zavod RS za šolstvo, Ljubljana,2011</w:t>
      </w:r>
    </w:p>
    <w:p w14:paraId="40799321" w14:textId="130E3EF8" w:rsidR="00AF639F" w:rsidRPr="004A277B" w:rsidRDefault="00AF639F" w:rsidP="000E76C7">
      <w:pPr>
        <w:pStyle w:val="Telobesedila"/>
        <w:tabs>
          <w:tab w:val="num" w:pos="-142"/>
        </w:tabs>
        <w:jc w:val="both"/>
        <w:rPr>
          <w:rFonts w:cs="Arial"/>
          <w:sz w:val="24"/>
          <w:szCs w:val="24"/>
        </w:rPr>
      </w:pPr>
    </w:p>
    <w:p w14:paraId="28AE9BC0" w14:textId="731DF29B" w:rsidR="00496BD1" w:rsidRPr="002E09D6" w:rsidRDefault="00496BD1" w:rsidP="00A85183">
      <w:pPr>
        <w:spacing w:line="360" w:lineRule="auto"/>
        <w:rPr>
          <w:b/>
          <w:sz w:val="28"/>
          <w:lang w:eastAsia="ar-SA"/>
        </w:rPr>
      </w:pPr>
      <w:r w:rsidRPr="004A277B">
        <w:rPr>
          <w:sz w:val="28"/>
          <w:lang w:eastAsia="ar-SA"/>
        </w:rPr>
        <w:br w:type="page"/>
      </w:r>
      <w:r w:rsidRPr="002E09D6">
        <w:rPr>
          <w:b/>
          <w:sz w:val="28"/>
          <w:lang w:eastAsia="ar-SA"/>
        </w:rPr>
        <w:lastRenderedPageBreak/>
        <w:t xml:space="preserve">RAZPOREDITEV VSEBIN PO </w:t>
      </w:r>
      <w:r w:rsidR="006743E7">
        <w:rPr>
          <w:b/>
          <w:sz w:val="28"/>
          <w:lang w:eastAsia="ar-SA"/>
        </w:rPr>
        <w:t>UČNIH URAH</w:t>
      </w:r>
    </w:p>
    <w:tbl>
      <w:tblPr>
        <w:tblW w:w="1488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18"/>
        <w:gridCol w:w="5953"/>
        <w:gridCol w:w="2127"/>
        <w:gridCol w:w="2268"/>
        <w:gridCol w:w="3118"/>
      </w:tblGrid>
      <w:tr w:rsidR="00E67F3B" w:rsidRPr="002E09D6" w14:paraId="2E454CD6" w14:textId="77777777" w:rsidTr="00485B9D">
        <w:tc>
          <w:tcPr>
            <w:tcW w:w="1418" w:type="dxa"/>
            <w:shd w:val="clear" w:color="auto" w:fill="DFD8CF" w:themeFill="accent6" w:themeFillTint="66"/>
          </w:tcPr>
          <w:p w14:paraId="4D99DA6F" w14:textId="77777777" w:rsidR="00E67F3B" w:rsidRPr="002E09D6" w:rsidRDefault="00E67F3B" w:rsidP="004A277B">
            <w:pPr>
              <w:widowControl w:val="0"/>
              <w:suppressLineNumbers/>
              <w:suppressAutoHyphens/>
              <w:jc w:val="center"/>
              <w:rPr>
                <w:b/>
                <w:kern w:val="1"/>
                <w:sz w:val="24"/>
                <w:szCs w:val="24"/>
                <w:lang w:eastAsia="ar-SA"/>
              </w:rPr>
            </w:pPr>
            <w:r>
              <w:rPr>
                <w:b/>
                <w:kern w:val="1"/>
                <w:sz w:val="24"/>
                <w:szCs w:val="24"/>
                <w:lang w:eastAsia="ar-SA"/>
              </w:rPr>
              <w:t>Zap. št. učne ure</w:t>
            </w:r>
          </w:p>
        </w:tc>
        <w:tc>
          <w:tcPr>
            <w:tcW w:w="5953" w:type="dxa"/>
            <w:shd w:val="clear" w:color="auto" w:fill="DFD8CF" w:themeFill="accent6" w:themeFillTint="66"/>
            <w:vAlign w:val="center"/>
          </w:tcPr>
          <w:p w14:paraId="225DAB51" w14:textId="77777777" w:rsidR="00E67F3B" w:rsidRPr="002E09D6" w:rsidRDefault="00E67F3B" w:rsidP="004A277B">
            <w:pPr>
              <w:widowControl w:val="0"/>
              <w:suppressLineNumbers/>
              <w:suppressAutoHyphens/>
              <w:jc w:val="center"/>
              <w:rPr>
                <w:b/>
                <w:kern w:val="1"/>
                <w:sz w:val="24"/>
                <w:szCs w:val="24"/>
              </w:rPr>
            </w:pPr>
            <w:r w:rsidRPr="002E09D6">
              <w:rPr>
                <w:b/>
                <w:kern w:val="1"/>
                <w:sz w:val="24"/>
                <w:szCs w:val="24"/>
                <w:lang w:eastAsia="ar-SA"/>
              </w:rPr>
              <w:br w:type="page"/>
            </w:r>
            <w:r w:rsidRPr="002E09D6">
              <w:rPr>
                <w:b/>
                <w:kern w:val="1"/>
                <w:sz w:val="24"/>
                <w:szCs w:val="24"/>
              </w:rPr>
              <w:t>NASLOV SKLOPA</w:t>
            </w:r>
          </w:p>
        </w:tc>
        <w:tc>
          <w:tcPr>
            <w:tcW w:w="2127" w:type="dxa"/>
            <w:shd w:val="clear" w:color="auto" w:fill="DFD8CF" w:themeFill="accent6" w:themeFillTint="66"/>
            <w:vAlign w:val="center"/>
          </w:tcPr>
          <w:p w14:paraId="7E8217D7" w14:textId="77777777" w:rsidR="00E67F3B" w:rsidRPr="00171A14" w:rsidRDefault="00E67F3B" w:rsidP="004A277B">
            <w:pPr>
              <w:widowControl w:val="0"/>
              <w:suppressLineNumbers/>
              <w:suppressAutoHyphens/>
              <w:jc w:val="center"/>
              <w:rPr>
                <w:b/>
                <w:kern w:val="1"/>
              </w:rPr>
            </w:pPr>
            <w:r w:rsidRPr="00171A14">
              <w:rPr>
                <w:b/>
                <w:kern w:val="1"/>
              </w:rPr>
              <w:t>PREDVIDENO  ŠTEVILO UR</w:t>
            </w:r>
          </w:p>
        </w:tc>
        <w:tc>
          <w:tcPr>
            <w:tcW w:w="2268" w:type="dxa"/>
            <w:shd w:val="clear" w:color="auto" w:fill="DFD8CF" w:themeFill="accent6" w:themeFillTint="66"/>
            <w:vAlign w:val="center"/>
          </w:tcPr>
          <w:p w14:paraId="5FD99601" w14:textId="77777777" w:rsidR="00E67F3B" w:rsidRPr="002E09D6" w:rsidRDefault="00E67F3B" w:rsidP="004A277B">
            <w:pPr>
              <w:widowControl w:val="0"/>
              <w:suppressLineNumbers/>
              <w:suppressAutoHyphens/>
              <w:jc w:val="center"/>
              <w:rPr>
                <w:b/>
                <w:kern w:val="1"/>
                <w:sz w:val="24"/>
                <w:szCs w:val="24"/>
              </w:rPr>
            </w:pPr>
            <w:r>
              <w:rPr>
                <w:b/>
                <w:kern w:val="1"/>
                <w:sz w:val="24"/>
                <w:szCs w:val="24"/>
              </w:rPr>
              <w:t>Eksp. delo</w:t>
            </w:r>
          </w:p>
        </w:tc>
        <w:tc>
          <w:tcPr>
            <w:tcW w:w="3118" w:type="dxa"/>
            <w:shd w:val="clear" w:color="auto" w:fill="DFD8CF" w:themeFill="accent6" w:themeFillTint="66"/>
            <w:vAlign w:val="center"/>
          </w:tcPr>
          <w:p w14:paraId="395C8ACA" w14:textId="77777777" w:rsidR="00E67F3B" w:rsidRPr="002E09D6" w:rsidRDefault="00E67F3B" w:rsidP="004A277B">
            <w:pPr>
              <w:widowControl w:val="0"/>
              <w:suppressLineNumbers/>
              <w:suppressAutoHyphens/>
              <w:jc w:val="center"/>
              <w:rPr>
                <w:b/>
                <w:kern w:val="1"/>
                <w:sz w:val="24"/>
                <w:szCs w:val="24"/>
              </w:rPr>
            </w:pPr>
            <w:r w:rsidRPr="002E09D6">
              <w:rPr>
                <w:b/>
                <w:kern w:val="1"/>
                <w:sz w:val="24"/>
                <w:szCs w:val="24"/>
              </w:rPr>
              <w:t>SKUPAJ</w:t>
            </w:r>
          </w:p>
        </w:tc>
      </w:tr>
      <w:tr w:rsidR="00E67F3B" w:rsidRPr="002E09D6" w14:paraId="49C20EC1" w14:textId="77777777" w:rsidTr="00E67F3B">
        <w:tc>
          <w:tcPr>
            <w:tcW w:w="1418" w:type="dxa"/>
          </w:tcPr>
          <w:p w14:paraId="33A18556" w14:textId="77777777" w:rsidR="00E67F3B" w:rsidRPr="00E67F3B" w:rsidRDefault="00E67F3B" w:rsidP="00213C07">
            <w:pPr>
              <w:widowControl w:val="0"/>
              <w:suppressLineNumbers/>
              <w:suppressAutoHyphens/>
              <w:jc w:val="center"/>
              <w:rPr>
                <w:kern w:val="1"/>
                <w:sz w:val="24"/>
                <w:szCs w:val="24"/>
              </w:rPr>
            </w:pPr>
            <w:r w:rsidRPr="00E67F3B">
              <w:rPr>
                <w:kern w:val="1"/>
                <w:sz w:val="24"/>
                <w:szCs w:val="24"/>
              </w:rPr>
              <w:t>1.</w:t>
            </w:r>
          </w:p>
        </w:tc>
        <w:tc>
          <w:tcPr>
            <w:tcW w:w="5953" w:type="dxa"/>
            <w:shd w:val="clear" w:color="auto" w:fill="auto"/>
          </w:tcPr>
          <w:p w14:paraId="5684F4AE" w14:textId="77777777" w:rsidR="00E67F3B" w:rsidRPr="00E67F3B" w:rsidRDefault="00E67F3B" w:rsidP="004A277B">
            <w:pPr>
              <w:widowControl w:val="0"/>
              <w:suppressLineNumbers/>
              <w:suppressAutoHyphens/>
              <w:rPr>
                <w:kern w:val="1"/>
                <w:sz w:val="24"/>
                <w:szCs w:val="24"/>
              </w:rPr>
            </w:pPr>
            <w:r w:rsidRPr="00E67F3B">
              <w:rPr>
                <w:kern w:val="1"/>
                <w:sz w:val="24"/>
                <w:szCs w:val="24"/>
              </w:rPr>
              <w:t>Uvodna ura</w:t>
            </w:r>
          </w:p>
        </w:tc>
        <w:tc>
          <w:tcPr>
            <w:tcW w:w="2127" w:type="dxa"/>
            <w:shd w:val="clear" w:color="auto" w:fill="auto"/>
          </w:tcPr>
          <w:p w14:paraId="45AB9924" w14:textId="77777777" w:rsidR="00E67F3B" w:rsidRPr="00E67F3B" w:rsidRDefault="00E67F3B" w:rsidP="00E67F3B">
            <w:pPr>
              <w:widowControl w:val="0"/>
              <w:suppressLineNumbers/>
              <w:suppressAutoHyphens/>
              <w:jc w:val="center"/>
              <w:rPr>
                <w:kern w:val="1"/>
                <w:sz w:val="24"/>
                <w:szCs w:val="24"/>
              </w:rPr>
            </w:pPr>
            <w:r w:rsidRPr="00E67F3B">
              <w:rPr>
                <w:kern w:val="1"/>
                <w:sz w:val="24"/>
                <w:szCs w:val="24"/>
              </w:rPr>
              <w:t>1</w:t>
            </w:r>
          </w:p>
        </w:tc>
        <w:tc>
          <w:tcPr>
            <w:tcW w:w="2268" w:type="dxa"/>
            <w:shd w:val="clear" w:color="auto" w:fill="auto"/>
          </w:tcPr>
          <w:p w14:paraId="631EE36D" w14:textId="77777777" w:rsidR="00E67F3B" w:rsidRPr="00E67F3B" w:rsidRDefault="00E67F3B" w:rsidP="00E67F3B">
            <w:pPr>
              <w:widowControl w:val="0"/>
              <w:suppressLineNumbers/>
              <w:suppressAutoHyphens/>
              <w:jc w:val="center"/>
              <w:rPr>
                <w:kern w:val="1"/>
                <w:sz w:val="24"/>
                <w:szCs w:val="24"/>
              </w:rPr>
            </w:pPr>
          </w:p>
        </w:tc>
        <w:tc>
          <w:tcPr>
            <w:tcW w:w="3118" w:type="dxa"/>
            <w:shd w:val="clear" w:color="auto" w:fill="auto"/>
          </w:tcPr>
          <w:p w14:paraId="3307B546" w14:textId="77777777" w:rsidR="00E67F3B" w:rsidRPr="00E67F3B" w:rsidRDefault="00E67F3B" w:rsidP="00E67F3B">
            <w:pPr>
              <w:widowControl w:val="0"/>
              <w:suppressLineNumbers/>
              <w:suppressAutoHyphens/>
              <w:jc w:val="center"/>
              <w:rPr>
                <w:kern w:val="1"/>
                <w:sz w:val="24"/>
                <w:szCs w:val="24"/>
              </w:rPr>
            </w:pPr>
            <w:r w:rsidRPr="00E67F3B">
              <w:rPr>
                <w:kern w:val="1"/>
                <w:sz w:val="24"/>
                <w:szCs w:val="24"/>
              </w:rPr>
              <w:t>1</w:t>
            </w:r>
          </w:p>
        </w:tc>
      </w:tr>
      <w:tr w:rsidR="00E67F3B" w:rsidRPr="002E09D6" w14:paraId="03F0D333" w14:textId="77777777" w:rsidTr="00E67F3B">
        <w:tc>
          <w:tcPr>
            <w:tcW w:w="1418" w:type="dxa"/>
          </w:tcPr>
          <w:p w14:paraId="34BCD12A" w14:textId="77777777" w:rsidR="00E67F3B" w:rsidRPr="002E09D6" w:rsidRDefault="00E67F3B" w:rsidP="00213C07">
            <w:pPr>
              <w:widowControl w:val="0"/>
              <w:suppressLineNumbers/>
              <w:suppressAutoHyphens/>
              <w:jc w:val="center"/>
              <w:rPr>
                <w:b/>
                <w:kern w:val="1"/>
                <w:sz w:val="24"/>
                <w:szCs w:val="24"/>
              </w:rPr>
            </w:pPr>
          </w:p>
        </w:tc>
        <w:tc>
          <w:tcPr>
            <w:tcW w:w="13466" w:type="dxa"/>
            <w:gridSpan w:val="4"/>
            <w:shd w:val="clear" w:color="auto" w:fill="auto"/>
          </w:tcPr>
          <w:p w14:paraId="4AB103EF" w14:textId="77777777" w:rsidR="00E67F3B" w:rsidRPr="002E09D6" w:rsidRDefault="00E67F3B" w:rsidP="004A277B">
            <w:pPr>
              <w:widowControl w:val="0"/>
              <w:suppressLineNumbers/>
              <w:suppressAutoHyphens/>
              <w:rPr>
                <w:b/>
                <w:kern w:val="1"/>
                <w:sz w:val="24"/>
                <w:szCs w:val="24"/>
              </w:rPr>
            </w:pPr>
            <w:r w:rsidRPr="002E09D6">
              <w:rPr>
                <w:b/>
                <w:kern w:val="1"/>
                <w:sz w:val="24"/>
                <w:szCs w:val="24"/>
              </w:rPr>
              <w:t>SNOVI</w:t>
            </w:r>
          </w:p>
        </w:tc>
      </w:tr>
      <w:tr w:rsidR="00E67F3B" w:rsidRPr="002E09D6" w14:paraId="41F9B5FE" w14:textId="77777777" w:rsidTr="00F42D8D">
        <w:tc>
          <w:tcPr>
            <w:tcW w:w="1418" w:type="dxa"/>
          </w:tcPr>
          <w:p w14:paraId="48E30A2B" w14:textId="77777777" w:rsidR="00E67F3B" w:rsidRPr="0000601B" w:rsidRDefault="00E67F3B" w:rsidP="00213C07">
            <w:pPr>
              <w:widowControl w:val="0"/>
              <w:suppressLineNumbers/>
              <w:suppressAutoHyphens/>
              <w:jc w:val="center"/>
              <w:rPr>
                <w:kern w:val="1"/>
                <w:sz w:val="24"/>
                <w:szCs w:val="24"/>
              </w:rPr>
            </w:pPr>
            <w:r>
              <w:rPr>
                <w:kern w:val="1"/>
                <w:sz w:val="24"/>
                <w:szCs w:val="24"/>
              </w:rPr>
              <w:t>2.</w:t>
            </w:r>
          </w:p>
        </w:tc>
        <w:tc>
          <w:tcPr>
            <w:tcW w:w="5953" w:type="dxa"/>
          </w:tcPr>
          <w:p w14:paraId="4909E7C4" w14:textId="29F3344E" w:rsidR="00E67F3B" w:rsidRPr="0000601B" w:rsidRDefault="00E67F3B" w:rsidP="00FB7070">
            <w:pPr>
              <w:widowControl w:val="0"/>
              <w:suppressLineNumbers/>
              <w:suppressAutoHyphens/>
              <w:rPr>
                <w:kern w:val="1"/>
                <w:sz w:val="24"/>
                <w:szCs w:val="24"/>
              </w:rPr>
            </w:pPr>
            <w:r w:rsidRPr="0000601B">
              <w:rPr>
                <w:kern w:val="1"/>
                <w:sz w:val="24"/>
                <w:szCs w:val="24"/>
              </w:rPr>
              <w:t>Čiste snovi in zmesi</w:t>
            </w:r>
            <w:r w:rsidR="00FB7070">
              <w:rPr>
                <w:kern w:val="1"/>
                <w:sz w:val="24"/>
                <w:szCs w:val="24"/>
              </w:rPr>
              <w:t xml:space="preserve"> </w:t>
            </w:r>
            <w:r w:rsidR="00FB7070" w:rsidRPr="00570526">
              <w:rPr>
                <w:color w:val="808080" w:themeColor="background1" w:themeShade="80"/>
                <w:kern w:val="1"/>
                <w:sz w:val="24"/>
                <w:szCs w:val="24"/>
              </w:rPr>
              <w:t>(</w:t>
            </w:r>
            <w:r w:rsidR="00570526" w:rsidRPr="00570526">
              <w:rPr>
                <w:color w:val="808080" w:themeColor="background1" w:themeShade="80"/>
                <w:kern w:val="1"/>
                <w:sz w:val="24"/>
                <w:szCs w:val="24"/>
              </w:rPr>
              <w:t xml:space="preserve">npr. </w:t>
            </w:r>
            <w:r w:rsidR="00FB7070" w:rsidRPr="00570526">
              <w:rPr>
                <w:color w:val="808080" w:themeColor="background1" w:themeShade="80"/>
                <w:kern w:val="1"/>
                <w:sz w:val="24"/>
                <w:szCs w:val="24"/>
              </w:rPr>
              <w:t>žveplo, granit, raztopine, zrak)</w:t>
            </w:r>
          </w:p>
        </w:tc>
        <w:tc>
          <w:tcPr>
            <w:tcW w:w="2127" w:type="dxa"/>
          </w:tcPr>
          <w:p w14:paraId="1C0D235F" w14:textId="7AF7D5A0" w:rsidR="00E67F3B" w:rsidRPr="00FB7070" w:rsidRDefault="00FB7070" w:rsidP="004A277B">
            <w:pPr>
              <w:widowControl w:val="0"/>
              <w:suppressLineNumbers/>
              <w:suppressAutoHyphens/>
              <w:jc w:val="center"/>
              <w:rPr>
                <w:kern w:val="1"/>
                <w:sz w:val="24"/>
                <w:szCs w:val="24"/>
                <w:highlight w:val="green"/>
              </w:rPr>
            </w:pPr>
            <w:r w:rsidRPr="00AC5503">
              <w:rPr>
                <w:kern w:val="1"/>
                <w:sz w:val="24"/>
                <w:szCs w:val="24"/>
              </w:rPr>
              <w:t>0,5</w:t>
            </w:r>
          </w:p>
        </w:tc>
        <w:tc>
          <w:tcPr>
            <w:tcW w:w="2268" w:type="dxa"/>
            <w:shd w:val="clear" w:color="auto" w:fill="auto"/>
          </w:tcPr>
          <w:p w14:paraId="3F12ACD5" w14:textId="65222FC2" w:rsidR="00E67F3B" w:rsidRPr="00FB7070" w:rsidRDefault="00FB7070" w:rsidP="004A277B">
            <w:pPr>
              <w:widowControl w:val="0"/>
              <w:suppressLineNumbers/>
              <w:suppressAutoHyphens/>
              <w:jc w:val="center"/>
              <w:rPr>
                <w:kern w:val="1"/>
                <w:sz w:val="24"/>
                <w:szCs w:val="24"/>
                <w:highlight w:val="green"/>
              </w:rPr>
            </w:pPr>
            <w:r w:rsidRPr="00AC5503">
              <w:rPr>
                <w:kern w:val="1"/>
                <w:sz w:val="24"/>
                <w:szCs w:val="24"/>
              </w:rPr>
              <w:t>0,5</w:t>
            </w:r>
          </w:p>
        </w:tc>
        <w:tc>
          <w:tcPr>
            <w:tcW w:w="3118" w:type="dxa"/>
          </w:tcPr>
          <w:p w14:paraId="4A7D3F7F" w14:textId="77777777" w:rsidR="00E67F3B" w:rsidRPr="0000601B" w:rsidRDefault="00E67F3B" w:rsidP="004A277B">
            <w:pPr>
              <w:widowControl w:val="0"/>
              <w:suppressLineNumbers/>
              <w:suppressAutoHyphens/>
              <w:jc w:val="center"/>
              <w:rPr>
                <w:kern w:val="1"/>
                <w:sz w:val="24"/>
                <w:szCs w:val="24"/>
              </w:rPr>
            </w:pPr>
            <w:r w:rsidRPr="0000601B">
              <w:rPr>
                <w:kern w:val="1"/>
                <w:sz w:val="24"/>
                <w:szCs w:val="24"/>
              </w:rPr>
              <w:t>1</w:t>
            </w:r>
          </w:p>
        </w:tc>
      </w:tr>
      <w:tr w:rsidR="00E67F3B" w:rsidRPr="002E09D6" w14:paraId="72EE45C4" w14:textId="77777777" w:rsidTr="00F42D8D">
        <w:tc>
          <w:tcPr>
            <w:tcW w:w="1418" w:type="dxa"/>
          </w:tcPr>
          <w:p w14:paraId="23C7965C" w14:textId="77777777" w:rsidR="00E67F3B" w:rsidRPr="0000601B" w:rsidRDefault="00E67F3B" w:rsidP="00213C07">
            <w:pPr>
              <w:widowControl w:val="0"/>
              <w:suppressLineNumbers/>
              <w:suppressAutoHyphens/>
              <w:jc w:val="center"/>
              <w:rPr>
                <w:kern w:val="1"/>
                <w:sz w:val="24"/>
                <w:szCs w:val="24"/>
              </w:rPr>
            </w:pPr>
            <w:r>
              <w:rPr>
                <w:kern w:val="1"/>
                <w:sz w:val="24"/>
                <w:szCs w:val="24"/>
              </w:rPr>
              <w:t>3., 4.</w:t>
            </w:r>
          </w:p>
        </w:tc>
        <w:tc>
          <w:tcPr>
            <w:tcW w:w="5953" w:type="dxa"/>
          </w:tcPr>
          <w:p w14:paraId="3AE00D08" w14:textId="77777777" w:rsidR="00E67F3B" w:rsidRPr="0000601B" w:rsidRDefault="00E67F3B" w:rsidP="004A277B">
            <w:pPr>
              <w:widowControl w:val="0"/>
              <w:suppressLineNumbers/>
              <w:suppressAutoHyphens/>
              <w:rPr>
                <w:kern w:val="1"/>
                <w:sz w:val="24"/>
                <w:szCs w:val="24"/>
              </w:rPr>
            </w:pPr>
            <w:r w:rsidRPr="0000601B">
              <w:rPr>
                <w:kern w:val="1"/>
                <w:sz w:val="24"/>
                <w:szCs w:val="24"/>
              </w:rPr>
              <w:t>Elementi in spojine</w:t>
            </w:r>
          </w:p>
        </w:tc>
        <w:tc>
          <w:tcPr>
            <w:tcW w:w="2127" w:type="dxa"/>
          </w:tcPr>
          <w:p w14:paraId="4060BBEE" w14:textId="77777777" w:rsidR="00E67F3B" w:rsidRPr="0000601B" w:rsidRDefault="00E67F3B" w:rsidP="004A277B">
            <w:pPr>
              <w:widowControl w:val="0"/>
              <w:suppressLineNumbers/>
              <w:suppressAutoHyphens/>
              <w:jc w:val="center"/>
              <w:rPr>
                <w:kern w:val="1"/>
                <w:sz w:val="24"/>
                <w:szCs w:val="24"/>
              </w:rPr>
            </w:pPr>
            <w:r w:rsidRPr="0000601B">
              <w:rPr>
                <w:kern w:val="1"/>
                <w:sz w:val="24"/>
                <w:szCs w:val="24"/>
              </w:rPr>
              <w:t>1</w:t>
            </w:r>
          </w:p>
        </w:tc>
        <w:tc>
          <w:tcPr>
            <w:tcW w:w="2268" w:type="dxa"/>
            <w:shd w:val="clear" w:color="auto" w:fill="auto"/>
          </w:tcPr>
          <w:p w14:paraId="5A167300" w14:textId="77777777" w:rsidR="00E67F3B" w:rsidRPr="0000601B" w:rsidRDefault="00E67F3B" w:rsidP="004A277B">
            <w:pPr>
              <w:widowControl w:val="0"/>
              <w:suppressLineNumbers/>
              <w:suppressAutoHyphens/>
              <w:jc w:val="center"/>
              <w:rPr>
                <w:kern w:val="1"/>
                <w:sz w:val="24"/>
                <w:szCs w:val="24"/>
              </w:rPr>
            </w:pPr>
            <w:r w:rsidRPr="0000601B">
              <w:rPr>
                <w:kern w:val="1"/>
                <w:sz w:val="24"/>
                <w:szCs w:val="24"/>
              </w:rPr>
              <w:t>1</w:t>
            </w:r>
          </w:p>
        </w:tc>
        <w:tc>
          <w:tcPr>
            <w:tcW w:w="3118" w:type="dxa"/>
          </w:tcPr>
          <w:p w14:paraId="2A46A32A" w14:textId="77777777" w:rsidR="00E67F3B" w:rsidRPr="0000601B" w:rsidRDefault="00E67F3B" w:rsidP="004A277B">
            <w:pPr>
              <w:widowControl w:val="0"/>
              <w:suppressLineNumbers/>
              <w:suppressAutoHyphens/>
              <w:jc w:val="center"/>
              <w:rPr>
                <w:kern w:val="1"/>
                <w:sz w:val="24"/>
                <w:szCs w:val="24"/>
              </w:rPr>
            </w:pPr>
            <w:r w:rsidRPr="0000601B">
              <w:rPr>
                <w:kern w:val="1"/>
                <w:sz w:val="24"/>
                <w:szCs w:val="24"/>
              </w:rPr>
              <w:t>2</w:t>
            </w:r>
          </w:p>
        </w:tc>
      </w:tr>
      <w:tr w:rsidR="00E67F3B" w:rsidRPr="002E09D6" w14:paraId="635B429B" w14:textId="77777777" w:rsidTr="00F42D8D">
        <w:tc>
          <w:tcPr>
            <w:tcW w:w="1418" w:type="dxa"/>
            <w:shd w:val="clear" w:color="auto" w:fill="FFFFFF"/>
          </w:tcPr>
          <w:p w14:paraId="032A2773" w14:textId="0F7C7C19" w:rsidR="00E67F3B" w:rsidRPr="0000601B" w:rsidRDefault="00FB7070" w:rsidP="00FB7070">
            <w:pPr>
              <w:widowControl w:val="0"/>
              <w:suppressLineNumbers/>
              <w:suppressAutoHyphens/>
              <w:jc w:val="center"/>
              <w:rPr>
                <w:sz w:val="24"/>
                <w:szCs w:val="24"/>
              </w:rPr>
            </w:pPr>
            <w:r>
              <w:rPr>
                <w:sz w:val="24"/>
                <w:szCs w:val="24"/>
              </w:rPr>
              <w:t>5.,6.</w:t>
            </w:r>
          </w:p>
        </w:tc>
        <w:tc>
          <w:tcPr>
            <w:tcW w:w="5953" w:type="dxa"/>
            <w:shd w:val="clear" w:color="auto" w:fill="FFFFFF"/>
          </w:tcPr>
          <w:p w14:paraId="03382845" w14:textId="77777777" w:rsidR="00E67F3B" w:rsidRPr="0000601B" w:rsidRDefault="00E67F3B" w:rsidP="004A277B">
            <w:pPr>
              <w:widowControl w:val="0"/>
              <w:suppressLineNumbers/>
              <w:suppressAutoHyphens/>
              <w:rPr>
                <w:sz w:val="24"/>
                <w:szCs w:val="24"/>
              </w:rPr>
            </w:pPr>
            <w:r w:rsidRPr="0000601B">
              <w:rPr>
                <w:sz w:val="24"/>
                <w:szCs w:val="24"/>
              </w:rPr>
              <w:t>Raztopine</w:t>
            </w:r>
          </w:p>
        </w:tc>
        <w:tc>
          <w:tcPr>
            <w:tcW w:w="2127" w:type="dxa"/>
            <w:shd w:val="clear" w:color="auto" w:fill="FFFFFF"/>
          </w:tcPr>
          <w:p w14:paraId="1C6D891B" w14:textId="46702057" w:rsidR="00E67F3B" w:rsidRPr="00AC5503" w:rsidRDefault="00FB7070" w:rsidP="004A277B">
            <w:pPr>
              <w:widowControl w:val="0"/>
              <w:suppressLineNumbers/>
              <w:suppressAutoHyphens/>
              <w:jc w:val="center"/>
              <w:rPr>
                <w:kern w:val="1"/>
                <w:sz w:val="24"/>
                <w:szCs w:val="24"/>
              </w:rPr>
            </w:pPr>
            <w:r w:rsidRPr="00AC5503">
              <w:rPr>
                <w:kern w:val="1"/>
                <w:sz w:val="24"/>
                <w:szCs w:val="24"/>
              </w:rPr>
              <w:t>1</w:t>
            </w:r>
          </w:p>
        </w:tc>
        <w:tc>
          <w:tcPr>
            <w:tcW w:w="2268" w:type="dxa"/>
            <w:shd w:val="clear" w:color="auto" w:fill="auto"/>
          </w:tcPr>
          <w:p w14:paraId="31319776" w14:textId="3CFC68F0" w:rsidR="00E67F3B" w:rsidRPr="00AC5503" w:rsidRDefault="00FB7070" w:rsidP="004A277B">
            <w:pPr>
              <w:widowControl w:val="0"/>
              <w:suppressLineNumbers/>
              <w:suppressAutoHyphens/>
              <w:jc w:val="center"/>
              <w:rPr>
                <w:kern w:val="1"/>
                <w:sz w:val="24"/>
                <w:szCs w:val="24"/>
              </w:rPr>
            </w:pPr>
            <w:r w:rsidRPr="00AC5503">
              <w:rPr>
                <w:kern w:val="1"/>
                <w:sz w:val="24"/>
                <w:szCs w:val="24"/>
              </w:rPr>
              <w:t>1</w:t>
            </w:r>
          </w:p>
        </w:tc>
        <w:tc>
          <w:tcPr>
            <w:tcW w:w="3118" w:type="dxa"/>
            <w:shd w:val="clear" w:color="auto" w:fill="FFFFFF"/>
          </w:tcPr>
          <w:p w14:paraId="568C6714" w14:textId="77777777" w:rsidR="00E67F3B" w:rsidRPr="0000601B" w:rsidRDefault="00E67F3B" w:rsidP="0000601B">
            <w:pPr>
              <w:widowControl w:val="0"/>
              <w:suppressLineNumbers/>
              <w:suppressAutoHyphens/>
              <w:jc w:val="center"/>
              <w:rPr>
                <w:kern w:val="1"/>
                <w:sz w:val="24"/>
                <w:szCs w:val="24"/>
              </w:rPr>
            </w:pPr>
            <w:r w:rsidRPr="0000601B">
              <w:rPr>
                <w:kern w:val="1"/>
                <w:sz w:val="24"/>
                <w:szCs w:val="24"/>
              </w:rPr>
              <w:t>2</w:t>
            </w:r>
          </w:p>
        </w:tc>
      </w:tr>
      <w:tr w:rsidR="00E67F3B" w:rsidRPr="002E09D6" w14:paraId="4F7A9BCB" w14:textId="77777777" w:rsidTr="00F42D8D">
        <w:tc>
          <w:tcPr>
            <w:tcW w:w="1418" w:type="dxa"/>
            <w:shd w:val="clear" w:color="auto" w:fill="FFFFFF"/>
          </w:tcPr>
          <w:p w14:paraId="3F171411" w14:textId="077C7BF0" w:rsidR="00E67F3B" w:rsidRPr="0000601B" w:rsidRDefault="00FB7070" w:rsidP="00FB7070">
            <w:pPr>
              <w:widowControl w:val="0"/>
              <w:suppressLineNumbers/>
              <w:suppressAutoHyphens/>
              <w:jc w:val="center"/>
              <w:rPr>
                <w:sz w:val="24"/>
                <w:szCs w:val="24"/>
              </w:rPr>
            </w:pPr>
            <w:r>
              <w:rPr>
                <w:sz w:val="24"/>
                <w:szCs w:val="24"/>
              </w:rPr>
              <w:t>7</w:t>
            </w:r>
            <w:r w:rsidR="00E67F3B">
              <w:rPr>
                <w:sz w:val="24"/>
                <w:szCs w:val="24"/>
              </w:rPr>
              <w:t xml:space="preserve">., </w:t>
            </w:r>
            <w:r>
              <w:rPr>
                <w:sz w:val="24"/>
                <w:szCs w:val="24"/>
              </w:rPr>
              <w:t>8</w:t>
            </w:r>
            <w:r w:rsidR="00E67F3B">
              <w:rPr>
                <w:sz w:val="24"/>
                <w:szCs w:val="24"/>
              </w:rPr>
              <w:t>.</w:t>
            </w:r>
          </w:p>
        </w:tc>
        <w:tc>
          <w:tcPr>
            <w:tcW w:w="5953" w:type="dxa"/>
            <w:shd w:val="clear" w:color="auto" w:fill="FFFFFF"/>
          </w:tcPr>
          <w:p w14:paraId="7369AF42" w14:textId="0D161B1B" w:rsidR="00E67F3B" w:rsidRPr="0000601B" w:rsidRDefault="00FB7070" w:rsidP="004A277B">
            <w:pPr>
              <w:widowControl w:val="0"/>
              <w:suppressLineNumbers/>
              <w:suppressAutoHyphens/>
              <w:rPr>
                <w:sz w:val="24"/>
                <w:szCs w:val="24"/>
              </w:rPr>
            </w:pPr>
            <w:r w:rsidRPr="00AC5503">
              <w:rPr>
                <w:sz w:val="24"/>
                <w:szCs w:val="24"/>
              </w:rPr>
              <w:t>Viri vod, trdota vode, mehčanje</w:t>
            </w:r>
          </w:p>
        </w:tc>
        <w:tc>
          <w:tcPr>
            <w:tcW w:w="2127" w:type="dxa"/>
            <w:shd w:val="clear" w:color="auto" w:fill="FFFFFF"/>
          </w:tcPr>
          <w:p w14:paraId="38756413" w14:textId="77777777" w:rsidR="00E67F3B" w:rsidRPr="0000601B" w:rsidRDefault="00E67F3B" w:rsidP="004A277B">
            <w:pPr>
              <w:widowControl w:val="0"/>
              <w:suppressLineNumbers/>
              <w:suppressAutoHyphens/>
              <w:jc w:val="center"/>
              <w:rPr>
                <w:kern w:val="1"/>
                <w:sz w:val="24"/>
                <w:szCs w:val="24"/>
              </w:rPr>
            </w:pPr>
            <w:r w:rsidRPr="0000601B">
              <w:rPr>
                <w:kern w:val="1"/>
                <w:sz w:val="24"/>
                <w:szCs w:val="24"/>
              </w:rPr>
              <w:t>1</w:t>
            </w:r>
          </w:p>
        </w:tc>
        <w:tc>
          <w:tcPr>
            <w:tcW w:w="2268" w:type="dxa"/>
            <w:shd w:val="clear" w:color="auto" w:fill="auto"/>
          </w:tcPr>
          <w:p w14:paraId="0A8CF25D" w14:textId="77777777" w:rsidR="00E67F3B" w:rsidRPr="0000601B" w:rsidRDefault="00E67F3B" w:rsidP="004A277B">
            <w:pPr>
              <w:widowControl w:val="0"/>
              <w:suppressLineNumbers/>
              <w:suppressAutoHyphens/>
              <w:jc w:val="center"/>
              <w:rPr>
                <w:kern w:val="1"/>
                <w:sz w:val="24"/>
                <w:szCs w:val="24"/>
              </w:rPr>
            </w:pPr>
            <w:r w:rsidRPr="0000601B">
              <w:rPr>
                <w:kern w:val="1"/>
                <w:sz w:val="24"/>
                <w:szCs w:val="24"/>
              </w:rPr>
              <w:t>1</w:t>
            </w:r>
          </w:p>
        </w:tc>
        <w:tc>
          <w:tcPr>
            <w:tcW w:w="3118" w:type="dxa"/>
            <w:shd w:val="clear" w:color="auto" w:fill="FFFFFF"/>
          </w:tcPr>
          <w:p w14:paraId="5C3A9BDF" w14:textId="77777777" w:rsidR="00E67F3B" w:rsidRPr="0000601B" w:rsidRDefault="00E67F3B" w:rsidP="0000601B">
            <w:pPr>
              <w:widowControl w:val="0"/>
              <w:suppressLineNumbers/>
              <w:suppressAutoHyphens/>
              <w:jc w:val="center"/>
              <w:rPr>
                <w:kern w:val="1"/>
                <w:sz w:val="24"/>
                <w:szCs w:val="24"/>
              </w:rPr>
            </w:pPr>
            <w:r w:rsidRPr="0000601B">
              <w:rPr>
                <w:kern w:val="1"/>
                <w:sz w:val="24"/>
                <w:szCs w:val="24"/>
              </w:rPr>
              <w:t>2</w:t>
            </w:r>
          </w:p>
        </w:tc>
      </w:tr>
      <w:tr w:rsidR="00E67F3B" w:rsidRPr="002E09D6" w14:paraId="6252FCD6" w14:textId="77777777" w:rsidTr="00F42D8D">
        <w:tc>
          <w:tcPr>
            <w:tcW w:w="1418" w:type="dxa"/>
            <w:shd w:val="clear" w:color="auto" w:fill="FFFFFF"/>
          </w:tcPr>
          <w:p w14:paraId="2DB79629" w14:textId="1481B026" w:rsidR="00E67F3B" w:rsidRPr="0000601B" w:rsidRDefault="00FB7070" w:rsidP="00FB7070">
            <w:pPr>
              <w:widowControl w:val="0"/>
              <w:suppressLineNumbers/>
              <w:suppressAutoHyphens/>
              <w:jc w:val="center"/>
              <w:rPr>
                <w:sz w:val="24"/>
                <w:szCs w:val="24"/>
              </w:rPr>
            </w:pPr>
            <w:r>
              <w:rPr>
                <w:sz w:val="24"/>
                <w:szCs w:val="24"/>
              </w:rPr>
              <w:t>9.–11.</w:t>
            </w:r>
          </w:p>
        </w:tc>
        <w:tc>
          <w:tcPr>
            <w:tcW w:w="5953" w:type="dxa"/>
            <w:shd w:val="clear" w:color="auto" w:fill="FFFFFF"/>
          </w:tcPr>
          <w:p w14:paraId="77086D72" w14:textId="77777777" w:rsidR="00E67F3B" w:rsidRPr="0000601B" w:rsidRDefault="00E67F3B" w:rsidP="004A277B">
            <w:pPr>
              <w:widowControl w:val="0"/>
              <w:suppressLineNumbers/>
              <w:suppressAutoHyphens/>
              <w:rPr>
                <w:sz w:val="24"/>
                <w:szCs w:val="24"/>
              </w:rPr>
            </w:pPr>
            <w:r w:rsidRPr="0000601B">
              <w:rPr>
                <w:sz w:val="24"/>
                <w:szCs w:val="24"/>
              </w:rPr>
              <w:t>Metode ločevanja čistih snovi iz zmesi</w:t>
            </w:r>
          </w:p>
        </w:tc>
        <w:tc>
          <w:tcPr>
            <w:tcW w:w="2127" w:type="dxa"/>
            <w:shd w:val="clear" w:color="auto" w:fill="FFFFFF"/>
          </w:tcPr>
          <w:p w14:paraId="195BA45B" w14:textId="77777777" w:rsidR="00E67F3B" w:rsidRPr="0000601B" w:rsidRDefault="00E67F3B" w:rsidP="004A277B">
            <w:pPr>
              <w:widowControl w:val="0"/>
              <w:suppressLineNumbers/>
              <w:suppressAutoHyphens/>
              <w:jc w:val="center"/>
              <w:rPr>
                <w:kern w:val="1"/>
                <w:sz w:val="24"/>
                <w:szCs w:val="24"/>
              </w:rPr>
            </w:pPr>
            <w:r w:rsidRPr="0000601B">
              <w:rPr>
                <w:kern w:val="1"/>
                <w:sz w:val="24"/>
                <w:szCs w:val="24"/>
              </w:rPr>
              <w:t>1</w:t>
            </w:r>
          </w:p>
        </w:tc>
        <w:tc>
          <w:tcPr>
            <w:tcW w:w="2268" w:type="dxa"/>
            <w:shd w:val="clear" w:color="auto" w:fill="auto"/>
          </w:tcPr>
          <w:p w14:paraId="6BBCE6EF" w14:textId="77777777" w:rsidR="00E67F3B" w:rsidRPr="0000601B" w:rsidRDefault="00E67F3B" w:rsidP="004A277B">
            <w:pPr>
              <w:widowControl w:val="0"/>
              <w:suppressLineNumbers/>
              <w:suppressAutoHyphens/>
              <w:jc w:val="center"/>
              <w:rPr>
                <w:kern w:val="1"/>
                <w:sz w:val="24"/>
                <w:szCs w:val="24"/>
              </w:rPr>
            </w:pPr>
            <w:r w:rsidRPr="0000601B">
              <w:rPr>
                <w:kern w:val="1"/>
                <w:sz w:val="24"/>
                <w:szCs w:val="24"/>
              </w:rPr>
              <w:t>2</w:t>
            </w:r>
          </w:p>
        </w:tc>
        <w:tc>
          <w:tcPr>
            <w:tcW w:w="3118" w:type="dxa"/>
            <w:shd w:val="clear" w:color="auto" w:fill="FFFFFF"/>
          </w:tcPr>
          <w:p w14:paraId="48F461A6" w14:textId="77777777" w:rsidR="00E67F3B" w:rsidRPr="0000601B" w:rsidRDefault="00E67F3B" w:rsidP="0000601B">
            <w:pPr>
              <w:widowControl w:val="0"/>
              <w:suppressLineNumbers/>
              <w:suppressAutoHyphens/>
              <w:jc w:val="center"/>
              <w:rPr>
                <w:kern w:val="1"/>
                <w:sz w:val="24"/>
                <w:szCs w:val="24"/>
              </w:rPr>
            </w:pPr>
            <w:r w:rsidRPr="0000601B">
              <w:rPr>
                <w:kern w:val="1"/>
                <w:sz w:val="24"/>
                <w:szCs w:val="24"/>
              </w:rPr>
              <w:t>3</w:t>
            </w:r>
          </w:p>
        </w:tc>
      </w:tr>
      <w:tr w:rsidR="00E67F3B" w:rsidRPr="002E09D6" w14:paraId="1B202679" w14:textId="77777777" w:rsidTr="00F42D8D">
        <w:tc>
          <w:tcPr>
            <w:tcW w:w="1418" w:type="dxa"/>
          </w:tcPr>
          <w:p w14:paraId="24BA8E49" w14:textId="5713FF78" w:rsidR="00E67F3B" w:rsidRPr="0000601B" w:rsidRDefault="00E67F3B" w:rsidP="00FB7070">
            <w:pPr>
              <w:widowControl w:val="0"/>
              <w:suppressLineNumbers/>
              <w:suppressAutoHyphens/>
              <w:jc w:val="center"/>
              <w:rPr>
                <w:kern w:val="1"/>
                <w:sz w:val="24"/>
                <w:szCs w:val="24"/>
              </w:rPr>
            </w:pPr>
            <w:r>
              <w:rPr>
                <w:kern w:val="1"/>
                <w:sz w:val="24"/>
                <w:szCs w:val="24"/>
              </w:rPr>
              <w:t>1</w:t>
            </w:r>
            <w:r w:rsidR="00FB7070">
              <w:rPr>
                <w:kern w:val="1"/>
                <w:sz w:val="24"/>
                <w:szCs w:val="24"/>
              </w:rPr>
              <w:t>2</w:t>
            </w:r>
            <w:r>
              <w:rPr>
                <w:kern w:val="1"/>
                <w:sz w:val="24"/>
                <w:szCs w:val="24"/>
              </w:rPr>
              <w:t>.</w:t>
            </w:r>
          </w:p>
        </w:tc>
        <w:tc>
          <w:tcPr>
            <w:tcW w:w="5953" w:type="dxa"/>
            <w:shd w:val="clear" w:color="auto" w:fill="auto"/>
          </w:tcPr>
          <w:p w14:paraId="23F1599E" w14:textId="77777777" w:rsidR="00E67F3B" w:rsidRPr="0000601B" w:rsidRDefault="00E67F3B" w:rsidP="004A277B">
            <w:pPr>
              <w:widowControl w:val="0"/>
              <w:suppressLineNumbers/>
              <w:suppressAutoHyphens/>
              <w:rPr>
                <w:kern w:val="1"/>
                <w:sz w:val="24"/>
                <w:szCs w:val="24"/>
              </w:rPr>
            </w:pPr>
            <w:r w:rsidRPr="0000601B">
              <w:rPr>
                <w:kern w:val="1"/>
                <w:sz w:val="24"/>
                <w:szCs w:val="24"/>
              </w:rPr>
              <w:t>Fizikalne in kemijske spremembe snovi</w:t>
            </w:r>
          </w:p>
        </w:tc>
        <w:tc>
          <w:tcPr>
            <w:tcW w:w="2127" w:type="dxa"/>
            <w:shd w:val="clear" w:color="auto" w:fill="auto"/>
          </w:tcPr>
          <w:p w14:paraId="7D07C6BB" w14:textId="77777777" w:rsidR="00E67F3B" w:rsidRPr="0000601B" w:rsidRDefault="00E67F3B" w:rsidP="004A277B">
            <w:pPr>
              <w:widowControl w:val="0"/>
              <w:suppressLineNumbers/>
              <w:suppressAutoHyphens/>
              <w:jc w:val="center"/>
              <w:rPr>
                <w:kern w:val="1"/>
                <w:sz w:val="24"/>
                <w:szCs w:val="24"/>
              </w:rPr>
            </w:pPr>
            <w:r w:rsidRPr="0000601B">
              <w:rPr>
                <w:kern w:val="1"/>
                <w:sz w:val="24"/>
                <w:szCs w:val="24"/>
              </w:rPr>
              <w:t>1</w:t>
            </w:r>
          </w:p>
        </w:tc>
        <w:tc>
          <w:tcPr>
            <w:tcW w:w="2268" w:type="dxa"/>
            <w:shd w:val="clear" w:color="auto" w:fill="auto"/>
          </w:tcPr>
          <w:p w14:paraId="2E5FE6F3" w14:textId="77777777" w:rsidR="00E67F3B" w:rsidRPr="0000601B" w:rsidRDefault="00E67F3B" w:rsidP="004A277B">
            <w:pPr>
              <w:widowControl w:val="0"/>
              <w:suppressLineNumbers/>
              <w:suppressAutoHyphens/>
              <w:jc w:val="center"/>
              <w:rPr>
                <w:kern w:val="1"/>
                <w:sz w:val="24"/>
                <w:szCs w:val="24"/>
                <w:highlight w:val="yellow"/>
              </w:rPr>
            </w:pPr>
          </w:p>
        </w:tc>
        <w:tc>
          <w:tcPr>
            <w:tcW w:w="3118" w:type="dxa"/>
            <w:shd w:val="clear" w:color="auto" w:fill="auto"/>
          </w:tcPr>
          <w:p w14:paraId="302BCB39" w14:textId="77777777" w:rsidR="00E67F3B" w:rsidRPr="0000601B" w:rsidRDefault="00E67F3B" w:rsidP="00C36011">
            <w:pPr>
              <w:widowControl w:val="0"/>
              <w:suppressLineNumbers/>
              <w:suppressAutoHyphens/>
              <w:jc w:val="center"/>
              <w:rPr>
                <w:kern w:val="1"/>
                <w:sz w:val="24"/>
                <w:szCs w:val="24"/>
              </w:rPr>
            </w:pPr>
            <w:r w:rsidRPr="0000601B">
              <w:rPr>
                <w:kern w:val="1"/>
                <w:sz w:val="24"/>
                <w:szCs w:val="24"/>
              </w:rPr>
              <w:t>1</w:t>
            </w:r>
          </w:p>
        </w:tc>
      </w:tr>
      <w:tr w:rsidR="00E67F3B" w:rsidRPr="00AC5503" w14:paraId="54BB4874" w14:textId="77777777" w:rsidTr="00F42D8D">
        <w:tc>
          <w:tcPr>
            <w:tcW w:w="1418" w:type="dxa"/>
          </w:tcPr>
          <w:p w14:paraId="1FEEA3E5" w14:textId="25F9BB07" w:rsidR="00E67F3B" w:rsidRPr="00AC5503" w:rsidRDefault="00E67F3B" w:rsidP="00FB7070">
            <w:pPr>
              <w:widowControl w:val="0"/>
              <w:suppressLineNumbers/>
              <w:suppressAutoHyphens/>
              <w:jc w:val="center"/>
              <w:rPr>
                <w:kern w:val="1"/>
                <w:sz w:val="24"/>
                <w:szCs w:val="24"/>
              </w:rPr>
            </w:pPr>
            <w:r w:rsidRPr="00AC5503">
              <w:rPr>
                <w:kern w:val="1"/>
                <w:sz w:val="24"/>
                <w:szCs w:val="24"/>
              </w:rPr>
              <w:t>1</w:t>
            </w:r>
            <w:r w:rsidR="00FB7070" w:rsidRPr="00AC5503">
              <w:rPr>
                <w:kern w:val="1"/>
                <w:sz w:val="24"/>
                <w:szCs w:val="24"/>
              </w:rPr>
              <w:t>3</w:t>
            </w:r>
            <w:r w:rsidRPr="00AC5503">
              <w:rPr>
                <w:kern w:val="1"/>
                <w:sz w:val="24"/>
                <w:szCs w:val="24"/>
              </w:rPr>
              <w:t>.</w:t>
            </w:r>
            <w:r w:rsidR="00FB7070" w:rsidRPr="00AC5503">
              <w:rPr>
                <w:kern w:val="1"/>
                <w:sz w:val="24"/>
                <w:szCs w:val="24"/>
              </w:rPr>
              <w:t>, 14.</w:t>
            </w:r>
          </w:p>
        </w:tc>
        <w:tc>
          <w:tcPr>
            <w:tcW w:w="5953" w:type="dxa"/>
            <w:shd w:val="clear" w:color="auto" w:fill="auto"/>
          </w:tcPr>
          <w:p w14:paraId="21124197" w14:textId="77777777" w:rsidR="00E67F3B" w:rsidRPr="00AC5503" w:rsidRDefault="00E67F3B" w:rsidP="004A277B">
            <w:pPr>
              <w:widowControl w:val="0"/>
              <w:suppressLineNumbers/>
              <w:suppressAutoHyphens/>
              <w:rPr>
                <w:kern w:val="1"/>
                <w:sz w:val="24"/>
                <w:szCs w:val="24"/>
              </w:rPr>
            </w:pPr>
            <w:r w:rsidRPr="00AC5503">
              <w:rPr>
                <w:kern w:val="1"/>
                <w:sz w:val="24"/>
                <w:szCs w:val="24"/>
              </w:rPr>
              <w:t>Kemijska reakcija kot snovna in energijska sprememba</w:t>
            </w:r>
          </w:p>
        </w:tc>
        <w:tc>
          <w:tcPr>
            <w:tcW w:w="2127" w:type="dxa"/>
            <w:shd w:val="clear" w:color="auto" w:fill="auto"/>
          </w:tcPr>
          <w:p w14:paraId="546AF693" w14:textId="77777777" w:rsidR="00E67F3B" w:rsidRPr="00AC5503" w:rsidRDefault="00E67F3B" w:rsidP="004A277B">
            <w:pPr>
              <w:widowControl w:val="0"/>
              <w:suppressLineNumbers/>
              <w:suppressAutoHyphens/>
              <w:jc w:val="center"/>
              <w:rPr>
                <w:kern w:val="1"/>
                <w:sz w:val="24"/>
                <w:szCs w:val="24"/>
              </w:rPr>
            </w:pPr>
            <w:r w:rsidRPr="00AC5503">
              <w:rPr>
                <w:kern w:val="1"/>
                <w:sz w:val="24"/>
                <w:szCs w:val="24"/>
              </w:rPr>
              <w:t>1</w:t>
            </w:r>
          </w:p>
        </w:tc>
        <w:tc>
          <w:tcPr>
            <w:tcW w:w="2268" w:type="dxa"/>
            <w:shd w:val="clear" w:color="auto" w:fill="auto"/>
          </w:tcPr>
          <w:p w14:paraId="26825280" w14:textId="18B0FF15" w:rsidR="00E67F3B" w:rsidRPr="00AC5503" w:rsidRDefault="00FB7070" w:rsidP="004A277B">
            <w:pPr>
              <w:widowControl w:val="0"/>
              <w:suppressLineNumbers/>
              <w:suppressAutoHyphens/>
              <w:jc w:val="center"/>
              <w:rPr>
                <w:kern w:val="1"/>
                <w:sz w:val="24"/>
                <w:szCs w:val="24"/>
              </w:rPr>
            </w:pPr>
            <w:r w:rsidRPr="00AC5503">
              <w:rPr>
                <w:kern w:val="1"/>
                <w:sz w:val="24"/>
                <w:szCs w:val="24"/>
              </w:rPr>
              <w:t>1</w:t>
            </w:r>
          </w:p>
        </w:tc>
        <w:tc>
          <w:tcPr>
            <w:tcW w:w="3118" w:type="dxa"/>
            <w:shd w:val="clear" w:color="auto" w:fill="auto"/>
          </w:tcPr>
          <w:p w14:paraId="70A3BDF5" w14:textId="491FCAF3" w:rsidR="00E67F3B" w:rsidRPr="00AC5503" w:rsidRDefault="003B5C9B" w:rsidP="00C36011">
            <w:pPr>
              <w:widowControl w:val="0"/>
              <w:suppressLineNumbers/>
              <w:suppressAutoHyphens/>
              <w:jc w:val="center"/>
              <w:rPr>
                <w:kern w:val="1"/>
                <w:sz w:val="24"/>
                <w:szCs w:val="24"/>
              </w:rPr>
            </w:pPr>
            <w:r w:rsidRPr="00AC5503">
              <w:rPr>
                <w:kern w:val="1"/>
                <w:sz w:val="24"/>
                <w:szCs w:val="24"/>
              </w:rPr>
              <w:t>2</w:t>
            </w:r>
          </w:p>
        </w:tc>
      </w:tr>
      <w:tr w:rsidR="00E67F3B" w:rsidRPr="00AC5503" w14:paraId="7E375C07" w14:textId="77777777" w:rsidTr="00F42D8D">
        <w:tc>
          <w:tcPr>
            <w:tcW w:w="1418" w:type="dxa"/>
          </w:tcPr>
          <w:p w14:paraId="2FD76C13" w14:textId="3152A619" w:rsidR="00E67F3B" w:rsidRPr="00AC5503" w:rsidRDefault="00E67F3B" w:rsidP="00FB7070">
            <w:pPr>
              <w:widowControl w:val="0"/>
              <w:suppressLineNumbers/>
              <w:suppressAutoHyphens/>
              <w:jc w:val="center"/>
              <w:rPr>
                <w:kern w:val="1"/>
                <w:sz w:val="24"/>
                <w:szCs w:val="24"/>
              </w:rPr>
            </w:pPr>
            <w:r w:rsidRPr="00AC5503">
              <w:rPr>
                <w:kern w:val="1"/>
                <w:sz w:val="24"/>
                <w:szCs w:val="24"/>
              </w:rPr>
              <w:t>1</w:t>
            </w:r>
            <w:r w:rsidR="00FB7070" w:rsidRPr="00AC5503">
              <w:rPr>
                <w:kern w:val="1"/>
                <w:sz w:val="24"/>
                <w:szCs w:val="24"/>
              </w:rPr>
              <w:t>5</w:t>
            </w:r>
            <w:r w:rsidRPr="00AC5503">
              <w:rPr>
                <w:kern w:val="1"/>
                <w:sz w:val="24"/>
                <w:szCs w:val="24"/>
              </w:rPr>
              <w:t>.</w:t>
            </w:r>
          </w:p>
        </w:tc>
        <w:tc>
          <w:tcPr>
            <w:tcW w:w="5953" w:type="dxa"/>
            <w:shd w:val="clear" w:color="auto" w:fill="auto"/>
          </w:tcPr>
          <w:p w14:paraId="7659D7E3" w14:textId="77777777" w:rsidR="00E67F3B" w:rsidRPr="00AC5503" w:rsidRDefault="00E67F3B" w:rsidP="004A277B">
            <w:pPr>
              <w:widowControl w:val="0"/>
              <w:suppressLineNumbers/>
              <w:suppressAutoHyphens/>
              <w:rPr>
                <w:kern w:val="1"/>
                <w:sz w:val="24"/>
                <w:szCs w:val="24"/>
              </w:rPr>
            </w:pPr>
            <w:r w:rsidRPr="00AC5503">
              <w:rPr>
                <w:kern w:val="1"/>
                <w:sz w:val="24"/>
                <w:szCs w:val="24"/>
              </w:rPr>
              <w:t>Gorenje</w:t>
            </w:r>
          </w:p>
        </w:tc>
        <w:tc>
          <w:tcPr>
            <w:tcW w:w="2127" w:type="dxa"/>
            <w:shd w:val="clear" w:color="auto" w:fill="auto"/>
          </w:tcPr>
          <w:p w14:paraId="6FBC0823" w14:textId="77777777" w:rsidR="00E67F3B" w:rsidRPr="00AC5503" w:rsidRDefault="00E67F3B" w:rsidP="004A277B">
            <w:pPr>
              <w:widowControl w:val="0"/>
              <w:suppressLineNumbers/>
              <w:suppressAutoHyphens/>
              <w:jc w:val="center"/>
              <w:rPr>
                <w:kern w:val="1"/>
                <w:sz w:val="24"/>
                <w:szCs w:val="24"/>
              </w:rPr>
            </w:pPr>
            <w:r w:rsidRPr="00AC5503">
              <w:rPr>
                <w:kern w:val="1"/>
                <w:sz w:val="24"/>
                <w:szCs w:val="24"/>
              </w:rPr>
              <w:t>1</w:t>
            </w:r>
          </w:p>
        </w:tc>
        <w:tc>
          <w:tcPr>
            <w:tcW w:w="2268" w:type="dxa"/>
            <w:shd w:val="clear" w:color="auto" w:fill="auto"/>
          </w:tcPr>
          <w:p w14:paraId="1B911D7B" w14:textId="77777777" w:rsidR="00E67F3B" w:rsidRPr="00AC5503" w:rsidRDefault="00E67F3B" w:rsidP="004A277B">
            <w:pPr>
              <w:widowControl w:val="0"/>
              <w:suppressLineNumbers/>
              <w:suppressAutoHyphens/>
              <w:jc w:val="center"/>
              <w:rPr>
                <w:kern w:val="1"/>
                <w:sz w:val="24"/>
                <w:szCs w:val="24"/>
              </w:rPr>
            </w:pPr>
          </w:p>
        </w:tc>
        <w:tc>
          <w:tcPr>
            <w:tcW w:w="3118" w:type="dxa"/>
            <w:shd w:val="clear" w:color="auto" w:fill="auto"/>
          </w:tcPr>
          <w:p w14:paraId="2924A76A" w14:textId="77777777" w:rsidR="00E67F3B" w:rsidRPr="00AC5503" w:rsidRDefault="00E67F3B" w:rsidP="00C36011">
            <w:pPr>
              <w:widowControl w:val="0"/>
              <w:suppressLineNumbers/>
              <w:suppressAutoHyphens/>
              <w:jc w:val="center"/>
              <w:rPr>
                <w:kern w:val="1"/>
                <w:sz w:val="24"/>
                <w:szCs w:val="24"/>
              </w:rPr>
            </w:pPr>
            <w:r w:rsidRPr="00AC5503">
              <w:rPr>
                <w:kern w:val="1"/>
                <w:sz w:val="24"/>
                <w:szCs w:val="24"/>
              </w:rPr>
              <w:t>1</w:t>
            </w:r>
          </w:p>
        </w:tc>
      </w:tr>
      <w:tr w:rsidR="00E67F3B" w:rsidRPr="00AC5503" w14:paraId="0DD7CFEF" w14:textId="77777777" w:rsidTr="00F42D8D">
        <w:tc>
          <w:tcPr>
            <w:tcW w:w="1418" w:type="dxa"/>
            <w:shd w:val="clear" w:color="auto" w:fill="DFD8CF" w:themeFill="accent6" w:themeFillTint="66"/>
          </w:tcPr>
          <w:p w14:paraId="2CD28689" w14:textId="7DC40E37" w:rsidR="00E67F3B" w:rsidRPr="00485B9D" w:rsidRDefault="00E67F3B" w:rsidP="00FB7070">
            <w:pPr>
              <w:widowControl w:val="0"/>
              <w:suppressLineNumbers/>
              <w:suppressAutoHyphens/>
              <w:jc w:val="center"/>
              <w:rPr>
                <w:b/>
                <w:kern w:val="1"/>
                <w:sz w:val="24"/>
                <w:szCs w:val="24"/>
              </w:rPr>
            </w:pPr>
            <w:r w:rsidRPr="00485B9D">
              <w:rPr>
                <w:b/>
                <w:kern w:val="1"/>
                <w:sz w:val="24"/>
                <w:szCs w:val="24"/>
              </w:rPr>
              <w:t>1</w:t>
            </w:r>
            <w:r w:rsidR="00FB7070" w:rsidRPr="00485B9D">
              <w:rPr>
                <w:b/>
                <w:kern w:val="1"/>
                <w:sz w:val="24"/>
                <w:szCs w:val="24"/>
              </w:rPr>
              <w:t>6</w:t>
            </w:r>
            <w:r w:rsidRPr="00485B9D">
              <w:rPr>
                <w:b/>
                <w:kern w:val="1"/>
                <w:sz w:val="24"/>
                <w:szCs w:val="24"/>
              </w:rPr>
              <w:t>.</w:t>
            </w:r>
          </w:p>
        </w:tc>
        <w:tc>
          <w:tcPr>
            <w:tcW w:w="5953" w:type="dxa"/>
            <w:shd w:val="clear" w:color="auto" w:fill="DFD8CF" w:themeFill="accent6" w:themeFillTint="66"/>
          </w:tcPr>
          <w:p w14:paraId="237FF157" w14:textId="77777777" w:rsidR="00E67F3B" w:rsidRPr="00485B9D" w:rsidRDefault="00E67F3B" w:rsidP="004A277B">
            <w:pPr>
              <w:widowControl w:val="0"/>
              <w:suppressLineNumbers/>
              <w:suppressAutoHyphens/>
              <w:rPr>
                <w:b/>
                <w:kern w:val="1"/>
                <w:sz w:val="24"/>
                <w:szCs w:val="24"/>
              </w:rPr>
            </w:pPr>
            <w:r w:rsidRPr="00485B9D">
              <w:rPr>
                <w:b/>
                <w:kern w:val="1"/>
                <w:sz w:val="24"/>
                <w:szCs w:val="24"/>
              </w:rPr>
              <w:t>Utrjevanje</w:t>
            </w:r>
          </w:p>
        </w:tc>
        <w:tc>
          <w:tcPr>
            <w:tcW w:w="2127" w:type="dxa"/>
            <w:shd w:val="clear" w:color="auto" w:fill="DFD8CF" w:themeFill="accent6" w:themeFillTint="66"/>
          </w:tcPr>
          <w:p w14:paraId="7E5A5996" w14:textId="77777777" w:rsidR="00E67F3B" w:rsidRPr="00485B9D" w:rsidRDefault="00E67F3B" w:rsidP="004A277B">
            <w:pPr>
              <w:widowControl w:val="0"/>
              <w:suppressLineNumbers/>
              <w:suppressAutoHyphens/>
              <w:jc w:val="center"/>
              <w:rPr>
                <w:b/>
                <w:kern w:val="1"/>
                <w:sz w:val="24"/>
                <w:szCs w:val="24"/>
              </w:rPr>
            </w:pPr>
            <w:r w:rsidRPr="00485B9D">
              <w:rPr>
                <w:b/>
                <w:kern w:val="1"/>
                <w:sz w:val="24"/>
                <w:szCs w:val="24"/>
              </w:rPr>
              <w:t>1</w:t>
            </w:r>
          </w:p>
        </w:tc>
        <w:tc>
          <w:tcPr>
            <w:tcW w:w="2268" w:type="dxa"/>
            <w:shd w:val="clear" w:color="auto" w:fill="DFD8CF" w:themeFill="accent6" w:themeFillTint="66"/>
          </w:tcPr>
          <w:p w14:paraId="6B2BDE87" w14:textId="77777777" w:rsidR="00E67F3B" w:rsidRPr="00485B9D" w:rsidRDefault="00E67F3B" w:rsidP="004A277B">
            <w:pPr>
              <w:widowControl w:val="0"/>
              <w:suppressLineNumbers/>
              <w:suppressAutoHyphens/>
              <w:jc w:val="center"/>
              <w:rPr>
                <w:b/>
                <w:kern w:val="1"/>
                <w:sz w:val="24"/>
                <w:szCs w:val="24"/>
              </w:rPr>
            </w:pPr>
          </w:p>
        </w:tc>
        <w:tc>
          <w:tcPr>
            <w:tcW w:w="3118" w:type="dxa"/>
            <w:shd w:val="clear" w:color="auto" w:fill="DFD8CF" w:themeFill="accent6" w:themeFillTint="66"/>
          </w:tcPr>
          <w:p w14:paraId="0D04D7CF" w14:textId="77777777" w:rsidR="00E67F3B" w:rsidRPr="00485B9D" w:rsidRDefault="00E67F3B" w:rsidP="00C36011">
            <w:pPr>
              <w:widowControl w:val="0"/>
              <w:suppressLineNumbers/>
              <w:suppressAutoHyphens/>
              <w:jc w:val="center"/>
              <w:rPr>
                <w:b/>
                <w:kern w:val="1"/>
                <w:sz w:val="24"/>
                <w:szCs w:val="24"/>
              </w:rPr>
            </w:pPr>
            <w:r w:rsidRPr="00485B9D">
              <w:rPr>
                <w:b/>
                <w:kern w:val="1"/>
                <w:sz w:val="24"/>
                <w:szCs w:val="24"/>
              </w:rPr>
              <w:t>1</w:t>
            </w:r>
          </w:p>
        </w:tc>
      </w:tr>
    </w:tbl>
    <w:p w14:paraId="2B50ABFD" w14:textId="77777777" w:rsidR="00496BD1" w:rsidRPr="00AC5503" w:rsidRDefault="00496BD1" w:rsidP="009801BB">
      <w:pPr>
        <w:rPr>
          <w:lang w:eastAsia="ar-SA"/>
        </w:rPr>
      </w:pPr>
    </w:p>
    <w:tbl>
      <w:tblPr>
        <w:tblW w:w="1488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18"/>
        <w:gridCol w:w="5953"/>
        <w:gridCol w:w="2127"/>
        <w:gridCol w:w="2268"/>
        <w:gridCol w:w="3118"/>
      </w:tblGrid>
      <w:tr w:rsidR="00E67F3B" w:rsidRPr="00AC5503" w14:paraId="7C68A97C" w14:textId="77777777" w:rsidTr="00BF3CBD">
        <w:tc>
          <w:tcPr>
            <w:tcW w:w="1418" w:type="dxa"/>
          </w:tcPr>
          <w:p w14:paraId="50E2CA2C" w14:textId="77777777" w:rsidR="00E67F3B" w:rsidRPr="00AC5503" w:rsidRDefault="00E67F3B" w:rsidP="004A277B">
            <w:pPr>
              <w:widowControl w:val="0"/>
              <w:suppressLineNumbers/>
              <w:suppressAutoHyphens/>
              <w:rPr>
                <w:b/>
                <w:kern w:val="1"/>
                <w:sz w:val="24"/>
                <w:szCs w:val="24"/>
              </w:rPr>
            </w:pPr>
          </w:p>
        </w:tc>
        <w:tc>
          <w:tcPr>
            <w:tcW w:w="13466" w:type="dxa"/>
            <w:gridSpan w:val="4"/>
          </w:tcPr>
          <w:p w14:paraId="2772DBD8" w14:textId="77777777" w:rsidR="00E67F3B" w:rsidRPr="00AC5503" w:rsidRDefault="00E67F3B" w:rsidP="004A277B">
            <w:pPr>
              <w:widowControl w:val="0"/>
              <w:suppressLineNumbers/>
              <w:suppressAutoHyphens/>
              <w:rPr>
                <w:b/>
                <w:kern w:val="1"/>
                <w:sz w:val="24"/>
                <w:szCs w:val="24"/>
              </w:rPr>
            </w:pPr>
            <w:r w:rsidRPr="00AC5503">
              <w:rPr>
                <w:b/>
                <w:kern w:val="1"/>
                <w:sz w:val="24"/>
                <w:szCs w:val="24"/>
              </w:rPr>
              <w:t>ENERGIJA</w:t>
            </w:r>
          </w:p>
        </w:tc>
      </w:tr>
      <w:tr w:rsidR="00E67F3B" w:rsidRPr="00AC5503" w14:paraId="19C9D15C" w14:textId="77777777" w:rsidTr="00F42D8D">
        <w:tc>
          <w:tcPr>
            <w:tcW w:w="1418" w:type="dxa"/>
          </w:tcPr>
          <w:p w14:paraId="563AE6D7" w14:textId="07FF63EE" w:rsidR="00E67F3B" w:rsidRPr="00AC5503" w:rsidRDefault="00E67F3B" w:rsidP="00FB7070">
            <w:pPr>
              <w:widowControl w:val="0"/>
              <w:suppressLineNumbers/>
              <w:suppressAutoHyphens/>
              <w:jc w:val="center"/>
              <w:rPr>
                <w:kern w:val="1"/>
                <w:sz w:val="24"/>
                <w:szCs w:val="24"/>
              </w:rPr>
            </w:pPr>
            <w:r w:rsidRPr="00AC5503">
              <w:rPr>
                <w:kern w:val="1"/>
                <w:sz w:val="24"/>
                <w:szCs w:val="24"/>
              </w:rPr>
              <w:t>1</w:t>
            </w:r>
            <w:r w:rsidR="00FB7070" w:rsidRPr="00AC5503">
              <w:rPr>
                <w:kern w:val="1"/>
                <w:sz w:val="24"/>
                <w:szCs w:val="24"/>
              </w:rPr>
              <w:t>7</w:t>
            </w:r>
            <w:r w:rsidRPr="00AC5503">
              <w:rPr>
                <w:kern w:val="1"/>
                <w:sz w:val="24"/>
                <w:szCs w:val="24"/>
              </w:rPr>
              <w:t>.</w:t>
            </w:r>
          </w:p>
        </w:tc>
        <w:tc>
          <w:tcPr>
            <w:tcW w:w="5953" w:type="dxa"/>
          </w:tcPr>
          <w:p w14:paraId="2CB6BC6B" w14:textId="77777777" w:rsidR="00E67F3B" w:rsidRPr="00AC5503" w:rsidRDefault="00E67F3B" w:rsidP="004A277B">
            <w:pPr>
              <w:widowControl w:val="0"/>
              <w:suppressLineNumbers/>
              <w:suppressAutoHyphens/>
              <w:rPr>
                <w:kern w:val="1"/>
                <w:sz w:val="24"/>
                <w:szCs w:val="24"/>
              </w:rPr>
            </w:pPr>
            <w:r w:rsidRPr="00AC5503">
              <w:rPr>
                <w:kern w:val="1"/>
                <w:sz w:val="24"/>
                <w:szCs w:val="24"/>
              </w:rPr>
              <w:t>Svetlobna energija</w:t>
            </w:r>
          </w:p>
        </w:tc>
        <w:tc>
          <w:tcPr>
            <w:tcW w:w="2127" w:type="dxa"/>
          </w:tcPr>
          <w:p w14:paraId="79672770" w14:textId="77777777" w:rsidR="00E67F3B" w:rsidRPr="00AC5503" w:rsidRDefault="00E67F3B" w:rsidP="004A277B">
            <w:pPr>
              <w:widowControl w:val="0"/>
              <w:suppressLineNumbers/>
              <w:suppressAutoHyphens/>
              <w:jc w:val="center"/>
              <w:rPr>
                <w:kern w:val="1"/>
                <w:sz w:val="24"/>
                <w:szCs w:val="24"/>
              </w:rPr>
            </w:pPr>
            <w:r w:rsidRPr="00AC5503">
              <w:rPr>
                <w:kern w:val="1"/>
                <w:sz w:val="24"/>
                <w:szCs w:val="24"/>
              </w:rPr>
              <w:t>1</w:t>
            </w:r>
          </w:p>
        </w:tc>
        <w:tc>
          <w:tcPr>
            <w:tcW w:w="2268" w:type="dxa"/>
            <w:shd w:val="clear" w:color="auto" w:fill="auto"/>
          </w:tcPr>
          <w:p w14:paraId="0560FA56" w14:textId="77777777" w:rsidR="00E67F3B" w:rsidRPr="00AC5503" w:rsidRDefault="00E67F3B" w:rsidP="004A277B">
            <w:pPr>
              <w:widowControl w:val="0"/>
              <w:suppressLineNumbers/>
              <w:suppressAutoHyphens/>
              <w:jc w:val="center"/>
              <w:rPr>
                <w:kern w:val="1"/>
                <w:sz w:val="24"/>
                <w:szCs w:val="24"/>
              </w:rPr>
            </w:pPr>
          </w:p>
        </w:tc>
        <w:tc>
          <w:tcPr>
            <w:tcW w:w="3118" w:type="dxa"/>
          </w:tcPr>
          <w:p w14:paraId="74707873" w14:textId="77777777" w:rsidR="00E67F3B" w:rsidRPr="00AC5503" w:rsidRDefault="00E67F3B" w:rsidP="004A277B">
            <w:pPr>
              <w:widowControl w:val="0"/>
              <w:suppressLineNumbers/>
              <w:suppressAutoHyphens/>
              <w:jc w:val="center"/>
              <w:rPr>
                <w:kern w:val="1"/>
                <w:sz w:val="24"/>
                <w:szCs w:val="24"/>
              </w:rPr>
            </w:pPr>
            <w:r w:rsidRPr="00AC5503">
              <w:rPr>
                <w:kern w:val="1"/>
                <w:sz w:val="24"/>
                <w:szCs w:val="24"/>
              </w:rPr>
              <w:t>1</w:t>
            </w:r>
          </w:p>
        </w:tc>
      </w:tr>
      <w:tr w:rsidR="00E67F3B" w:rsidRPr="00AC5503" w14:paraId="04EE06D6" w14:textId="77777777" w:rsidTr="00F42D8D">
        <w:tc>
          <w:tcPr>
            <w:tcW w:w="1418" w:type="dxa"/>
          </w:tcPr>
          <w:p w14:paraId="6E717A61" w14:textId="5F12117D" w:rsidR="00E67F3B" w:rsidRPr="00AC5503" w:rsidRDefault="00FB7070" w:rsidP="00213C07">
            <w:pPr>
              <w:widowControl w:val="0"/>
              <w:suppressLineNumbers/>
              <w:suppressAutoHyphens/>
              <w:jc w:val="center"/>
              <w:rPr>
                <w:kern w:val="1"/>
                <w:sz w:val="24"/>
                <w:szCs w:val="24"/>
              </w:rPr>
            </w:pPr>
            <w:r w:rsidRPr="00AC5503">
              <w:rPr>
                <w:kern w:val="1"/>
                <w:sz w:val="24"/>
                <w:szCs w:val="24"/>
              </w:rPr>
              <w:t>18</w:t>
            </w:r>
            <w:r w:rsidR="00E67F3B" w:rsidRPr="00AC5503">
              <w:rPr>
                <w:kern w:val="1"/>
                <w:sz w:val="24"/>
                <w:szCs w:val="24"/>
              </w:rPr>
              <w:t>.</w:t>
            </w:r>
          </w:p>
        </w:tc>
        <w:tc>
          <w:tcPr>
            <w:tcW w:w="5953" w:type="dxa"/>
          </w:tcPr>
          <w:p w14:paraId="1270D1C7" w14:textId="25D1C613" w:rsidR="00E67F3B" w:rsidRPr="00AC5503" w:rsidRDefault="00E84DD8" w:rsidP="00E84DD8">
            <w:pPr>
              <w:widowControl w:val="0"/>
              <w:suppressLineNumbers/>
              <w:suppressAutoHyphens/>
              <w:rPr>
                <w:kern w:val="1"/>
                <w:sz w:val="24"/>
                <w:szCs w:val="24"/>
              </w:rPr>
            </w:pPr>
            <w:r w:rsidRPr="00AC5503">
              <w:rPr>
                <w:kern w:val="1"/>
                <w:sz w:val="24"/>
                <w:szCs w:val="24"/>
              </w:rPr>
              <w:t xml:space="preserve">Razširjanje svetlobe; svetilo, </w:t>
            </w:r>
            <w:r w:rsidR="00E67F3B" w:rsidRPr="00AC5503">
              <w:rPr>
                <w:kern w:val="1"/>
                <w:sz w:val="24"/>
                <w:szCs w:val="24"/>
              </w:rPr>
              <w:t>osvetljeno telo</w:t>
            </w:r>
          </w:p>
        </w:tc>
        <w:tc>
          <w:tcPr>
            <w:tcW w:w="2127" w:type="dxa"/>
          </w:tcPr>
          <w:p w14:paraId="0D2C808F" w14:textId="53F919ED" w:rsidR="00E67F3B" w:rsidRPr="00AC5503" w:rsidRDefault="00FB7070" w:rsidP="004A277B">
            <w:pPr>
              <w:widowControl w:val="0"/>
              <w:suppressLineNumbers/>
              <w:suppressAutoHyphens/>
              <w:jc w:val="center"/>
              <w:rPr>
                <w:kern w:val="1"/>
                <w:sz w:val="24"/>
                <w:szCs w:val="24"/>
              </w:rPr>
            </w:pPr>
            <w:r w:rsidRPr="00AC5503">
              <w:rPr>
                <w:kern w:val="1"/>
                <w:sz w:val="24"/>
                <w:szCs w:val="24"/>
              </w:rPr>
              <w:t>0,5</w:t>
            </w:r>
          </w:p>
        </w:tc>
        <w:tc>
          <w:tcPr>
            <w:tcW w:w="2268" w:type="dxa"/>
            <w:shd w:val="clear" w:color="auto" w:fill="auto"/>
          </w:tcPr>
          <w:p w14:paraId="7F4CA970" w14:textId="16647078" w:rsidR="00E67F3B" w:rsidRPr="00AC5503" w:rsidRDefault="00FB7070" w:rsidP="004A277B">
            <w:pPr>
              <w:widowControl w:val="0"/>
              <w:suppressLineNumbers/>
              <w:suppressAutoHyphens/>
              <w:jc w:val="center"/>
              <w:rPr>
                <w:kern w:val="1"/>
                <w:sz w:val="24"/>
                <w:szCs w:val="24"/>
              </w:rPr>
            </w:pPr>
            <w:r w:rsidRPr="00AC5503">
              <w:rPr>
                <w:kern w:val="1"/>
                <w:sz w:val="24"/>
                <w:szCs w:val="24"/>
              </w:rPr>
              <w:t>0,5</w:t>
            </w:r>
          </w:p>
        </w:tc>
        <w:tc>
          <w:tcPr>
            <w:tcW w:w="3118" w:type="dxa"/>
          </w:tcPr>
          <w:p w14:paraId="3B0D366F" w14:textId="77777777" w:rsidR="00E67F3B" w:rsidRPr="00AC5503" w:rsidRDefault="00E67F3B" w:rsidP="004A277B">
            <w:pPr>
              <w:widowControl w:val="0"/>
              <w:suppressLineNumbers/>
              <w:suppressAutoHyphens/>
              <w:jc w:val="center"/>
              <w:rPr>
                <w:kern w:val="1"/>
                <w:sz w:val="24"/>
                <w:szCs w:val="24"/>
              </w:rPr>
            </w:pPr>
            <w:r w:rsidRPr="00AC5503">
              <w:rPr>
                <w:kern w:val="1"/>
                <w:sz w:val="24"/>
                <w:szCs w:val="24"/>
              </w:rPr>
              <w:t>1</w:t>
            </w:r>
          </w:p>
        </w:tc>
      </w:tr>
      <w:tr w:rsidR="00E67F3B" w:rsidRPr="00AC5503" w14:paraId="213E0E80" w14:textId="77777777" w:rsidTr="00F42D8D">
        <w:tc>
          <w:tcPr>
            <w:tcW w:w="1418" w:type="dxa"/>
          </w:tcPr>
          <w:p w14:paraId="3A88F04C" w14:textId="4D8A54EB" w:rsidR="00E67F3B" w:rsidRPr="00AC5503" w:rsidRDefault="00FB7070" w:rsidP="00213C07">
            <w:pPr>
              <w:widowControl w:val="0"/>
              <w:suppressLineNumbers/>
              <w:suppressAutoHyphens/>
              <w:jc w:val="center"/>
              <w:rPr>
                <w:kern w:val="1"/>
                <w:sz w:val="24"/>
                <w:szCs w:val="24"/>
              </w:rPr>
            </w:pPr>
            <w:r w:rsidRPr="00AC5503">
              <w:rPr>
                <w:kern w:val="1"/>
                <w:sz w:val="24"/>
                <w:szCs w:val="24"/>
              </w:rPr>
              <w:t>19</w:t>
            </w:r>
            <w:r w:rsidR="00E67F3B" w:rsidRPr="00AC5503">
              <w:rPr>
                <w:kern w:val="1"/>
                <w:sz w:val="24"/>
                <w:szCs w:val="24"/>
              </w:rPr>
              <w:t>.</w:t>
            </w:r>
          </w:p>
        </w:tc>
        <w:tc>
          <w:tcPr>
            <w:tcW w:w="5953" w:type="dxa"/>
          </w:tcPr>
          <w:p w14:paraId="3277620F" w14:textId="0A96C2D1" w:rsidR="00E67F3B" w:rsidRPr="00AC5503" w:rsidRDefault="00E84DD8" w:rsidP="00E84DD8">
            <w:pPr>
              <w:widowControl w:val="0"/>
              <w:suppressLineNumbers/>
              <w:suppressAutoHyphens/>
              <w:rPr>
                <w:kern w:val="1"/>
                <w:sz w:val="24"/>
                <w:szCs w:val="24"/>
              </w:rPr>
            </w:pPr>
            <w:r w:rsidRPr="00AC5503">
              <w:rPr>
                <w:kern w:val="1"/>
                <w:sz w:val="24"/>
                <w:szCs w:val="24"/>
              </w:rPr>
              <w:t>Bela svetloba; mavrične barve</w:t>
            </w:r>
          </w:p>
        </w:tc>
        <w:tc>
          <w:tcPr>
            <w:tcW w:w="2127" w:type="dxa"/>
          </w:tcPr>
          <w:p w14:paraId="28F9BA1C" w14:textId="73628F76" w:rsidR="00E67F3B" w:rsidRPr="00AC5503" w:rsidRDefault="00E84DD8" w:rsidP="004A277B">
            <w:pPr>
              <w:widowControl w:val="0"/>
              <w:suppressLineNumbers/>
              <w:suppressAutoHyphens/>
              <w:jc w:val="center"/>
              <w:rPr>
                <w:kern w:val="1"/>
                <w:sz w:val="24"/>
                <w:szCs w:val="24"/>
              </w:rPr>
            </w:pPr>
            <w:r w:rsidRPr="00AC5503">
              <w:rPr>
                <w:kern w:val="1"/>
                <w:sz w:val="24"/>
                <w:szCs w:val="24"/>
              </w:rPr>
              <w:t>0,5</w:t>
            </w:r>
          </w:p>
        </w:tc>
        <w:tc>
          <w:tcPr>
            <w:tcW w:w="2268" w:type="dxa"/>
            <w:shd w:val="clear" w:color="auto" w:fill="auto"/>
          </w:tcPr>
          <w:p w14:paraId="0F6583CA" w14:textId="5E0EA87C" w:rsidR="00E67F3B" w:rsidRPr="00AC5503" w:rsidRDefault="00E84DD8" w:rsidP="004A277B">
            <w:pPr>
              <w:widowControl w:val="0"/>
              <w:suppressLineNumbers/>
              <w:suppressAutoHyphens/>
              <w:jc w:val="center"/>
              <w:rPr>
                <w:kern w:val="1"/>
                <w:sz w:val="24"/>
                <w:szCs w:val="24"/>
              </w:rPr>
            </w:pPr>
            <w:r w:rsidRPr="00AC5503">
              <w:rPr>
                <w:kern w:val="1"/>
                <w:sz w:val="24"/>
                <w:szCs w:val="24"/>
              </w:rPr>
              <w:t>0,5</w:t>
            </w:r>
          </w:p>
        </w:tc>
        <w:tc>
          <w:tcPr>
            <w:tcW w:w="3118" w:type="dxa"/>
          </w:tcPr>
          <w:p w14:paraId="447D9807" w14:textId="77777777" w:rsidR="00E67F3B" w:rsidRPr="00AC5503" w:rsidRDefault="00E67F3B" w:rsidP="004A277B">
            <w:pPr>
              <w:widowControl w:val="0"/>
              <w:suppressLineNumbers/>
              <w:suppressAutoHyphens/>
              <w:jc w:val="center"/>
              <w:rPr>
                <w:kern w:val="1"/>
                <w:sz w:val="24"/>
                <w:szCs w:val="24"/>
              </w:rPr>
            </w:pPr>
            <w:r w:rsidRPr="00AC5503">
              <w:rPr>
                <w:kern w:val="1"/>
                <w:sz w:val="24"/>
                <w:szCs w:val="24"/>
              </w:rPr>
              <w:t>1</w:t>
            </w:r>
          </w:p>
        </w:tc>
      </w:tr>
      <w:tr w:rsidR="00E67F3B" w:rsidRPr="002E09D6" w14:paraId="57515F04" w14:textId="77777777" w:rsidTr="00F42D8D">
        <w:tc>
          <w:tcPr>
            <w:tcW w:w="1418" w:type="dxa"/>
          </w:tcPr>
          <w:p w14:paraId="64BF02B0" w14:textId="39BB12E0" w:rsidR="00E67F3B" w:rsidRPr="00AC5503" w:rsidRDefault="00E67F3B" w:rsidP="00E84DD8">
            <w:pPr>
              <w:widowControl w:val="0"/>
              <w:suppressLineNumbers/>
              <w:suppressAutoHyphens/>
              <w:jc w:val="center"/>
              <w:rPr>
                <w:kern w:val="1"/>
                <w:sz w:val="24"/>
                <w:szCs w:val="24"/>
              </w:rPr>
            </w:pPr>
            <w:r w:rsidRPr="00AC5503">
              <w:rPr>
                <w:kern w:val="1"/>
                <w:sz w:val="24"/>
                <w:szCs w:val="24"/>
              </w:rPr>
              <w:t>2</w:t>
            </w:r>
            <w:r w:rsidR="00E84DD8" w:rsidRPr="00AC5503">
              <w:rPr>
                <w:kern w:val="1"/>
                <w:sz w:val="24"/>
                <w:szCs w:val="24"/>
              </w:rPr>
              <w:t>0</w:t>
            </w:r>
            <w:r w:rsidRPr="00AC5503">
              <w:rPr>
                <w:kern w:val="1"/>
                <w:sz w:val="24"/>
                <w:szCs w:val="24"/>
              </w:rPr>
              <w:t>.</w:t>
            </w:r>
          </w:p>
        </w:tc>
        <w:tc>
          <w:tcPr>
            <w:tcW w:w="5953" w:type="dxa"/>
          </w:tcPr>
          <w:p w14:paraId="0ED71100" w14:textId="77777777" w:rsidR="00E67F3B" w:rsidRPr="00AC5503" w:rsidRDefault="00E67F3B" w:rsidP="00FE1795">
            <w:pPr>
              <w:widowControl w:val="0"/>
              <w:suppressLineNumbers/>
              <w:suppressAutoHyphens/>
              <w:rPr>
                <w:kern w:val="1"/>
                <w:sz w:val="24"/>
                <w:szCs w:val="24"/>
              </w:rPr>
            </w:pPr>
            <w:r w:rsidRPr="00AC5503">
              <w:rPr>
                <w:kern w:val="1"/>
                <w:sz w:val="24"/>
                <w:szCs w:val="24"/>
              </w:rPr>
              <w:t>Odboj in lom svetlobe</w:t>
            </w:r>
          </w:p>
        </w:tc>
        <w:tc>
          <w:tcPr>
            <w:tcW w:w="2127" w:type="dxa"/>
          </w:tcPr>
          <w:p w14:paraId="6BB3F886" w14:textId="272689B8" w:rsidR="00E67F3B" w:rsidRPr="00AC5503" w:rsidRDefault="00E84DD8" w:rsidP="004A277B">
            <w:pPr>
              <w:widowControl w:val="0"/>
              <w:suppressLineNumbers/>
              <w:suppressAutoHyphens/>
              <w:jc w:val="center"/>
              <w:rPr>
                <w:kern w:val="1"/>
                <w:sz w:val="24"/>
                <w:szCs w:val="24"/>
              </w:rPr>
            </w:pPr>
            <w:r w:rsidRPr="00AC5503">
              <w:rPr>
                <w:kern w:val="1"/>
                <w:sz w:val="24"/>
                <w:szCs w:val="24"/>
              </w:rPr>
              <w:t>0,5</w:t>
            </w:r>
          </w:p>
        </w:tc>
        <w:tc>
          <w:tcPr>
            <w:tcW w:w="2268" w:type="dxa"/>
            <w:shd w:val="clear" w:color="auto" w:fill="auto"/>
          </w:tcPr>
          <w:p w14:paraId="7252307A" w14:textId="5EE06848" w:rsidR="00E67F3B" w:rsidRPr="00AC5503" w:rsidRDefault="00E84DD8" w:rsidP="004A277B">
            <w:pPr>
              <w:widowControl w:val="0"/>
              <w:suppressLineNumbers/>
              <w:suppressAutoHyphens/>
              <w:jc w:val="center"/>
              <w:rPr>
                <w:kern w:val="1"/>
                <w:sz w:val="24"/>
                <w:szCs w:val="24"/>
              </w:rPr>
            </w:pPr>
            <w:r w:rsidRPr="00AC5503">
              <w:rPr>
                <w:kern w:val="1"/>
                <w:sz w:val="24"/>
                <w:szCs w:val="24"/>
              </w:rPr>
              <w:t>0,5</w:t>
            </w:r>
          </w:p>
        </w:tc>
        <w:tc>
          <w:tcPr>
            <w:tcW w:w="3118" w:type="dxa"/>
          </w:tcPr>
          <w:p w14:paraId="561AA5A4" w14:textId="77777777" w:rsidR="00E67F3B" w:rsidRDefault="00E67F3B" w:rsidP="004A277B">
            <w:pPr>
              <w:widowControl w:val="0"/>
              <w:suppressLineNumbers/>
              <w:suppressAutoHyphens/>
              <w:jc w:val="center"/>
              <w:rPr>
                <w:kern w:val="1"/>
                <w:sz w:val="24"/>
                <w:szCs w:val="24"/>
              </w:rPr>
            </w:pPr>
            <w:r w:rsidRPr="00AC5503">
              <w:rPr>
                <w:kern w:val="1"/>
                <w:sz w:val="24"/>
                <w:szCs w:val="24"/>
              </w:rPr>
              <w:t>1</w:t>
            </w:r>
          </w:p>
        </w:tc>
      </w:tr>
      <w:tr w:rsidR="00E67F3B" w:rsidRPr="002E09D6" w14:paraId="79B931ED" w14:textId="77777777" w:rsidTr="00F42D8D">
        <w:tc>
          <w:tcPr>
            <w:tcW w:w="1418" w:type="dxa"/>
          </w:tcPr>
          <w:p w14:paraId="67B6FF82" w14:textId="038EBA49" w:rsidR="00E67F3B" w:rsidRDefault="00E67F3B" w:rsidP="00E84DD8">
            <w:pPr>
              <w:widowControl w:val="0"/>
              <w:suppressLineNumbers/>
              <w:suppressAutoHyphens/>
              <w:jc w:val="center"/>
              <w:rPr>
                <w:kern w:val="1"/>
                <w:sz w:val="24"/>
                <w:szCs w:val="24"/>
              </w:rPr>
            </w:pPr>
            <w:r>
              <w:rPr>
                <w:kern w:val="1"/>
                <w:sz w:val="24"/>
                <w:szCs w:val="24"/>
              </w:rPr>
              <w:t>2</w:t>
            </w:r>
            <w:r w:rsidR="00E84DD8">
              <w:rPr>
                <w:kern w:val="1"/>
                <w:sz w:val="24"/>
                <w:szCs w:val="24"/>
              </w:rPr>
              <w:t>1</w:t>
            </w:r>
            <w:r>
              <w:rPr>
                <w:kern w:val="1"/>
                <w:sz w:val="24"/>
                <w:szCs w:val="24"/>
              </w:rPr>
              <w:t>., 2</w:t>
            </w:r>
            <w:r w:rsidR="00E84DD8">
              <w:rPr>
                <w:kern w:val="1"/>
                <w:sz w:val="24"/>
                <w:szCs w:val="24"/>
              </w:rPr>
              <w:t>2</w:t>
            </w:r>
            <w:r>
              <w:rPr>
                <w:kern w:val="1"/>
                <w:sz w:val="24"/>
                <w:szCs w:val="24"/>
              </w:rPr>
              <w:t>.</w:t>
            </w:r>
          </w:p>
        </w:tc>
        <w:tc>
          <w:tcPr>
            <w:tcW w:w="5953" w:type="dxa"/>
            <w:shd w:val="clear" w:color="auto" w:fill="auto"/>
          </w:tcPr>
          <w:p w14:paraId="7274FD02" w14:textId="77777777" w:rsidR="00E67F3B" w:rsidRPr="00443F06" w:rsidRDefault="00E67F3B" w:rsidP="004A277B">
            <w:pPr>
              <w:widowControl w:val="0"/>
              <w:suppressLineNumbers/>
              <w:suppressAutoHyphens/>
              <w:rPr>
                <w:kern w:val="1"/>
                <w:sz w:val="24"/>
                <w:szCs w:val="24"/>
              </w:rPr>
            </w:pPr>
            <w:r>
              <w:rPr>
                <w:kern w:val="1"/>
                <w:sz w:val="24"/>
                <w:szCs w:val="24"/>
              </w:rPr>
              <w:t>Leče in oko</w:t>
            </w:r>
          </w:p>
        </w:tc>
        <w:tc>
          <w:tcPr>
            <w:tcW w:w="2127" w:type="dxa"/>
            <w:shd w:val="clear" w:color="auto" w:fill="auto"/>
          </w:tcPr>
          <w:p w14:paraId="0D1B2D51" w14:textId="77777777" w:rsidR="00E67F3B" w:rsidRPr="00443F06" w:rsidRDefault="00E67F3B" w:rsidP="004A277B">
            <w:pPr>
              <w:widowControl w:val="0"/>
              <w:suppressLineNumbers/>
              <w:suppressAutoHyphens/>
              <w:jc w:val="center"/>
              <w:rPr>
                <w:kern w:val="1"/>
                <w:sz w:val="24"/>
                <w:szCs w:val="24"/>
              </w:rPr>
            </w:pPr>
            <w:r>
              <w:rPr>
                <w:kern w:val="1"/>
                <w:sz w:val="24"/>
                <w:szCs w:val="24"/>
              </w:rPr>
              <w:t>1</w:t>
            </w:r>
          </w:p>
        </w:tc>
        <w:tc>
          <w:tcPr>
            <w:tcW w:w="2268" w:type="dxa"/>
            <w:shd w:val="clear" w:color="auto" w:fill="auto"/>
          </w:tcPr>
          <w:p w14:paraId="66A62C01" w14:textId="77777777" w:rsidR="00E67F3B" w:rsidRPr="00443F06" w:rsidRDefault="00E67F3B" w:rsidP="004A277B">
            <w:pPr>
              <w:widowControl w:val="0"/>
              <w:suppressLineNumbers/>
              <w:suppressAutoHyphens/>
              <w:jc w:val="center"/>
              <w:rPr>
                <w:kern w:val="1"/>
                <w:sz w:val="24"/>
                <w:szCs w:val="24"/>
              </w:rPr>
            </w:pPr>
            <w:r>
              <w:rPr>
                <w:kern w:val="1"/>
                <w:sz w:val="24"/>
                <w:szCs w:val="24"/>
              </w:rPr>
              <w:t>1</w:t>
            </w:r>
          </w:p>
        </w:tc>
        <w:tc>
          <w:tcPr>
            <w:tcW w:w="3118" w:type="dxa"/>
            <w:shd w:val="clear" w:color="auto" w:fill="auto"/>
          </w:tcPr>
          <w:p w14:paraId="0FF30951" w14:textId="77777777" w:rsidR="00E67F3B" w:rsidRPr="00443F06" w:rsidRDefault="00E67F3B" w:rsidP="004A277B">
            <w:pPr>
              <w:widowControl w:val="0"/>
              <w:suppressLineNumbers/>
              <w:suppressAutoHyphens/>
              <w:jc w:val="center"/>
              <w:rPr>
                <w:kern w:val="1"/>
                <w:sz w:val="24"/>
                <w:szCs w:val="24"/>
              </w:rPr>
            </w:pPr>
            <w:r>
              <w:rPr>
                <w:kern w:val="1"/>
                <w:sz w:val="24"/>
                <w:szCs w:val="24"/>
              </w:rPr>
              <w:t>2</w:t>
            </w:r>
          </w:p>
        </w:tc>
      </w:tr>
      <w:tr w:rsidR="00E84DD8" w:rsidRPr="002E09D6" w14:paraId="60368A2E" w14:textId="77777777" w:rsidTr="00F42D8D">
        <w:tc>
          <w:tcPr>
            <w:tcW w:w="1418" w:type="dxa"/>
          </w:tcPr>
          <w:p w14:paraId="338A742D" w14:textId="158D316D" w:rsidR="00E84DD8" w:rsidRPr="00AC5503" w:rsidRDefault="00E84DD8" w:rsidP="00213C07">
            <w:pPr>
              <w:widowControl w:val="0"/>
              <w:suppressLineNumbers/>
              <w:suppressAutoHyphens/>
              <w:jc w:val="center"/>
              <w:rPr>
                <w:kern w:val="1"/>
                <w:sz w:val="24"/>
                <w:szCs w:val="24"/>
              </w:rPr>
            </w:pPr>
            <w:r w:rsidRPr="00AC5503">
              <w:rPr>
                <w:kern w:val="1"/>
                <w:sz w:val="24"/>
                <w:szCs w:val="24"/>
              </w:rPr>
              <w:t>23.</w:t>
            </w:r>
          </w:p>
        </w:tc>
        <w:tc>
          <w:tcPr>
            <w:tcW w:w="5953" w:type="dxa"/>
            <w:shd w:val="clear" w:color="auto" w:fill="auto"/>
          </w:tcPr>
          <w:p w14:paraId="6197AC00" w14:textId="64ADF132" w:rsidR="00E84DD8" w:rsidRPr="00AC5503" w:rsidRDefault="00E84DD8" w:rsidP="004A277B">
            <w:pPr>
              <w:widowControl w:val="0"/>
              <w:suppressLineNumbers/>
              <w:suppressAutoHyphens/>
              <w:rPr>
                <w:kern w:val="1"/>
                <w:sz w:val="24"/>
                <w:szCs w:val="24"/>
              </w:rPr>
            </w:pPr>
            <w:r w:rsidRPr="00AC5503">
              <w:rPr>
                <w:kern w:val="1"/>
                <w:sz w:val="24"/>
                <w:szCs w:val="24"/>
              </w:rPr>
              <w:t>Utrjevanje</w:t>
            </w:r>
          </w:p>
        </w:tc>
        <w:tc>
          <w:tcPr>
            <w:tcW w:w="2127" w:type="dxa"/>
            <w:shd w:val="clear" w:color="auto" w:fill="auto"/>
          </w:tcPr>
          <w:p w14:paraId="12AE6B0C" w14:textId="401C6536" w:rsidR="00E84DD8" w:rsidRPr="00AC5503" w:rsidRDefault="00E84DD8" w:rsidP="004A277B">
            <w:pPr>
              <w:widowControl w:val="0"/>
              <w:suppressLineNumbers/>
              <w:suppressAutoHyphens/>
              <w:jc w:val="center"/>
              <w:rPr>
                <w:kern w:val="1"/>
                <w:sz w:val="24"/>
                <w:szCs w:val="24"/>
              </w:rPr>
            </w:pPr>
            <w:r w:rsidRPr="00AC5503">
              <w:rPr>
                <w:kern w:val="1"/>
                <w:sz w:val="24"/>
                <w:szCs w:val="24"/>
              </w:rPr>
              <w:t>1</w:t>
            </w:r>
          </w:p>
        </w:tc>
        <w:tc>
          <w:tcPr>
            <w:tcW w:w="2268" w:type="dxa"/>
            <w:shd w:val="clear" w:color="auto" w:fill="auto"/>
          </w:tcPr>
          <w:p w14:paraId="484D662E" w14:textId="77777777" w:rsidR="00E84DD8" w:rsidRPr="00AC5503" w:rsidRDefault="00E84DD8" w:rsidP="004A277B">
            <w:pPr>
              <w:widowControl w:val="0"/>
              <w:suppressLineNumbers/>
              <w:suppressAutoHyphens/>
              <w:jc w:val="center"/>
              <w:rPr>
                <w:kern w:val="1"/>
                <w:sz w:val="24"/>
                <w:szCs w:val="24"/>
              </w:rPr>
            </w:pPr>
          </w:p>
        </w:tc>
        <w:tc>
          <w:tcPr>
            <w:tcW w:w="3118" w:type="dxa"/>
            <w:shd w:val="clear" w:color="auto" w:fill="auto"/>
          </w:tcPr>
          <w:p w14:paraId="5C55BCBD" w14:textId="000AF9C3" w:rsidR="00E84DD8" w:rsidRPr="00AC5503" w:rsidRDefault="00E84DD8" w:rsidP="004A277B">
            <w:pPr>
              <w:widowControl w:val="0"/>
              <w:suppressLineNumbers/>
              <w:suppressAutoHyphens/>
              <w:jc w:val="center"/>
              <w:rPr>
                <w:kern w:val="1"/>
                <w:sz w:val="24"/>
                <w:szCs w:val="24"/>
              </w:rPr>
            </w:pPr>
            <w:r w:rsidRPr="00AC5503">
              <w:rPr>
                <w:kern w:val="1"/>
                <w:sz w:val="24"/>
                <w:szCs w:val="24"/>
              </w:rPr>
              <w:t>1</w:t>
            </w:r>
          </w:p>
        </w:tc>
      </w:tr>
      <w:tr w:rsidR="00E67F3B" w:rsidRPr="002E09D6" w14:paraId="626CFF15" w14:textId="77777777" w:rsidTr="00F42D8D">
        <w:tc>
          <w:tcPr>
            <w:tcW w:w="1418" w:type="dxa"/>
          </w:tcPr>
          <w:p w14:paraId="50BD5891" w14:textId="77777777" w:rsidR="00E67F3B" w:rsidRPr="00AC5503" w:rsidRDefault="00E67F3B" w:rsidP="00213C07">
            <w:pPr>
              <w:widowControl w:val="0"/>
              <w:suppressLineNumbers/>
              <w:suppressAutoHyphens/>
              <w:jc w:val="center"/>
              <w:rPr>
                <w:kern w:val="1"/>
                <w:sz w:val="24"/>
                <w:szCs w:val="24"/>
              </w:rPr>
            </w:pPr>
            <w:r w:rsidRPr="00AC5503">
              <w:rPr>
                <w:kern w:val="1"/>
                <w:sz w:val="24"/>
                <w:szCs w:val="24"/>
              </w:rPr>
              <w:t>24.</w:t>
            </w:r>
          </w:p>
        </w:tc>
        <w:tc>
          <w:tcPr>
            <w:tcW w:w="5953" w:type="dxa"/>
            <w:shd w:val="clear" w:color="auto" w:fill="auto"/>
          </w:tcPr>
          <w:p w14:paraId="0AFB9C1A" w14:textId="137EE44F" w:rsidR="00E67F3B" w:rsidRPr="00AC5503" w:rsidRDefault="00E67F3B" w:rsidP="00E84DD8">
            <w:pPr>
              <w:widowControl w:val="0"/>
              <w:suppressLineNumbers/>
              <w:suppressAutoHyphens/>
              <w:rPr>
                <w:kern w:val="1"/>
                <w:sz w:val="24"/>
                <w:szCs w:val="24"/>
              </w:rPr>
            </w:pPr>
            <w:r w:rsidRPr="00AC5503">
              <w:rPr>
                <w:kern w:val="1"/>
                <w:sz w:val="24"/>
                <w:szCs w:val="24"/>
              </w:rPr>
              <w:t>Zvok –</w:t>
            </w:r>
            <w:r w:rsidR="00E84DD8" w:rsidRPr="00AC5503">
              <w:rPr>
                <w:kern w:val="1"/>
                <w:sz w:val="24"/>
                <w:szCs w:val="24"/>
              </w:rPr>
              <w:t xml:space="preserve"> </w:t>
            </w:r>
            <w:r w:rsidRPr="00AC5503">
              <w:rPr>
                <w:kern w:val="1"/>
                <w:sz w:val="24"/>
                <w:szCs w:val="24"/>
              </w:rPr>
              <w:t xml:space="preserve">oddajniki </w:t>
            </w:r>
            <w:r w:rsidR="00E84DD8" w:rsidRPr="00AC5503">
              <w:rPr>
                <w:kern w:val="1"/>
                <w:sz w:val="24"/>
                <w:szCs w:val="24"/>
              </w:rPr>
              <w:t xml:space="preserve">in sprejemniki </w:t>
            </w:r>
            <w:r w:rsidRPr="00AC5503">
              <w:rPr>
                <w:kern w:val="1"/>
                <w:sz w:val="24"/>
                <w:szCs w:val="24"/>
              </w:rPr>
              <w:t>zvoka</w:t>
            </w:r>
          </w:p>
        </w:tc>
        <w:tc>
          <w:tcPr>
            <w:tcW w:w="2127" w:type="dxa"/>
            <w:shd w:val="clear" w:color="auto" w:fill="auto"/>
          </w:tcPr>
          <w:p w14:paraId="71A05AB9" w14:textId="77777777" w:rsidR="00E67F3B" w:rsidRPr="00AC5503" w:rsidRDefault="00E67F3B" w:rsidP="004A277B">
            <w:pPr>
              <w:widowControl w:val="0"/>
              <w:suppressLineNumbers/>
              <w:suppressAutoHyphens/>
              <w:jc w:val="center"/>
              <w:rPr>
                <w:kern w:val="1"/>
                <w:sz w:val="24"/>
                <w:szCs w:val="24"/>
              </w:rPr>
            </w:pPr>
            <w:r w:rsidRPr="00AC5503">
              <w:rPr>
                <w:kern w:val="1"/>
                <w:sz w:val="24"/>
                <w:szCs w:val="24"/>
              </w:rPr>
              <w:t>1</w:t>
            </w:r>
          </w:p>
        </w:tc>
        <w:tc>
          <w:tcPr>
            <w:tcW w:w="2268" w:type="dxa"/>
            <w:shd w:val="clear" w:color="auto" w:fill="auto"/>
          </w:tcPr>
          <w:p w14:paraId="2FC55DC6" w14:textId="77777777" w:rsidR="00E67F3B" w:rsidRPr="00AC5503" w:rsidRDefault="00E67F3B" w:rsidP="004A277B">
            <w:pPr>
              <w:widowControl w:val="0"/>
              <w:suppressLineNumbers/>
              <w:suppressAutoHyphens/>
              <w:jc w:val="center"/>
              <w:rPr>
                <w:kern w:val="1"/>
                <w:sz w:val="24"/>
                <w:szCs w:val="24"/>
              </w:rPr>
            </w:pPr>
          </w:p>
        </w:tc>
        <w:tc>
          <w:tcPr>
            <w:tcW w:w="3118" w:type="dxa"/>
            <w:shd w:val="clear" w:color="auto" w:fill="auto"/>
          </w:tcPr>
          <w:p w14:paraId="41AB446E" w14:textId="77777777" w:rsidR="00E67F3B" w:rsidRPr="00AC5503" w:rsidRDefault="00E67F3B" w:rsidP="004A277B">
            <w:pPr>
              <w:widowControl w:val="0"/>
              <w:suppressLineNumbers/>
              <w:suppressAutoHyphens/>
              <w:jc w:val="center"/>
              <w:rPr>
                <w:kern w:val="1"/>
                <w:sz w:val="24"/>
                <w:szCs w:val="24"/>
              </w:rPr>
            </w:pPr>
            <w:r w:rsidRPr="00AC5503">
              <w:rPr>
                <w:kern w:val="1"/>
                <w:sz w:val="24"/>
                <w:szCs w:val="24"/>
              </w:rPr>
              <w:t>1</w:t>
            </w:r>
          </w:p>
        </w:tc>
      </w:tr>
      <w:tr w:rsidR="00E67F3B" w:rsidRPr="002E09D6" w14:paraId="13593741" w14:textId="77777777" w:rsidTr="00F42D8D">
        <w:tc>
          <w:tcPr>
            <w:tcW w:w="1418" w:type="dxa"/>
          </w:tcPr>
          <w:p w14:paraId="0A82C1A4" w14:textId="1946A390" w:rsidR="00E67F3B" w:rsidRPr="00AC5503" w:rsidRDefault="00E67F3B" w:rsidP="00213C07">
            <w:pPr>
              <w:widowControl w:val="0"/>
              <w:suppressLineNumbers/>
              <w:suppressAutoHyphens/>
              <w:jc w:val="center"/>
              <w:rPr>
                <w:kern w:val="1"/>
                <w:sz w:val="24"/>
                <w:szCs w:val="24"/>
              </w:rPr>
            </w:pPr>
            <w:r w:rsidRPr="00AC5503">
              <w:rPr>
                <w:kern w:val="1"/>
                <w:sz w:val="24"/>
                <w:szCs w:val="24"/>
              </w:rPr>
              <w:t>25.</w:t>
            </w:r>
            <w:r w:rsidR="00E84DD8" w:rsidRPr="00AC5503">
              <w:rPr>
                <w:kern w:val="1"/>
                <w:sz w:val="24"/>
                <w:szCs w:val="24"/>
              </w:rPr>
              <w:t>, 26.</w:t>
            </w:r>
          </w:p>
        </w:tc>
        <w:tc>
          <w:tcPr>
            <w:tcW w:w="5953" w:type="dxa"/>
            <w:shd w:val="clear" w:color="auto" w:fill="auto"/>
          </w:tcPr>
          <w:p w14:paraId="554B7177" w14:textId="0E31188F" w:rsidR="00E67F3B" w:rsidRPr="00AC5503" w:rsidRDefault="00E84DD8" w:rsidP="00E84DD8">
            <w:pPr>
              <w:widowControl w:val="0"/>
              <w:suppressLineNumbers/>
              <w:suppressAutoHyphens/>
              <w:rPr>
                <w:kern w:val="1"/>
                <w:sz w:val="24"/>
                <w:szCs w:val="24"/>
              </w:rPr>
            </w:pPr>
            <w:r w:rsidRPr="00AC5503">
              <w:rPr>
                <w:kern w:val="1"/>
                <w:sz w:val="24"/>
                <w:szCs w:val="24"/>
              </w:rPr>
              <w:t>Razširjanje zvoka in sporazumevanje</w:t>
            </w:r>
          </w:p>
        </w:tc>
        <w:tc>
          <w:tcPr>
            <w:tcW w:w="2127" w:type="dxa"/>
            <w:shd w:val="clear" w:color="auto" w:fill="auto"/>
          </w:tcPr>
          <w:p w14:paraId="4A4CC79C" w14:textId="77777777" w:rsidR="00E67F3B" w:rsidRPr="00AC5503" w:rsidRDefault="00E67F3B" w:rsidP="004A277B">
            <w:pPr>
              <w:widowControl w:val="0"/>
              <w:suppressLineNumbers/>
              <w:suppressAutoHyphens/>
              <w:jc w:val="center"/>
              <w:rPr>
                <w:kern w:val="1"/>
                <w:sz w:val="24"/>
                <w:szCs w:val="24"/>
              </w:rPr>
            </w:pPr>
            <w:r w:rsidRPr="00AC5503">
              <w:rPr>
                <w:kern w:val="1"/>
                <w:sz w:val="24"/>
                <w:szCs w:val="24"/>
              </w:rPr>
              <w:t>1</w:t>
            </w:r>
          </w:p>
        </w:tc>
        <w:tc>
          <w:tcPr>
            <w:tcW w:w="2268" w:type="dxa"/>
            <w:shd w:val="clear" w:color="auto" w:fill="auto"/>
          </w:tcPr>
          <w:p w14:paraId="7E927C4B" w14:textId="0C87DFA6" w:rsidR="00E67F3B" w:rsidRPr="00AC5503" w:rsidRDefault="00E84DD8" w:rsidP="004A277B">
            <w:pPr>
              <w:widowControl w:val="0"/>
              <w:suppressLineNumbers/>
              <w:suppressAutoHyphens/>
              <w:jc w:val="center"/>
              <w:rPr>
                <w:kern w:val="1"/>
                <w:sz w:val="24"/>
                <w:szCs w:val="24"/>
              </w:rPr>
            </w:pPr>
            <w:r w:rsidRPr="00AC5503">
              <w:rPr>
                <w:kern w:val="1"/>
                <w:sz w:val="24"/>
                <w:szCs w:val="24"/>
              </w:rPr>
              <w:t>1</w:t>
            </w:r>
          </w:p>
        </w:tc>
        <w:tc>
          <w:tcPr>
            <w:tcW w:w="3118" w:type="dxa"/>
            <w:shd w:val="clear" w:color="auto" w:fill="auto"/>
          </w:tcPr>
          <w:p w14:paraId="54B7342B" w14:textId="122B1162" w:rsidR="00E67F3B" w:rsidRPr="00AC5503" w:rsidRDefault="00E84DD8" w:rsidP="004A277B">
            <w:pPr>
              <w:widowControl w:val="0"/>
              <w:suppressLineNumbers/>
              <w:suppressAutoHyphens/>
              <w:jc w:val="center"/>
              <w:rPr>
                <w:kern w:val="1"/>
                <w:sz w:val="24"/>
                <w:szCs w:val="24"/>
              </w:rPr>
            </w:pPr>
            <w:r w:rsidRPr="00AC5503">
              <w:rPr>
                <w:kern w:val="1"/>
                <w:sz w:val="24"/>
                <w:szCs w:val="24"/>
              </w:rPr>
              <w:t>2</w:t>
            </w:r>
          </w:p>
        </w:tc>
      </w:tr>
      <w:tr w:rsidR="00E67F3B" w:rsidRPr="002E09D6" w14:paraId="36D49AD5" w14:textId="77777777" w:rsidTr="00F42D8D">
        <w:tc>
          <w:tcPr>
            <w:tcW w:w="1418" w:type="dxa"/>
          </w:tcPr>
          <w:p w14:paraId="60A98616" w14:textId="2195F4A5" w:rsidR="00E67F3B" w:rsidRPr="00AC5503" w:rsidRDefault="00E67F3B" w:rsidP="00E84DD8">
            <w:pPr>
              <w:widowControl w:val="0"/>
              <w:suppressLineNumbers/>
              <w:suppressAutoHyphens/>
              <w:jc w:val="center"/>
              <w:rPr>
                <w:kern w:val="1"/>
                <w:sz w:val="24"/>
                <w:szCs w:val="24"/>
              </w:rPr>
            </w:pPr>
            <w:r w:rsidRPr="00AC5503">
              <w:rPr>
                <w:kern w:val="1"/>
                <w:sz w:val="24"/>
                <w:szCs w:val="24"/>
              </w:rPr>
              <w:lastRenderedPageBreak/>
              <w:t>2</w:t>
            </w:r>
            <w:r w:rsidR="00E84DD8" w:rsidRPr="00AC5503">
              <w:rPr>
                <w:kern w:val="1"/>
                <w:sz w:val="24"/>
                <w:szCs w:val="24"/>
              </w:rPr>
              <w:t>7</w:t>
            </w:r>
            <w:r w:rsidRPr="00AC5503">
              <w:rPr>
                <w:kern w:val="1"/>
                <w:sz w:val="24"/>
                <w:szCs w:val="24"/>
              </w:rPr>
              <w:t>.</w:t>
            </w:r>
          </w:p>
        </w:tc>
        <w:tc>
          <w:tcPr>
            <w:tcW w:w="5953" w:type="dxa"/>
            <w:shd w:val="clear" w:color="auto" w:fill="auto"/>
          </w:tcPr>
          <w:p w14:paraId="6289F326" w14:textId="7F1B20B5" w:rsidR="00E67F3B" w:rsidRPr="00AC5503" w:rsidRDefault="00E84DD8" w:rsidP="00E84DD8">
            <w:pPr>
              <w:widowControl w:val="0"/>
              <w:suppressLineNumbers/>
              <w:suppressAutoHyphens/>
              <w:rPr>
                <w:kern w:val="1"/>
                <w:sz w:val="24"/>
                <w:szCs w:val="24"/>
              </w:rPr>
            </w:pPr>
            <w:r w:rsidRPr="00AC5503">
              <w:rPr>
                <w:kern w:val="1"/>
                <w:sz w:val="24"/>
                <w:szCs w:val="24"/>
              </w:rPr>
              <w:t>Vrste zvoka in h</w:t>
            </w:r>
            <w:r w:rsidR="00E67F3B" w:rsidRPr="00AC5503">
              <w:rPr>
                <w:kern w:val="1"/>
                <w:sz w:val="24"/>
                <w:szCs w:val="24"/>
              </w:rPr>
              <w:t>rup</w:t>
            </w:r>
          </w:p>
        </w:tc>
        <w:tc>
          <w:tcPr>
            <w:tcW w:w="2127" w:type="dxa"/>
            <w:shd w:val="clear" w:color="auto" w:fill="auto"/>
          </w:tcPr>
          <w:p w14:paraId="6141EDFE" w14:textId="77777777" w:rsidR="00E67F3B" w:rsidRPr="00AC5503" w:rsidRDefault="00E67F3B" w:rsidP="004A277B">
            <w:pPr>
              <w:widowControl w:val="0"/>
              <w:suppressLineNumbers/>
              <w:suppressAutoHyphens/>
              <w:jc w:val="center"/>
              <w:rPr>
                <w:kern w:val="1"/>
                <w:sz w:val="24"/>
                <w:szCs w:val="24"/>
              </w:rPr>
            </w:pPr>
            <w:r w:rsidRPr="00AC5503">
              <w:rPr>
                <w:kern w:val="1"/>
                <w:sz w:val="24"/>
                <w:szCs w:val="24"/>
              </w:rPr>
              <w:t>1</w:t>
            </w:r>
          </w:p>
        </w:tc>
        <w:tc>
          <w:tcPr>
            <w:tcW w:w="2268" w:type="dxa"/>
            <w:shd w:val="clear" w:color="auto" w:fill="auto"/>
          </w:tcPr>
          <w:p w14:paraId="39540669" w14:textId="77777777" w:rsidR="00E67F3B" w:rsidRPr="00AC5503" w:rsidRDefault="00E67F3B" w:rsidP="004A277B">
            <w:pPr>
              <w:widowControl w:val="0"/>
              <w:suppressLineNumbers/>
              <w:suppressAutoHyphens/>
              <w:jc w:val="center"/>
              <w:rPr>
                <w:kern w:val="1"/>
                <w:sz w:val="24"/>
                <w:szCs w:val="24"/>
              </w:rPr>
            </w:pPr>
          </w:p>
        </w:tc>
        <w:tc>
          <w:tcPr>
            <w:tcW w:w="3118" w:type="dxa"/>
            <w:shd w:val="clear" w:color="auto" w:fill="auto"/>
          </w:tcPr>
          <w:p w14:paraId="6786BB84" w14:textId="77777777" w:rsidR="00E67F3B" w:rsidRPr="00AC5503" w:rsidRDefault="00E67F3B" w:rsidP="004A277B">
            <w:pPr>
              <w:widowControl w:val="0"/>
              <w:suppressLineNumbers/>
              <w:suppressAutoHyphens/>
              <w:jc w:val="center"/>
              <w:rPr>
                <w:kern w:val="1"/>
                <w:sz w:val="24"/>
                <w:szCs w:val="24"/>
              </w:rPr>
            </w:pPr>
            <w:r w:rsidRPr="00AC5503">
              <w:rPr>
                <w:kern w:val="1"/>
                <w:sz w:val="24"/>
                <w:szCs w:val="24"/>
              </w:rPr>
              <w:t>1</w:t>
            </w:r>
          </w:p>
        </w:tc>
      </w:tr>
      <w:tr w:rsidR="00E67F3B" w:rsidRPr="002E09D6" w14:paraId="268DB0C5" w14:textId="77777777" w:rsidTr="00F42D8D">
        <w:tc>
          <w:tcPr>
            <w:tcW w:w="1418" w:type="dxa"/>
          </w:tcPr>
          <w:p w14:paraId="1544BC17" w14:textId="65E2CED6" w:rsidR="00E67F3B" w:rsidRPr="00AC5503" w:rsidRDefault="00E67F3B" w:rsidP="00E84DD8">
            <w:pPr>
              <w:widowControl w:val="0"/>
              <w:suppressLineNumbers/>
              <w:suppressAutoHyphens/>
              <w:jc w:val="center"/>
              <w:rPr>
                <w:kern w:val="1"/>
                <w:sz w:val="24"/>
                <w:szCs w:val="24"/>
              </w:rPr>
            </w:pPr>
            <w:r w:rsidRPr="00AC5503">
              <w:rPr>
                <w:kern w:val="1"/>
                <w:sz w:val="24"/>
                <w:szCs w:val="24"/>
              </w:rPr>
              <w:t>2</w:t>
            </w:r>
            <w:r w:rsidR="00E84DD8" w:rsidRPr="00AC5503">
              <w:rPr>
                <w:kern w:val="1"/>
                <w:sz w:val="24"/>
                <w:szCs w:val="24"/>
              </w:rPr>
              <w:t>8</w:t>
            </w:r>
            <w:r w:rsidRPr="00AC5503">
              <w:rPr>
                <w:kern w:val="1"/>
                <w:sz w:val="24"/>
                <w:szCs w:val="24"/>
              </w:rPr>
              <w:t>.</w:t>
            </w:r>
            <w:r w:rsidR="00DA58A8" w:rsidRPr="00AC5503">
              <w:rPr>
                <w:kern w:val="1"/>
                <w:sz w:val="24"/>
                <w:szCs w:val="24"/>
              </w:rPr>
              <w:t>, 29.</w:t>
            </w:r>
          </w:p>
        </w:tc>
        <w:tc>
          <w:tcPr>
            <w:tcW w:w="5953" w:type="dxa"/>
            <w:shd w:val="clear" w:color="auto" w:fill="auto"/>
          </w:tcPr>
          <w:p w14:paraId="08F0889D" w14:textId="4441623A" w:rsidR="00E67F3B" w:rsidRPr="00AC5503" w:rsidRDefault="00E67F3B" w:rsidP="004A277B">
            <w:pPr>
              <w:widowControl w:val="0"/>
              <w:suppressLineNumbers/>
              <w:suppressAutoHyphens/>
              <w:rPr>
                <w:kern w:val="1"/>
                <w:sz w:val="24"/>
                <w:szCs w:val="24"/>
              </w:rPr>
            </w:pPr>
            <w:r w:rsidRPr="00AC5503">
              <w:rPr>
                <w:kern w:val="1"/>
                <w:sz w:val="24"/>
                <w:szCs w:val="24"/>
              </w:rPr>
              <w:t>V</w:t>
            </w:r>
            <w:r w:rsidR="00E84DD8" w:rsidRPr="00AC5503">
              <w:rPr>
                <w:kern w:val="1"/>
                <w:sz w:val="24"/>
                <w:szCs w:val="24"/>
              </w:rPr>
              <w:t>rste valovanj</w:t>
            </w:r>
          </w:p>
        </w:tc>
        <w:tc>
          <w:tcPr>
            <w:tcW w:w="2127" w:type="dxa"/>
            <w:shd w:val="clear" w:color="auto" w:fill="auto"/>
          </w:tcPr>
          <w:p w14:paraId="0EB5A2BD" w14:textId="175D0057" w:rsidR="00E67F3B" w:rsidRPr="00AC5503" w:rsidRDefault="00DA58A8" w:rsidP="004A277B">
            <w:pPr>
              <w:widowControl w:val="0"/>
              <w:suppressLineNumbers/>
              <w:suppressAutoHyphens/>
              <w:jc w:val="center"/>
              <w:rPr>
                <w:kern w:val="1"/>
                <w:sz w:val="24"/>
                <w:szCs w:val="24"/>
              </w:rPr>
            </w:pPr>
            <w:r w:rsidRPr="00AC5503">
              <w:rPr>
                <w:kern w:val="1"/>
                <w:sz w:val="24"/>
                <w:szCs w:val="24"/>
              </w:rPr>
              <w:t>1</w:t>
            </w:r>
          </w:p>
        </w:tc>
        <w:tc>
          <w:tcPr>
            <w:tcW w:w="2268" w:type="dxa"/>
            <w:shd w:val="clear" w:color="auto" w:fill="auto"/>
          </w:tcPr>
          <w:p w14:paraId="6930ECDF" w14:textId="6D3206E3" w:rsidR="00E67F3B" w:rsidRPr="00AC5503" w:rsidRDefault="00DA58A8" w:rsidP="004A277B">
            <w:pPr>
              <w:widowControl w:val="0"/>
              <w:suppressLineNumbers/>
              <w:suppressAutoHyphens/>
              <w:jc w:val="center"/>
              <w:rPr>
                <w:kern w:val="1"/>
                <w:sz w:val="24"/>
                <w:szCs w:val="24"/>
              </w:rPr>
            </w:pPr>
            <w:r w:rsidRPr="00AC5503">
              <w:rPr>
                <w:kern w:val="1"/>
                <w:sz w:val="24"/>
                <w:szCs w:val="24"/>
              </w:rPr>
              <w:t>1</w:t>
            </w:r>
          </w:p>
        </w:tc>
        <w:tc>
          <w:tcPr>
            <w:tcW w:w="3118" w:type="dxa"/>
            <w:shd w:val="clear" w:color="auto" w:fill="auto"/>
          </w:tcPr>
          <w:p w14:paraId="14FC1A67" w14:textId="1EAF2E3C" w:rsidR="00E67F3B" w:rsidRPr="00AC5503" w:rsidRDefault="00DA58A8" w:rsidP="004A277B">
            <w:pPr>
              <w:widowControl w:val="0"/>
              <w:suppressLineNumbers/>
              <w:suppressAutoHyphens/>
              <w:jc w:val="center"/>
              <w:rPr>
                <w:kern w:val="1"/>
                <w:sz w:val="24"/>
                <w:szCs w:val="24"/>
              </w:rPr>
            </w:pPr>
            <w:r w:rsidRPr="00AC5503">
              <w:rPr>
                <w:kern w:val="1"/>
                <w:sz w:val="24"/>
                <w:szCs w:val="24"/>
              </w:rPr>
              <w:t>2</w:t>
            </w:r>
          </w:p>
        </w:tc>
      </w:tr>
      <w:tr w:rsidR="00E67F3B" w:rsidRPr="002E09D6" w14:paraId="29C3BBF0" w14:textId="77777777" w:rsidTr="00F42D8D">
        <w:tc>
          <w:tcPr>
            <w:tcW w:w="1418" w:type="dxa"/>
          </w:tcPr>
          <w:p w14:paraId="24C336C2" w14:textId="4D4E8B73" w:rsidR="00E67F3B" w:rsidRPr="00AC5503" w:rsidRDefault="00DA58A8" w:rsidP="00E84DD8">
            <w:pPr>
              <w:widowControl w:val="0"/>
              <w:suppressLineNumbers/>
              <w:suppressAutoHyphens/>
              <w:jc w:val="center"/>
              <w:rPr>
                <w:kern w:val="1"/>
                <w:sz w:val="24"/>
                <w:szCs w:val="24"/>
              </w:rPr>
            </w:pPr>
            <w:r w:rsidRPr="00AC5503">
              <w:rPr>
                <w:kern w:val="1"/>
                <w:sz w:val="24"/>
                <w:szCs w:val="24"/>
              </w:rPr>
              <w:t>30</w:t>
            </w:r>
            <w:r w:rsidR="00E67F3B" w:rsidRPr="00AC5503">
              <w:rPr>
                <w:kern w:val="1"/>
                <w:sz w:val="24"/>
                <w:szCs w:val="24"/>
              </w:rPr>
              <w:t>.</w:t>
            </w:r>
          </w:p>
        </w:tc>
        <w:tc>
          <w:tcPr>
            <w:tcW w:w="5953" w:type="dxa"/>
            <w:shd w:val="clear" w:color="auto" w:fill="auto"/>
          </w:tcPr>
          <w:p w14:paraId="70186500" w14:textId="7F3200B7" w:rsidR="00E67F3B" w:rsidRPr="00AC5503" w:rsidRDefault="00E67F3B" w:rsidP="00E84DD8">
            <w:pPr>
              <w:widowControl w:val="0"/>
              <w:suppressLineNumbers/>
              <w:suppressAutoHyphens/>
              <w:rPr>
                <w:kern w:val="1"/>
                <w:sz w:val="24"/>
                <w:szCs w:val="24"/>
              </w:rPr>
            </w:pPr>
            <w:r w:rsidRPr="00AC5503">
              <w:rPr>
                <w:kern w:val="1"/>
                <w:sz w:val="24"/>
                <w:szCs w:val="24"/>
              </w:rPr>
              <w:t xml:space="preserve">Zvok in svetloba </w:t>
            </w:r>
            <w:r w:rsidR="00E84DD8" w:rsidRPr="00AC5503">
              <w:rPr>
                <w:kern w:val="1"/>
                <w:sz w:val="24"/>
                <w:szCs w:val="24"/>
              </w:rPr>
              <w:t>sta</w:t>
            </w:r>
            <w:r w:rsidRPr="00AC5503">
              <w:rPr>
                <w:kern w:val="1"/>
                <w:sz w:val="24"/>
                <w:szCs w:val="24"/>
              </w:rPr>
              <w:t xml:space="preserve"> valovanj</w:t>
            </w:r>
            <w:r w:rsidR="00E84DD8" w:rsidRPr="00AC5503">
              <w:rPr>
                <w:kern w:val="1"/>
                <w:sz w:val="24"/>
                <w:szCs w:val="24"/>
              </w:rPr>
              <w:t>i</w:t>
            </w:r>
          </w:p>
        </w:tc>
        <w:tc>
          <w:tcPr>
            <w:tcW w:w="2127" w:type="dxa"/>
            <w:shd w:val="clear" w:color="auto" w:fill="auto"/>
          </w:tcPr>
          <w:p w14:paraId="72E79780" w14:textId="77777777" w:rsidR="00E67F3B" w:rsidRPr="00AC5503" w:rsidRDefault="00E67F3B" w:rsidP="004A277B">
            <w:pPr>
              <w:widowControl w:val="0"/>
              <w:suppressLineNumbers/>
              <w:suppressAutoHyphens/>
              <w:jc w:val="center"/>
              <w:rPr>
                <w:kern w:val="1"/>
                <w:sz w:val="24"/>
                <w:szCs w:val="24"/>
              </w:rPr>
            </w:pPr>
            <w:r w:rsidRPr="00AC5503">
              <w:rPr>
                <w:kern w:val="1"/>
                <w:sz w:val="24"/>
                <w:szCs w:val="24"/>
              </w:rPr>
              <w:t>1</w:t>
            </w:r>
          </w:p>
        </w:tc>
        <w:tc>
          <w:tcPr>
            <w:tcW w:w="2268" w:type="dxa"/>
            <w:shd w:val="clear" w:color="auto" w:fill="auto"/>
          </w:tcPr>
          <w:p w14:paraId="39ABF5EC" w14:textId="77777777" w:rsidR="00E67F3B" w:rsidRPr="00AC5503" w:rsidRDefault="00E67F3B" w:rsidP="004A277B">
            <w:pPr>
              <w:widowControl w:val="0"/>
              <w:suppressLineNumbers/>
              <w:suppressAutoHyphens/>
              <w:jc w:val="center"/>
              <w:rPr>
                <w:kern w:val="1"/>
                <w:sz w:val="24"/>
                <w:szCs w:val="24"/>
              </w:rPr>
            </w:pPr>
          </w:p>
        </w:tc>
        <w:tc>
          <w:tcPr>
            <w:tcW w:w="3118" w:type="dxa"/>
            <w:shd w:val="clear" w:color="auto" w:fill="auto"/>
          </w:tcPr>
          <w:p w14:paraId="15063248" w14:textId="77777777" w:rsidR="00E67F3B" w:rsidRPr="00AC5503" w:rsidRDefault="00E67F3B" w:rsidP="004A277B">
            <w:pPr>
              <w:widowControl w:val="0"/>
              <w:suppressLineNumbers/>
              <w:suppressAutoHyphens/>
              <w:jc w:val="center"/>
              <w:rPr>
                <w:kern w:val="1"/>
                <w:sz w:val="24"/>
                <w:szCs w:val="24"/>
              </w:rPr>
            </w:pPr>
            <w:r w:rsidRPr="00AC5503">
              <w:rPr>
                <w:kern w:val="1"/>
                <w:sz w:val="24"/>
                <w:szCs w:val="24"/>
              </w:rPr>
              <w:t>1</w:t>
            </w:r>
          </w:p>
        </w:tc>
      </w:tr>
      <w:tr w:rsidR="00E67F3B" w:rsidRPr="002E09D6" w14:paraId="32437100" w14:textId="77777777" w:rsidTr="00F42D8D">
        <w:tc>
          <w:tcPr>
            <w:tcW w:w="1418" w:type="dxa"/>
            <w:shd w:val="clear" w:color="auto" w:fill="DFD8CF" w:themeFill="accent6" w:themeFillTint="66"/>
          </w:tcPr>
          <w:p w14:paraId="550DC07A" w14:textId="508B824B" w:rsidR="00E67F3B" w:rsidRPr="00AC5503" w:rsidRDefault="00E84DD8" w:rsidP="00DA58A8">
            <w:pPr>
              <w:widowControl w:val="0"/>
              <w:suppressLineNumbers/>
              <w:suppressAutoHyphens/>
              <w:jc w:val="center"/>
              <w:rPr>
                <w:b/>
                <w:kern w:val="1"/>
                <w:sz w:val="24"/>
                <w:szCs w:val="24"/>
              </w:rPr>
            </w:pPr>
            <w:r w:rsidRPr="00AC5503">
              <w:rPr>
                <w:b/>
                <w:kern w:val="1"/>
                <w:sz w:val="24"/>
                <w:szCs w:val="24"/>
              </w:rPr>
              <w:t>3</w:t>
            </w:r>
            <w:r w:rsidR="00DA58A8" w:rsidRPr="00AC5503">
              <w:rPr>
                <w:b/>
                <w:kern w:val="1"/>
                <w:sz w:val="24"/>
                <w:szCs w:val="24"/>
              </w:rPr>
              <w:t>1</w:t>
            </w:r>
            <w:r w:rsidRPr="00AC5503">
              <w:rPr>
                <w:b/>
                <w:kern w:val="1"/>
                <w:sz w:val="24"/>
                <w:szCs w:val="24"/>
              </w:rPr>
              <w:t>.</w:t>
            </w:r>
          </w:p>
        </w:tc>
        <w:tc>
          <w:tcPr>
            <w:tcW w:w="5953" w:type="dxa"/>
            <w:shd w:val="clear" w:color="auto" w:fill="DFD8CF" w:themeFill="accent6" w:themeFillTint="66"/>
          </w:tcPr>
          <w:p w14:paraId="0B9DDD71" w14:textId="77777777" w:rsidR="00E67F3B" w:rsidRPr="00AC5503" w:rsidRDefault="00E67F3B" w:rsidP="004A277B">
            <w:pPr>
              <w:widowControl w:val="0"/>
              <w:suppressLineNumbers/>
              <w:suppressAutoHyphens/>
              <w:rPr>
                <w:b/>
                <w:kern w:val="1"/>
                <w:sz w:val="24"/>
                <w:szCs w:val="24"/>
              </w:rPr>
            </w:pPr>
            <w:r w:rsidRPr="00AC5503">
              <w:rPr>
                <w:b/>
                <w:kern w:val="1"/>
                <w:sz w:val="24"/>
                <w:szCs w:val="24"/>
              </w:rPr>
              <w:t>Utrjevanje</w:t>
            </w:r>
          </w:p>
        </w:tc>
        <w:tc>
          <w:tcPr>
            <w:tcW w:w="2127" w:type="dxa"/>
            <w:shd w:val="clear" w:color="auto" w:fill="DFD8CF" w:themeFill="accent6" w:themeFillTint="66"/>
          </w:tcPr>
          <w:p w14:paraId="4244F8B7" w14:textId="77777777" w:rsidR="00E67F3B" w:rsidRPr="00AC5503" w:rsidRDefault="00E67F3B" w:rsidP="004A277B">
            <w:pPr>
              <w:widowControl w:val="0"/>
              <w:suppressLineNumbers/>
              <w:suppressAutoHyphens/>
              <w:jc w:val="center"/>
              <w:rPr>
                <w:b/>
                <w:kern w:val="1"/>
                <w:sz w:val="24"/>
                <w:szCs w:val="24"/>
              </w:rPr>
            </w:pPr>
            <w:r w:rsidRPr="00AC5503">
              <w:rPr>
                <w:b/>
                <w:kern w:val="1"/>
                <w:sz w:val="24"/>
                <w:szCs w:val="24"/>
              </w:rPr>
              <w:t>1</w:t>
            </w:r>
          </w:p>
        </w:tc>
        <w:tc>
          <w:tcPr>
            <w:tcW w:w="2268" w:type="dxa"/>
            <w:shd w:val="clear" w:color="auto" w:fill="DFD8CF" w:themeFill="accent6" w:themeFillTint="66"/>
          </w:tcPr>
          <w:p w14:paraId="6B0654F3" w14:textId="77777777" w:rsidR="00E67F3B" w:rsidRPr="00AC5503" w:rsidRDefault="00E67F3B" w:rsidP="004A277B">
            <w:pPr>
              <w:widowControl w:val="0"/>
              <w:suppressLineNumbers/>
              <w:suppressAutoHyphens/>
              <w:jc w:val="center"/>
              <w:rPr>
                <w:b/>
                <w:kern w:val="1"/>
                <w:sz w:val="24"/>
                <w:szCs w:val="24"/>
              </w:rPr>
            </w:pPr>
          </w:p>
        </w:tc>
        <w:tc>
          <w:tcPr>
            <w:tcW w:w="3118" w:type="dxa"/>
            <w:shd w:val="clear" w:color="auto" w:fill="DFD8CF" w:themeFill="accent6" w:themeFillTint="66"/>
          </w:tcPr>
          <w:p w14:paraId="6CF5F1A0" w14:textId="77777777" w:rsidR="00E67F3B" w:rsidRPr="00AC5503" w:rsidRDefault="00E67F3B" w:rsidP="004A277B">
            <w:pPr>
              <w:widowControl w:val="0"/>
              <w:suppressLineNumbers/>
              <w:suppressAutoHyphens/>
              <w:jc w:val="center"/>
              <w:rPr>
                <w:b/>
                <w:kern w:val="1"/>
                <w:sz w:val="24"/>
                <w:szCs w:val="24"/>
              </w:rPr>
            </w:pPr>
            <w:r w:rsidRPr="00AC5503">
              <w:rPr>
                <w:b/>
                <w:kern w:val="1"/>
                <w:sz w:val="24"/>
                <w:szCs w:val="24"/>
              </w:rPr>
              <w:t>1</w:t>
            </w:r>
          </w:p>
        </w:tc>
      </w:tr>
      <w:tr w:rsidR="00E67F3B" w:rsidRPr="002E09D6" w14:paraId="33421454" w14:textId="77777777" w:rsidTr="00F42D8D">
        <w:tc>
          <w:tcPr>
            <w:tcW w:w="1418" w:type="dxa"/>
            <w:shd w:val="clear" w:color="auto" w:fill="DFD8CF" w:themeFill="accent6" w:themeFillTint="66"/>
          </w:tcPr>
          <w:p w14:paraId="6052D9CD" w14:textId="42B773E7" w:rsidR="00E67F3B" w:rsidRPr="00AC5503" w:rsidRDefault="00E67F3B" w:rsidP="00DA58A8">
            <w:pPr>
              <w:widowControl w:val="0"/>
              <w:suppressLineNumbers/>
              <w:suppressAutoHyphens/>
              <w:jc w:val="center"/>
              <w:rPr>
                <w:b/>
                <w:kern w:val="1"/>
                <w:sz w:val="24"/>
                <w:szCs w:val="24"/>
              </w:rPr>
            </w:pPr>
            <w:r w:rsidRPr="00AC5503">
              <w:rPr>
                <w:b/>
                <w:kern w:val="1"/>
                <w:sz w:val="24"/>
                <w:szCs w:val="24"/>
              </w:rPr>
              <w:t>3</w:t>
            </w:r>
            <w:r w:rsidR="00DA58A8" w:rsidRPr="00AC5503">
              <w:rPr>
                <w:b/>
                <w:kern w:val="1"/>
                <w:sz w:val="24"/>
                <w:szCs w:val="24"/>
              </w:rPr>
              <w:t>2</w:t>
            </w:r>
            <w:r w:rsidRPr="00AC5503">
              <w:rPr>
                <w:b/>
                <w:kern w:val="1"/>
                <w:sz w:val="24"/>
                <w:szCs w:val="24"/>
              </w:rPr>
              <w:t>.</w:t>
            </w:r>
          </w:p>
        </w:tc>
        <w:tc>
          <w:tcPr>
            <w:tcW w:w="5953" w:type="dxa"/>
            <w:shd w:val="clear" w:color="auto" w:fill="DFD8CF" w:themeFill="accent6" w:themeFillTint="66"/>
          </w:tcPr>
          <w:p w14:paraId="657A6E47" w14:textId="77777777" w:rsidR="00E67F3B" w:rsidRPr="00AC5503" w:rsidRDefault="00E67F3B" w:rsidP="004A277B">
            <w:pPr>
              <w:widowControl w:val="0"/>
              <w:suppressLineNumbers/>
              <w:suppressAutoHyphens/>
              <w:rPr>
                <w:b/>
                <w:kern w:val="1"/>
                <w:sz w:val="24"/>
                <w:szCs w:val="24"/>
              </w:rPr>
            </w:pPr>
            <w:r w:rsidRPr="00AC5503">
              <w:rPr>
                <w:b/>
                <w:kern w:val="1"/>
                <w:sz w:val="24"/>
                <w:szCs w:val="24"/>
              </w:rPr>
              <w:t>Preverjanje</w:t>
            </w:r>
          </w:p>
        </w:tc>
        <w:tc>
          <w:tcPr>
            <w:tcW w:w="2127" w:type="dxa"/>
            <w:shd w:val="clear" w:color="auto" w:fill="DFD8CF" w:themeFill="accent6" w:themeFillTint="66"/>
          </w:tcPr>
          <w:p w14:paraId="24E58DB6" w14:textId="77777777" w:rsidR="00E67F3B" w:rsidRPr="00AC5503" w:rsidRDefault="00E67F3B" w:rsidP="004A277B">
            <w:pPr>
              <w:widowControl w:val="0"/>
              <w:suppressLineNumbers/>
              <w:suppressAutoHyphens/>
              <w:jc w:val="center"/>
              <w:rPr>
                <w:b/>
                <w:kern w:val="1"/>
                <w:sz w:val="24"/>
                <w:szCs w:val="24"/>
              </w:rPr>
            </w:pPr>
            <w:r w:rsidRPr="00AC5503">
              <w:rPr>
                <w:b/>
                <w:kern w:val="1"/>
                <w:sz w:val="24"/>
                <w:szCs w:val="24"/>
              </w:rPr>
              <w:t>1</w:t>
            </w:r>
          </w:p>
        </w:tc>
        <w:tc>
          <w:tcPr>
            <w:tcW w:w="2268" w:type="dxa"/>
            <w:shd w:val="clear" w:color="auto" w:fill="DFD8CF" w:themeFill="accent6" w:themeFillTint="66"/>
          </w:tcPr>
          <w:p w14:paraId="157A3285" w14:textId="77777777" w:rsidR="00E67F3B" w:rsidRPr="00AC5503" w:rsidRDefault="00E67F3B" w:rsidP="004A277B">
            <w:pPr>
              <w:widowControl w:val="0"/>
              <w:suppressLineNumbers/>
              <w:suppressAutoHyphens/>
              <w:jc w:val="center"/>
              <w:rPr>
                <w:b/>
                <w:kern w:val="1"/>
                <w:sz w:val="24"/>
                <w:szCs w:val="24"/>
              </w:rPr>
            </w:pPr>
          </w:p>
        </w:tc>
        <w:tc>
          <w:tcPr>
            <w:tcW w:w="3118" w:type="dxa"/>
            <w:shd w:val="clear" w:color="auto" w:fill="DFD8CF" w:themeFill="accent6" w:themeFillTint="66"/>
          </w:tcPr>
          <w:p w14:paraId="0BF0E306" w14:textId="77777777" w:rsidR="00E67F3B" w:rsidRPr="00AC5503" w:rsidRDefault="00E67F3B" w:rsidP="004A277B">
            <w:pPr>
              <w:widowControl w:val="0"/>
              <w:suppressLineNumbers/>
              <w:suppressAutoHyphens/>
              <w:jc w:val="center"/>
              <w:rPr>
                <w:b/>
                <w:kern w:val="1"/>
                <w:sz w:val="24"/>
                <w:szCs w:val="24"/>
              </w:rPr>
            </w:pPr>
            <w:r w:rsidRPr="00AC5503">
              <w:rPr>
                <w:b/>
                <w:kern w:val="1"/>
                <w:sz w:val="24"/>
                <w:szCs w:val="24"/>
              </w:rPr>
              <w:t>1</w:t>
            </w:r>
          </w:p>
        </w:tc>
      </w:tr>
      <w:tr w:rsidR="00E67F3B" w:rsidRPr="002E09D6" w14:paraId="710FF04B" w14:textId="77777777" w:rsidTr="00F42D8D">
        <w:tc>
          <w:tcPr>
            <w:tcW w:w="1418" w:type="dxa"/>
            <w:shd w:val="clear" w:color="auto" w:fill="DFD8CF" w:themeFill="accent6" w:themeFillTint="66"/>
          </w:tcPr>
          <w:p w14:paraId="0912A85F" w14:textId="267B24B8" w:rsidR="00E67F3B" w:rsidRPr="00AC5503" w:rsidRDefault="00E67F3B" w:rsidP="00DA58A8">
            <w:pPr>
              <w:widowControl w:val="0"/>
              <w:suppressLineNumbers/>
              <w:suppressAutoHyphens/>
              <w:jc w:val="center"/>
              <w:rPr>
                <w:b/>
                <w:kern w:val="1"/>
                <w:sz w:val="24"/>
                <w:szCs w:val="24"/>
              </w:rPr>
            </w:pPr>
            <w:r w:rsidRPr="00AC5503">
              <w:rPr>
                <w:b/>
                <w:kern w:val="1"/>
                <w:sz w:val="24"/>
                <w:szCs w:val="24"/>
              </w:rPr>
              <w:t>3</w:t>
            </w:r>
            <w:r w:rsidR="00DA58A8" w:rsidRPr="00AC5503">
              <w:rPr>
                <w:b/>
                <w:kern w:val="1"/>
                <w:sz w:val="24"/>
                <w:szCs w:val="24"/>
              </w:rPr>
              <w:t>3</w:t>
            </w:r>
            <w:r w:rsidRPr="00AC5503">
              <w:rPr>
                <w:b/>
                <w:kern w:val="1"/>
                <w:sz w:val="24"/>
                <w:szCs w:val="24"/>
              </w:rPr>
              <w:t>.</w:t>
            </w:r>
          </w:p>
        </w:tc>
        <w:tc>
          <w:tcPr>
            <w:tcW w:w="5953" w:type="dxa"/>
            <w:shd w:val="clear" w:color="auto" w:fill="DFD8CF" w:themeFill="accent6" w:themeFillTint="66"/>
          </w:tcPr>
          <w:p w14:paraId="2BD1ED6D" w14:textId="77777777" w:rsidR="00E67F3B" w:rsidRPr="00AC5503" w:rsidRDefault="00E67F3B" w:rsidP="004A277B">
            <w:pPr>
              <w:widowControl w:val="0"/>
              <w:suppressLineNumbers/>
              <w:suppressAutoHyphens/>
              <w:rPr>
                <w:b/>
                <w:kern w:val="1"/>
                <w:sz w:val="24"/>
                <w:szCs w:val="24"/>
              </w:rPr>
            </w:pPr>
            <w:r w:rsidRPr="00AC5503">
              <w:rPr>
                <w:b/>
                <w:kern w:val="1"/>
                <w:sz w:val="24"/>
                <w:szCs w:val="24"/>
              </w:rPr>
              <w:t>Pisno ocenjevanje znanja – test 1</w:t>
            </w:r>
          </w:p>
        </w:tc>
        <w:tc>
          <w:tcPr>
            <w:tcW w:w="2127" w:type="dxa"/>
            <w:shd w:val="clear" w:color="auto" w:fill="DFD8CF" w:themeFill="accent6" w:themeFillTint="66"/>
          </w:tcPr>
          <w:p w14:paraId="2F8E28D1" w14:textId="77777777" w:rsidR="00E67F3B" w:rsidRPr="00AC5503" w:rsidRDefault="00E67F3B" w:rsidP="004A277B">
            <w:pPr>
              <w:widowControl w:val="0"/>
              <w:suppressLineNumbers/>
              <w:suppressAutoHyphens/>
              <w:jc w:val="center"/>
              <w:rPr>
                <w:b/>
                <w:kern w:val="1"/>
                <w:sz w:val="24"/>
                <w:szCs w:val="24"/>
              </w:rPr>
            </w:pPr>
            <w:r w:rsidRPr="00AC5503">
              <w:rPr>
                <w:b/>
                <w:kern w:val="1"/>
                <w:sz w:val="24"/>
                <w:szCs w:val="24"/>
              </w:rPr>
              <w:t>1</w:t>
            </w:r>
          </w:p>
        </w:tc>
        <w:tc>
          <w:tcPr>
            <w:tcW w:w="2268" w:type="dxa"/>
            <w:shd w:val="clear" w:color="auto" w:fill="DFD8CF" w:themeFill="accent6" w:themeFillTint="66"/>
          </w:tcPr>
          <w:p w14:paraId="7BC0B8EE" w14:textId="77777777" w:rsidR="00E67F3B" w:rsidRPr="00AC5503" w:rsidRDefault="00E67F3B" w:rsidP="004A277B">
            <w:pPr>
              <w:widowControl w:val="0"/>
              <w:suppressLineNumbers/>
              <w:suppressAutoHyphens/>
              <w:jc w:val="center"/>
              <w:rPr>
                <w:b/>
                <w:kern w:val="1"/>
                <w:sz w:val="24"/>
                <w:szCs w:val="24"/>
              </w:rPr>
            </w:pPr>
          </w:p>
        </w:tc>
        <w:tc>
          <w:tcPr>
            <w:tcW w:w="3118" w:type="dxa"/>
            <w:shd w:val="clear" w:color="auto" w:fill="DFD8CF" w:themeFill="accent6" w:themeFillTint="66"/>
          </w:tcPr>
          <w:p w14:paraId="2B838EF4" w14:textId="77777777" w:rsidR="00E67F3B" w:rsidRPr="00AC5503" w:rsidRDefault="00E67F3B" w:rsidP="004A277B">
            <w:pPr>
              <w:widowControl w:val="0"/>
              <w:suppressLineNumbers/>
              <w:suppressAutoHyphens/>
              <w:jc w:val="center"/>
              <w:rPr>
                <w:b/>
                <w:kern w:val="1"/>
                <w:sz w:val="24"/>
                <w:szCs w:val="24"/>
              </w:rPr>
            </w:pPr>
            <w:r w:rsidRPr="00AC5503">
              <w:rPr>
                <w:b/>
                <w:kern w:val="1"/>
                <w:sz w:val="24"/>
                <w:szCs w:val="24"/>
              </w:rPr>
              <w:t>1</w:t>
            </w:r>
          </w:p>
        </w:tc>
      </w:tr>
    </w:tbl>
    <w:p w14:paraId="0B825C4B" w14:textId="5786C52D" w:rsidR="009801BB" w:rsidRPr="00791128" w:rsidRDefault="009801BB" w:rsidP="00A85183">
      <w:pPr>
        <w:spacing w:line="360" w:lineRule="auto"/>
        <w:rPr>
          <w:b/>
          <w:lang w:eastAsia="ar-SA"/>
        </w:rPr>
      </w:pPr>
    </w:p>
    <w:tbl>
      <w:tblPr>
        <w:tblW w:w="1488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18"/>
        <w:gridCol w:w="5953"/>
        <w:gridCol w:w="2127"/>
        <w:gridCol w:w="2268"/>
        <w:gridCol w:w="3118"/>
      </w:tblGrid>
      <w:tr w:rsidR="00296DDE" w:rsidRPr="002E09D6" w14:paraId="784D4C31" w14:textId="77777777" w:rsidTr="00BF3CBD">
        <w:tc>
          <w:tcPr>
            <w:tcW w:w="1418" w:type="dxa"/>
          </w:tcPr>
          <w:p w14:paraId="231B6437" w14:textId="77777777" w:rsidR="00296DDE" w:rsidRPr="002E09D6" w:rsidRDefault="00296DDE" w:rsidP="004A277B">
            <w:pPr>
              <w:widowControl w:val="0"/>
              <w:suppressLineNumbers/>
              <w:suppressAutoHyphens/>
              <w:rPr>
                <w:b/>
                <w:kern w:val="1"/>
                <w:sz w:val="24"/>
                <w:szCs w:val="24"/>
              </w:rPr>
            </w:pPr>
          </w:p>
        </w:tc>
        <w:tc>
          <w:tcPr>
            <w:tcW w:w="13466" w:type="dxa"/>
            <w:gridSpan w:val="4"/>
          </w:tcPr>
          <w:p w14:paraId="6CE069F2" w14:textId="68472AAF" w:rsidR="00296DDE" w:rsidRPr="00C5588A" w:rsidRDefault="00296DDE" w:rsidP="007A35D5">
            <w:pPr>
              <w:widowControl w:val="0"/>
              <w:suppressLineNumbers/>
              <w:suppressAutoHyphens/>
              <w:rPr>
                <w:b/>
                <w:kern w:val="1"/>
                <w:sz w:val="24"/>
                <w:szCs w:val="24"/>
                <w:highlight w:val="yellow"/>
              </w:rPr>
            </w:pPr>
            <w:r w:rsidRPr="007A35D5">
              <w:rPr>
                <w:b/>
                <w:kern w:val="1"/>
                <w:sz w:val="24"/>
                <w:szCs w:val="24"/>
              </w:rPr>
              <w:t>ŽIVA NARAVA</w:t>
            </w:r>
            <w:r w:rsidR="00C5588A" w:rsidRPr="007A35D5">
              <w:rPr>
                <w:b/>
                <w:kern w:val="1"/>
                <w:sz w:val="24"/>
                <w:szCs w:val="24"/>
              </w:rPr>
              <w:t xml:space="preserve">  </w:t>
            </w:r>
          </w:p>
        </w:tc>
      </w:tr>
      <w:tr w:rsidR="00296DDE" w:rsidRPr="002E09D6" w14:paraId="0F1E0AFC" w14:textId="77777777" w:rsidTr="00F42D8D">
        <w:tc>
          <w:tcPr>
            <w:tcW w:w="1418" w:type="dxa"/>
          </w:tcPr>
          <w:p w14:paraId="4870E791" w14:textId="5507C98C" w:rsidR="00296DDE" w:rsidRPr="002E09D6" w:rsidRDefault="00A65D65" w:rsidP="00213C07">
            <w:pPr>
              <w:widowControl w:val="0"/>
              <w:suppressLineNumbers/>
              <w:suppressAutoHyphens/>
              <w:jc w:val="center"/>
              <w:rPr>
                <w:kern w:val="1"/>
                <w:sz w:val="24"/>
                <w:szCs w:val="24"/>
              </w:rPr>
            </w:pPr>
            <w:r>
              <w:rPr>
                <w:kern w:val="1"/>
                <w:sz w:val="24"/>
                <w:szCs w:val="24"/>
              </w:rPr>
              <w:t>34. – 37.</w:t>
            </w:r>
          </w:p>
        </w:tc>
        <w:tc>
          <w:tcPr>
            <w:tcW w:w="5953" w:type="dxa"/>
          </w:tcPr>
          <w:p w14:paraId="2E707194" w14:textId="1C49CDC0" w:rsidR="00296DDE" w:rsidRPr="00A65D65" w:rsidRDefault="00296DDE" w:rsidP="004A277B">
            <w:pPr>
              <w:widowControl w:val="0"/>
              <w:suppressLineNumbers/>
              <w:suppressAutoHyphens/>
              <w:rPr>
                <w:kern w:val="1"/>
                <w:sz w:val="24"/>
                <w:szCs w:val="24"/>
              </w:rPr>
            </w:pPr>
            <w:r w:rsidRPr="002E09D6">
              <w:rPr>
                <w:kern w:val="1"/>
                <w:sz w:val="24"/>
                <w:szCs w:val="24"/>
              </w:rPr>
              <w:t>Celica</w:t>
            </w:r>
            <w:r>
              <w:rPr>
                <w:kern w:val="1"/>
                <w:sz w:val="24"/>
                <w:szCs w:val="24"/>
              </w:rPr>
              <w:t xml:space="preserve"> – rastlinska, živalska, glivna in bakterijska</w:t>
            </w:r>
            <w:r w:rsidR="00A65D65">
              <w:rPr>
                <w:kern w:val="1"/>
                <w:sz w:val="24"/>
                <w:szCs w:val="24"/>
              </w:rPr>
              <w:t xml:space="preserve"> </w:t>
            </w:r>
          </w:p>
        </w:tc>
        <w:tc>
          <w:tcPr>
            <w:tcW w:w="2127" w:type="dxa"/>
          </w:tcPr>
          <w:p w14:paraId="2AC214AE" w14:textId="77777777" w:rsidR="00296DDE" w:rsidRPr="002E09D6" w:rsidRDefault="00296DDE" w:rsidP="004A277B">
            <w:pPr>
              <w:widowControl w:val="0"/>
              <w:suppressLineNumbers/>
              <w:suppressAutoHyphens/>
              <w:jc w:val="center"/>
              <w:rPr>
                <w:kern w:val="1"/>
                <w:sz w:val="24"/>
                <w:szCs w:val="24"/>
              </w:rPr>
            </w:pPr>
            <w:r>
              <w:rPr>
                <w:kern w:val="1"/>
                <w:sz w:val="24"/>
                <w:szCs w:val="24"/>
              </w:rPr>
              <w:t>1</w:t>
            </w:r>
          </w:p>
        </w:tc>
        <w:tc>
          <w:tcPr>
            <w:tcW w:w="2268" w:type="dxa"/>
            <w:shd w:val="clear" w:color="auto" w:fill="auto"/>
          </w:tcPr>
          <w:p w14:paraId="72A02FD9" w14:textId="15DDA316" w:rsidR="00296DDE" w:rsidRPr="002E09D6" w:rsidRDefault="00A65D65" w:rsidP="004A277B">
            <w:pPr>
              <w:widowControl w:val="0"/>
              <w:suppressLineNumbers/>
              <w:suppressAutoHyphens/>
              <w:jc w:val="center"/>
              <w:rPr>
                <w:kern w:val="1"/>
                <w:sz w:val="24"/>
                <w:szCs w:val="24"/>
              </w:rPr>
            </w:pPr>
            <w:r>
              <w:rPr>
                <w:kern w:val="1"/>
                <w:sz w:val="24"/>
                <w:szCs w:val="24"/>
              </w:rPr>
              <w:t>3</w:t>
            </w:r>
          </w:p>
        </w:tc>
        <w:tc>
          <w:tcPr>
            <w:tcW w:w="3118" w:type="dxa"/>
          </w:tcPr>
          <w:p w14:paraId="06589378" w14:textId="4633AF12" w:rsidR="00296DDE" w:rsidRPr="002E09D6" w:rsidRDefault="00A65D65" w:rsidP="004A277B">
            <w:pPr>
              <w:widowControl w:val="0"/>
              <w:suppressLineNumbers/>
              <w:suppressAutoHyphens/>
              <w:jc w:val="center"/>
              <w:rPr>
                <w:kern w:val="1"/>
                <w:sz w:val="24"/>
                <w:szCs w:val="24"/>
              </w:rPr>
            </w:pPr>
            <w:r>
              <w:rPr>
                <w:kern w:val="1"/>
                <w:sz w:val="24"/>
                <w:szCs w:val="24"/>
              </w:rPr>
              <w:t>4</w:t>
            </w:r>
          </w:p>
        </w:tc>
      </w:tr>
      <w:tr w:rsidR="00296DDE" w:rsidRPr="002E09D6" w14:paraId="3F0CB925" w14:textId="77777777" w:rsidTr="00F42D8D">
        <w:tc>
          <w:tcPr>
            <w:tcW w:w="1418" w:type="dxa"/>
          </w:tcPr>
          <w:p w14:paraId="0E98155B" w14:textId="76BEAA70" w:rsidR="00296DDE" w:rsidRDefault="00A65D65" w:rsidP="00213C07">
            <w:pPr>
              <w:widowControl w:val="0"/>
              <w:suppressLineNumbers/>
              <w:suppressAutoHyphens/>
              <w:jc w:val="center"/>
              <w:rPr>
                <w:kern w:val="1"/>
                <w:sz w:val="24"/>
                <w:szCs w:val="24"/>
              </w:rPr>
            </w:pPr>
            <w:r>
              <w:rPr>
                <w:kern w:val="1"/>
                <w:sz w:val="24"/>
                <w:szCs w:val="24"/>
              </w:rPr>
              <w:t>38., 39.</w:t>
            </w:r>
          </w:p>
        </w:tc>
        <w:tc>
          <w:tcPr>
            <w:tcW w:w="5953" w:type="dxa"/>
          </w:tcPr>
          <w:p w14:paraId="7B77F32F" w14:textId="2AAB825E" w:rsidR="00296DDE" w:rsidRPr="002E09D6" w:rsidRDefault="00296DDE" w:rsidP="00CB1156">
            <w:pPr>
              <w:widowControl w:val="0"/>
              <w:suppressLineNumbers/>
              <w:suppressAutoHyphens/>
              <w:rPr>
                <w:kern w:val="1"/>
                <w:sz w:val="24"/>
                <w:szCs w:val="24"/>
              </w:rPr>
            </w:pPr>
            <w:r>
              <w:rPr>
                <w:kern w:val="1"/>
                <w:sz w:val="24"/>
                <w:szCs w:val="24"/>
              </w:rPr>
              <w:t>Bakterije</w:t>
            </w:r>
            <w:r w:rsidR="00CB1156">
              <w:rPr>
                <w:kern w:val="1"/>
                <w:sz w:val="24"/>
                <w:szCs w:val="24"/>
              </w:rPr>
              <w:t xml:space="preserve"> </w:t>
            </w:r>
          </w:p>
        </w:tc>
        <w:tc>
          <w:tcPr>
            <w:tcW w:w="2127" w:type="dxa"/>
          </w:tcPr>
          <w:p w14:paraId="43B95BF1" w14:textId="14895386" w:rsidR="00296DDE" w:rsidRPr="007A35D5" w:rsidRDefault="00CB1156" w:rsidP="004A277B">
            <w:pPr>
              <w:widowControl w:val="0"/>
              <w:suppressLineNumbers/>
              <w:suppressAutoHyphens/>
              <w:jc w:val="center"/>
              <w:rPr>
                <w:kern w:val="1"/>
                <w:sz w:val="24"/>
                <w:szCs w:val="24"/>
              </w:rPr>
            </w:pPr>
            <w:r w:rsidRPr="007A35D5">
              <w:rPr>
                <w:kern w:val="1"/>
                <w:sz w:val="24"/>
                <w:szCs w:val="24"/>
              </w:rPr>
              <w:t>1</w:t>
            </w:r>
          </w:p>
        </w:tc>
        <w:tc>
          <w:tcPr>
            <w:tcW w:w="2268" w:type="dxa"/>
            <w:shd w:val="clear" w:color="auto" w:fill="auto"/>
          </w:tcPr>
          <w:p w14:paraId="39090EC8" w14:textId="77777777" w:rsidR="00296DDE" w:rsidRPr="007A35D5" w:rsidRDefault="00296DDE" w:rsidP="004A277B">
            <w:pPr>
              <w:widowControl w:val="0"/>
              <w:suppressLineNumbers/>
              <w:suppressAutoHyphens/>
              <w:jc w:val="center"/>
              <w:rPr>
                <w:kern w:val="1"/>
                <w:sz w:val="24"/>
                <w:szCs w:val="24"/>
              </w:rPr>
            </w:pPr>
            <w:r w:rsidRPr="007A35D5">
              <w:rPr>
                <w:kern w:val="1"/>
                <w:sz w:val="24"/>
                <w:szCs w:val="24"/>
              </w:rPr>
              <w:t>1</w:t>
            </w:r>
          </w:p>
        </w:tc>
        <w:tc>
          <w:tcPr>
            <w:tcW w:w="3118" w:type="dxa"/>
          </w:tcPr>
          <w:p w14:paraId="2B88ED84" w14:textId="45626512" w:rsidR="00296DDE" w:rsidRPr="007A35D5" w:rsidRDefault="00CB1156" w:rsidP="004A277B">
            <w:pPr>
              <w:widowControl w:val="0"/>
              <w:suppressLineNumbers/>
              <w:suppressAutoHyphens/>
              <w:jc w:val="center"/>
              <w:rPr>
                <w:kern w:val="1"/>
                <w:sz w:val="24"/>
                <w:szCs w:val="24"/>
              </w:rPr>
            </w:pPr>
            <w:r w:rsidRPr="007A35D5">
              <w:rPr>
                <w:kern w:val="1"/>
                <w:sz w:val="24"/>
                <w:szCs w:val="24"/>
              </w:rPr>
              <w:t>2</w:t>
            </w:r>
          </w:p>
        </w:tc>
      </w:tr>
      <w:tr w:rsidR="00296DDE" w:rsidRPr="002E09D6" w14:paraId="6784B2AB" w14:textId="77777777" w:rsidTr="00F42D8D">
        <w:tc>
          <w:tcPr>
            <w:tcW w:w="1418" w:type="dxa"/>
          </w:tcPr>
          <w:p w14:paraId="66279243" w14:textId="31F24C19" w:rsidR="00296DDE" w:rsidRDefault="00A65D65" w:rsidP="00DD2171">
            <w:pPr>
              <w:widowControl w:val="0"/>
              <w:suppressLineNumbers/>
              <w:suppressAutoHyphens/>
              <w:jc w:val="center"/>
              <w:rPr>
                <w:kern w:val="1"/>
                <w:sz w:val="24"/>
                <w:szCs w:val="24"/>
              </w:rPr>
            </w:pPr>
            <w:r>
              <w:rPr>
                <w:kern w:val="1"/>
                <w:sz w:val="24"/>
                <w:szCs w:val="24"/>
              </w:rPr>
              <w:t>40</w:t>
            </w:r>
            <w:r w:rsidR="00296DDE">
              <w:rPr>
                <w:kern w:val="1"/>
                <w:sz w:val="24"/>
                <w:szCs w:val="24"/>
              </w:rPr>
              <w:t>.</w:t>
            </w:r>
          </w:p>
        </w:tc>
        <w:tc>
          <w:tcPr>
            <w:tcW w:w="5953" w:type="dxa"/>
          </w:tcPr>
          <w:p w14:paraId="1722FBAB" w14:textId="77777777" w:rsidR="00296DDE" w:rsidRPr="002E09D6" w:rsidRDefault="00296DDE" w:rsidP="004A277B">
            <w:pPr>
              <w:widowControl w:val="0"/>
              <w:suppressLineNumbers/>
              <w:suppressAutoHyphens/>
              <w:rPr>
                <w:kern w:val="1"/>
                <w:sz w:val="24"/>
                <w:szCs w:val="24"/>
              </w:rPr>
            </w:pPr>
            <w:r>
              <w:rPr>
                <w:kern w:val="1"/>
                <w:sz w:val="24"/>
                <w:szCs w:val="24"/>
              </w:rPr>
              <w:t>Glive</w:t>
            </w:r>
          </w:p>
        </w:tc>
        <w:tc>
          <w:tcPr>
            <w:tcW w:w="2127" w:type="dxa"/>
          </w:tcPr>
          <w:p w14:paraId="341D951B" w14:textId="77777777" w:rsidR="00296DDE" w:rsidRPr="002E09D6" w:rsidRDefault="00296DDE" w:rsidP="004A277B">
            <w:pPr>
              <w:widowControl w:val="0"/>
              <w:suppressLineNumbers/>
              <w:suppressAutoHyphens/>
              <w:jc w:val="center"/>
              <w:rPr>
                <w:kern w:val="1"/>
                <w:sz w:val="24"/>
                <w:szCs w:val="24"/>
              </w:rPr>
            </w:pPr>
          </w:p>
        </w:tc>
        <w:tc>
          <w:tcPr>
            <w:tcW w:w="2268" w:type="dxa"/>
            <w:shd w:val="clear" w:color="auto" w:fill="auto"/>
          </w:tcPr>
          <w:p w14:paraId="6DEDF94F" w14:textId="77777777" w:rsidR="00296DDE" w:rsidRPr="002E09D6" w:rsidRDefault="00296DDE" w:rsidP="004A277B">
            <w:pPr>
              <w:widowControl w:val="0"/>
              <w:suppressLineNumbers/>
              <w:suppressAutoHyphens/>
              <w:jc w:val="center"/>
              <w:rPr>
                <w:kern w:val="1"/>
                <w:sz w:val="24"/>
                <w:szCs w:val="24"/>
              </w:rPr>
            </w:pPr>
            <w:r>
              <w:rPr>
                <w:kern w:val="1"/>
                <w:sz w:val="24"/>
                <w:szCs w:val="24"/>
              </w:rPr>
              <w:t>1</w:t>
            </w:r>
          </w:p>
        </w:tc>
        <w:tc>
          <w:tcPr>
            <w:tcW w:w="3118" w:type="dxa"/>
          </w:tcPr>
          <w:p w14:paraId="5D8236FF" w14:textId="77777777" w:rsidR="00296DDE" w:rsidRPr="002E09D6" w:rsidRDefault="00296DDE" w:rsidP="004A277B">
            <w:pPr>
              <w:widowControl w:val="0"/>
              <w:suppressLineNumbers/>
              <w:suppressAutoHyphens/>
              <w:jc w:val="center"/>
              <w:rPr>
                <w:kern w:val="1"/>
                <w:sz w:val="24"/>
                <w:szCs w:val="24"/>
              </w:rPr>
            </w:pPr>
            <w:r>
              <w:rPr>
                <w:kern w:val="1"/>
                <w:sz w:val="24"/>
                <w:szCs w:val="24"/>
              </w:rPr>
              <w:t>1</w:t>
            </w:r>
          </w:p>
        </w:tc>
      </w:tr>
      <w:tr w:rsidR="00296DDE" w:rsidRPr="002E09D6" w14:paraId="5F773AF5" w14:textId="77777777" w:rsidTr="00F42D8D">
        <w:tc>
          <w:tcPr>
            <w:tcW w:w="1418" w:type="dxa"/>
          </w:tcPr>
          <w:p w14:paraId="68C748BF" w14:textId="34073492" w:rsidR="00296DDE" w:rsidRDefault="00A65D65" w:rsidP="00DD2171">
            <w:pPr>
              <w:widowControl w:val="0"/>
              <w:suppressLineNumbers/>
              <w:suppressAutoHyphens/>
              <w:jc w:val="center"/>
              <w:rPr>
                <w:kern w:val="1"/>
                <w:sz w:val="24"/>
                <w:szCs w:val="24"/>
              </w:rPr>
            </w:pPr>
            <w:r>
              <w:rPr>
                <w:kern w:val="1"/>
                <w:sz w:val="24"/>
                <w:szCs w:val="24"/>
              </w:rPr>
              <w:t>41.</w:t>
            </w:r>
          </w:p>
        </w:tc>
        <w:tc>
          <w:tcPr>
            <w:tcW w:w="5953" w:type="dxa"/>
          </w:tcPr>
          <w:p w14:paraId="403EC68A" w14:textId="0D3D6587" w:rsidR="00296DDE" w:rsidRPr="002E09D6" w:rsidRDefault="00E755F5" w:rsidP="007A35D5">
            <w:pPr>
              <w:widowControl w:val="0"/>
              <w:suppressLineNumbers/>
              <w:suppressAutoHyphens/>
              <w:rPr>
                <w:kern w:val="1"/>
                <w:sz w:val="24"/>
                <w:szCs w:val="24"/>
              </w:rPr>
            </w:pPr>
            <w:r w:rsidRPr="007A35D5">
              <w:rPr>
                <w:kern w:val="1"/>
                <w:sz w:val="24"/>
                <w:szCs w:val="24"/>
              </w:rPr>
              <w:t>Kaj so živali</w:t>
            </w:r>
            <w:r w:rsidR="00DD2171" w:rsidRPr="007A35D5">
              <w:rPr>
                <w:kern w:val="1"/>
                <w:sz w:val="24"/>
                <w:szCs w:val="24"/>
              </w:rPr>
              <w:t>?</w:t>
            </w:r>
          </w:p>
        </w:tc>
        <w:tc>
          <w:tcPr>
            <w:tcW w:w="2127" w:type="dxa"/>
          </w:tcPr>
          <w:p w14:paraId="43537F57" w14:textId="77777777" w:rsidR="00296DDE" w:rsidRPr="006666A9" w:rsidRDefault="00296DDE" w:rsidP="00CF433F">
            <w:pPr>
              <w:widowControl w:val="0"/>
              <w:suppressLineNumbers/>
              <w:suppressAutoHyphens/>
              <w:jc w:val="center"/>
              <w:rPr>
                <w:kern w:val="1"/>
                <w:sz w:val="24"/>
                <w:szCs w:val="24"/>
              </w:rPr>
            </w:pPr>
            <w:r w:rsidRPr="006666A9">
              <w:rPr>
                <w:kern w:val="1"/>
                <w:sz w:val="24"/>
                <w:szCs w:val="24"/>
              </w:rPr>
              <w:t>1</w:t>
            </w:r>
          </w:p>
        </w:tc>
        <w:tc>
          <w:tcPr>
            <w:tcW w:w="2268" w:type="dxa"/>
            <w:shd w:val="clear" w:color="auto" w:fill="auto"/>
          </w:tcPr>
          <w:p w14:paraId="7548F2F6" w14:textId="77777777" w:rsidR="00296DDE" w:rsidRPr="006666A9" w:rsidRDefault="00296DDE" w:rsidP="004A277B">
            <w:pPr>
              <w:widowControl w:val="0"/>
              <w:suppressLineNumbers/>
              <w:suppressAutoHyphens/>
              <w:jc w:val="center"/>
              <w:rPr>
                <w:kern w:val="1"/>
                <w:sz w:val="24"/>
                <w:szCs w:val="24"/>
              </w:rPr>
            </w:pPr>
          </w:p>
        </w:tc>
        <w:tc>
          <w:tcPr>
            <w:tcW w:w="3118" w:type="dxa"/>
          </w:tcPr>
          <w:p w14:paraId="0A9DB6B7" w14:textId="77777777" w:rsidR="00296DDE" w:rsidRPr="006666A9" w:rsidRDefault="00296DDE" w:rsidP="004A277B">
            <w:pPr>
              <w:widowControl w:val="0"/>
              <w:suppressLineNumbers/>
              <w:suppressAutoHyphens/>
              <w:jc w:val="center"/>
              <w:rPr>
                <w:kern w:val="1"/>
                <w:sz w:val="24"/>
                <w:szCs w:val="24"/>
              </w:rPr>
            </w:pPr>
            <w:r w:rsidRPr="006666A9">
              <w:rPr>
                <w:kern w:val="1"/>
                <w:sz w:val="24"/>
                <w:szCs w:val="24"/>
              </w:rPr>
              <w:t>1</w:t>
            </w:r>
          </w:p>
        </w:tc>
      </w:tr>
      <w:tr w:rsidR="006C6C43" w:rsidRPr="002E09D6" w14:paraId="239D7B00" w14:textId="77777777" w:rsidTr="00F42D8D">
        <w:tc>
          <w:tcPr>
            <w:tcW w:w="1418" w:type="dxa"/>
          </w:tcPr>
          <w:p w14:paraId="083CCA67" w14:textId="6B84719C" w:rsidR="006C6C43" w:rsidRDefault="006C6C43" w:rsidP="00DD2171">
            <w:pPr>
              <w:widowControl w:val="0"/>
              <w:suppressLineNumbers/>
              <w:suppressAutoHyphens/>
              <w:jc w:val="center"/>
              <w:rPr>
                <w:kern w:val="1"/>
                <w:sz w:val="24"/>
                <w:szCs w:val="24"/>
              </w:rPr>
            </w:pPr>
            <w:r>
              <w:rPr>
                <w:kern w:val="1"/>
                <w:sz w:val="24"/>
                <w:szCs w:val="24"/>
              </w:rPr>
              <w:t>42.</w:t>
            </w:r>
          </w:p>
        </w:tc>
        <w:tc>
          <w:tcPr>
            <w:tcW w:w="5953" w:type="dxa"/>
          </w:tcPr>
          <w:p w14:paraId="1F2D886B" w14:textId="0ECFD787" w:rsidR="006C6C43" w:rsidRPr="007A35D5" w:rsidRDefault="005D726C" w:rsidP="007A35D5">
            <w:pPr>
              <w:widowControl w:val="0"/>
              <w:suppressLineNumbers/>
              <w:suppressAutoHyphens/>
              <w:rPr>
                <w:kern w:val="1"/>
                <w:sz w:val="24"/>
                <w:szCs w:val="24"/>
              </w:rPr>
            </w:pPr>
            <w:r>
              <w:rPr>
                <w:kern w:val="1"/>
                <w:sz w:val="24"/>
                <w:szCs w:val="24"/>
              </w:rPr>
              <w:t>P</w:t>
            </w:r>
            <w:r w:rsidR="006C6C43">
              <w:rPr>
                <w:kern w:val="1"/>
                <w:sz w:val="24"/>
                <w:szCs w:val="24"/>
              </w:rPr>
              <w:t>omen živali v ekosistemu in za človeka</w:t>
            </w:r>
          </w:p>
        </w:tc>
        <w:tc>
          <w:tcPr>
            <w:tcW w:w="2127" w:type="dxa"/>
          </w:tcPr>
          <w:p w14:paraId="30D730C9" w14:textId="5C0F7E93" w:rsidR="006C6C43" w:rsidRPr="006666A9" w:rsidRDefault="006C6C43" w:rsidP="00CF433F">
            <w:pPr>
              <w:widowControl w:val="0"/>
              <w:suppressLineNumbers/>
              <w:suppressAutoHyphens/>
              <w:jc w:val="center"/>
              <w:rPr>
                <w:kern w:val="1"/>
                <w:sz w:val="24"/>
                <w:szCs w:val="24"/>
              </w:rPr>
            </w:pPr>
            <w:r>
              <w:rPr>
                <w:kern w:val="1"/>
                <w:sz w:val="24"/>
                <w:szCs w:val="24"/>
              </w:rPr>
              <w:t>1</w:t>
            </w:r>
          </w:p>
        </w:tc>
        <w:tc>
          <w:tcPr>
            <w:tcW w:w="2268" w:type="dxa"/>
            <w:shd w:val="clear" w:color="auto" w:fill="auto"/>
          </w:tcPr>
          <w:p w14:paraId="4A776689" w14:textId="77777777" w:rsidR="006C6C43" w:rsidRPr="006666A9" w:rsidRDefault="006C6C43" w:rsidP="004A277B">
            <w:pPr>
              <w:widowControl w:val="0"/>
              <w:suppressLineNumbers/>
              <w:suppressAutoHyphens/>
              <w:jc w:val="center"/>
              <w:rPr>
                <w:kern w:val="1"/>
                <w:sz w:val="24"/>
                <w:szCs w:val="24"/>
              </w:rPr>
            </w:pPr>
          </w:p>
        </w:tc>
        <w:tc>
          <w:tcPr>
            <w:tcW w:w="3118" w:type="dxa"/>
          </w:tcPr>
          <w:p w14:paraId="61A5759A" w14:textId="5977C0F1" w:rsidR="006C6C43" w:rsidRPr="006666A9" w:rsidRDefault="006C6C43" w:rsidP="004A277B">
            <w:pPr>
              <w:widowControl w:val="0"/>
              <w:suppressLineNumbers/>
              <w:suppressAutoHyphens/>
              <w:jc w:val="center"/>
              <w:rPr>
                <w:kern w:val="1"/>
                <w:sz w:val="24"/>
                <w:szCs w:val="24"/>
              </w:rPr>
            </w:pPr>
            <w:r>
              <w:rPr>
                <w:kern w:val="1"/>
                <w:sz w:val="24"/>
                <w:szCs w:val="24"/>
              </w:rPr>
              <w:t>1</w:t>
            </w:r>
          </w:p>
        </w:tc>
      </w:tr>
      <w:tr w:rsidR="00E755F5" w:rsidRPr="002E09D6" w14:paraId="432166E0" w14:textId="77777777" w:rsidTr="00F42D8D">
        <w:tc>
          <w:tcPr>
            <w:tcW w:w="1418" w:type="dxa"/>
          </w:tcPr>
          <w:p w14:paraId="172D8359" w14:textId="6A6EA45C" w:rsidR="00E755F5" w:rsidRDefault="006C6C43" w:rsidP="00315358">
            <w:pPr>
              <w:widowControl w:val="0"/>
              <w:suppressLineNumbers/>
              <w:suppressAutoHyphens/>
              <w:jc w:val="center"/>
              <w:rPr>
                <w:kern w:val="1"/>
                <w:sz w:val="24"/>
                <w:szCs w:val="24"/>
              </w:rPr>
            </w:pPr>
            <w:r>
              <w:rPr>
                <w:kern w:val="1"/>
                <w:sz w:val="24"/>
                <w:szCs w:val="24"/>
              </w:rPr>
              <w:t>43</w:t>
            </w:r>
            <w:r w:rsidR="00315358">
              <w:rPr>
                <w:kern w:val="1"/>
                <w:sz w:val="24"/>
                <w:szCs w:val="24"/>
              </w:rPr>
              <w:t>. – 45.</w:t>
            </w:r>
          </w:p>
        </w:tc>
        <w:tc>
          <w:tcPr>
            <w:tcW w:w="5953" w:type="dxa"/>
          </w:tcPr>
          <w:p w14:paraId="4814A108" w14:textId="586F78FA" w:rsidR="00E755F5" w:rsidRDefault="00DD2171" w:rsidP="004A277B">
            <w:pPr>
              <w:widowControl w:val="0"/>
              <w:suppressLineNumbers/>
              <w:suppressAutoHyphens/>
              <w:rPr>
                <w:kern w:val="1"/>
                <w:sz w:val="24"/>
                <w:szCs w:val="24"/>
              </w:rPr>
            </w:pPr>
            <w:r w:rsidRPr="007A35D5">
              <w:rPr>
                <w:kern w:val="1"/>
                <w:sz w:val="24"/>
                <w:szCs w:val="24"/>
              </w:rPr>
              <w:t>Gradbeni tipi živali</w:t>
            </w:r>
          </w:p>
        </w:tc>
        <w:tc>
          <w:tcPr>
            <w:tcW w:w="2127" w:type="dxa"/>
          </w:tcPr>
          <w:p w14:paraId="5A72967B" w14:textId="395BB6B2" w:rsidR="00E755F5" w:rsidRPr="007A35D5" w:rsidRDefault="00DD2171" w:rsidP="004A277B">
            <w:pPr>
              <w:widowControl w:val="0"/>
              <w:suppressLineNumbers/>
              <w:suppressAutoHyphens/>
              <w:jc w:val="center"/>
              <w:rPr>
                <w:kern w:val="1"/>
                <w:sz w:val="24"/>
                <w:szCs w:val="24"/>
              </w:rPr>
            </w:pPr>
            <w:r w:rsidRPr="007A35D5">
              <w:rPr>
                <w:kern w:val="1"/>
                <w:sz w:val="24"/>
                <w:szCs w:val="24"/>
              </w:rPr>
              <w:t>2</w:t>
            </w:r>
          </w:p>
        </w:tc>
        <w:tc>
          <w:tcPr>
            <w:tcW w:w="2268" w:type="dxa"/>
            <w:shd w:val="clear" w:color="auto" w:fill="auto"/>
          </w:tcPr>
          <w:p w14:paraId="7903E012" w14:textId="7BDF537D" w:rsidR="00E755F5" w:rsidRPr="007A35D5" w:rsidRDefault="00315358" w:rsidP="004A277B">
            <w:pPr>
              <w:widowControl w:val="0"/>
              <w:suppressLineNumbers/>
              <w:suppressAutoHyphens/>
              <w:jc w:val="center"/>
              <w:rPr>
                <w:kern w:val="1"/>
                <w:sz w:val="24"/>
                <w:szCs w:val="24"/>
              </w:rPr>
            </w:pPr>
            <w:r>
              <w:rPr>
                <w:kern w:val="1"/>
                <w:sz w:val="24"/>
                <w:szCs w:val="24"/>
              </w:rPr>
              <w:t>1</w:t>
            </w:r>
          </w:p>
        </w:tc>
        <w:tc>
          <w:tcPr>
            <w:tcW w:w="3118" w:type="dxa"/>
          </w:tcPr>
          <w:p w14:paraId="24B80841" w14:textId="3854D214" w:rsidR="00E755F5" w:rsidRPr="007A35D5" w:rsidRDefault="00315358" w:rsidP="004A277B">
            <w:pPr>
              <w:widowControl w:val="0"/>
              <w:suppressLineNumbers/>
              <w:suppressAutoHyphens/>
              <w:jc w:val="center"/>
              <w:rPr>
                <w:kern w:val="1"/>
                <w:sz w:val="24"/>
                <w:szCs w:val="24"/>
              </w:rPr>
            </w:pPr>
            <w:r>
              <w:rPr>
                <w:kern w:val="1"/>
                <w:sz w:val="24"/>
                <w:szCs w:val="24"/>
              </w:rPr>
              <w:t>3</w:t>
            </w:r>
          </w:p>
        </w:tc>
      </w:tr>
      <w:tr w:rsidR="00DD2171" w:rsidRPr="002E09D6" w14:paraId="22B99532" w14:textId="77777777" w:rsidTr="00F42D8D">
        <w:tc>
          <w:tcPr>
            <w:tcW w:w="1418" w:type="dxa"/>
          </w:tcPr>
          <w:p w14:paraId="7AF3F9BB" w14:textId="4378CE16" w:rsidR="00DD2171" w:rsidRDefault="00315358" w:rsidP="00213C07">
            <w:pPr>
              <w:widowControl w:val="0"/>
              <w:suppressLineNumbers/>
              <w:suppressAutoHyphens/>
              <w:jc w:val="center"/>
              <w:rPr>
                <w:kern w:val="1"/>
                <w:sz w:val="24"/>
                <w:szCs w:val="24"/>
              </w:rPr>
            </w:pPr>
            <w:r>
              <w:rPr>
                <w:kern w:val="1"/>
                <w:sz w:val="24"/>
                <w:szCs w:val="24"/>
              </w:rPr>
              <w:t>46. – 52.</w:t>
            </w:r>
          </w:p>
        </w:tc>
        <w:tc>
          <w:tcPr>
            <w:tcW w:w="5953" w:type="dxa"/>
          </w:tcPr>
          <w:p w14:paraId="7CC07570" w14:textId="449D5CFB" w:rsidR="00DD2171" w:rsidRPr="007A35D5" w:rsidRDefault="00DD2171" w:rsidP="004A277B">
            <w:pPr>
              <w:widowControl w:val="0"/>
              <w:suppressLineNumbers/>
              <w:suppressAutoHyphens/>
              <w:rPr>
                <w:kern w:val="1"/>
                <w:sz w:val="24"/>
                <w:szCs w:val="24"/>
              </w:rPr>
            </w:pPr>
            <w:r w:rsidRPr="007A35D5">
              <w:rPr>
                <w:kern w:val="1"/>
                <w:sz w:val="24"/>
                <w:szCs w:val="24"/>
              </w:rPr>
              <w:t>Razvrščanje živali</w:t>
            </w:r>
          </w:p>
        </w:tc>
        <w:tc>
          <w:tcPr>
            <w:tcW w:w="2127" w:type="dxa"/>
          </w:tcPr>
          <w:p w14:paraId="7E664949" w14:textId="6404DD67" w:rsidR="00DD2171" w:rsidRPr="007A35D5" w:rsidRDefault="00DD2171" w:rsidP="004A277B">
            <w:pPr>
              <w:widowControl w:val="0"/>
              <w:suppressLineNumbers/>
              <w:suppressAutoHyphens/>
              <w:jc w:val="center"/>
              <w:rPr>
                <w:kern w:val="1"/>
                <w:sz w:val="24"/>
                <w:szCs w:val="24"/>
              </w:rPr>
            </w:pPr>
            <w:r w:rsidRPr="007A35D5">
              <w:rPr>
                <w:kern w:val="1"/>
                <w:sz w:val="24"/>
                <w:szCs w:val="24"/>
              </w:rPr>
              <w:t>1</w:t>
            </w:r>
          </w:p>
        </w:tc>
        <w:tc>
          <w:tcPr>
            <w:tcW w:w="2268" w:type="dxa"/>
            <w:shd w:val="clear" w:color="auto" w:fill="auto"/>
          </w:tcPr>
          <w:p w14:paraId="3516829C" w14:textId="12FC7739" w:rsidR="00DD2171" w:rsidRPr="002E09D6" w:rsidRDefault="00862F47" w:rsidP="004A277B">
            <w:pPr>
              <w:widowControl w:val="0"/>
              <w:suppressLineNumbers/>
              <w:suppressAutoHyphens/>
              <w:jc w:val="center"/>
              <w:rPr>
                <w:kern w:val="1"/>
                <w:sz w:val="24"/>
                <w:szCs w:val="24"/>
              </w:rPr>
            </w:pPr>
            <w:r>
              <w:rPr>
                <w:kern w:val="1"/>
                <w:sz w:val="24"/>
                <w:szCs w:val="24"/>
              </w:rPr>
              <w:t>6</w:t>
            </w:r>
          </w:p>
        </w:tc>
        <w:tc>
          <w:tcPr>
            <w:tcW w:w="3118" w:type="dxa"/>
          </w:tcPr>
          <w:p w14:paraId="3B9D75B6" w14:textId="31248E71" w:rsidR="00DD2171" w:rsidRDefault="00862F47" w:rsidP="004A277B">
            <w:pPr>
              <w:widowControl w:val="0"/>
              <w:suppressLineNumbers/>
              <w:suppressAutoHyphens/>
              <w:jc w:val="center"/>
              <w:rPr>
                <w:kern w:val="1"/>
                <w:sz w:val="24"/>
                <w:szCs w:val="24"/>
              </w:rPr>
            </w:pPr>
            <w:r>
              <w:rPr>
                <w:kern w:val="1"/>
                <w:sz w:val="24"/>
                <w:szCs w:val="24"/>
              </w:rPr>
              <w:t>7</w:t>
            </w:r>
          </w:p>
        </w:tc>
      </w:tr>
      <w:tr w:rsidR="00862F47" w:rsidRPr="002E09D6" w14:paraId="15266F33" w14:textId="77777777" w:rsidTr="00F42D8D">
        <w:tc>
          <w:tcPr>
            <w:tcW w:w="1418" w:type="dxa"/>
          </w:tcPr>
          <w:p w14:paraId="7C1DB6D8" w14:textId="7CE2F95B" w:rsidR="00862F47" w:rsidRDefault="00862F47" w:rsidP="00213C07">
            <w:pPr>
              <w:widowControl w:val="0"/>
              <w:suppressLineNumbers/>
              <w:suppressAutoHyphens/>
              <w:jc w:val="center"/>
              <w:rPr>
                <w:kern w:val="1"/>
                <w:sz w:val="24"/>
                <w:szCs w:val="24"/>
              </w:rPr>
            </w:pPr>
            <w:r>
              <w:rPr>
                <w:kern w:val="1"/>
                <w:sz w:val="24"/>
                <w:szCs w:val="24"/>
              </w:rPr>
              <w:t>53.</w:t>
            </w:r>
          </w:p>
        </w:tc>
        <w:tc>
          <w:tcPr>
            <w:tcW w:w="5953" w:type="dxa"/>
          </w:tcPr>
          <w:p w14:paraId="1AFC879D" w14:textId="7D642780" w:rsidR="00862F47" w:rsidRPr="00F42D8D" w:rsidRDefault="00862F47" w:rsidP="004A277B">
            <w:pPr>
              <w:widowControl w:val="0"/>
              <w:suppressLineNumbers/>
              <w:suppressAutoHyphens/>
              <w:rPr>
                <w:kern w:val="1"/>
                <w:sz w:val="24"/>
                <w:szCs w:val="24"/>
              </w:rPr>
            </w:pPr>
            <w:r w:rsidRPr="00F42D8D">
              <w:rPr>
                <w:kern w:val="1"/>
                <w:sz w:val="24"/>
                <w:szCs w:val="24"/>
              </w:rPr>
              <w:t>Gibala</w:t>
            </w:r>
          </w:p>
        </w:tc>
        <w:tc>
          <w:tcPr>
            <w:tcW w:w="2127" w:type="dxa"/>
          </w:tcPr>
          <w:p w14:paraId="64EB5159" w14:textId="064C525D" w:rsidR="00862F47" w:rsidRPr="00F42D8D" w:rsidRDefault="00862F47" w:rsidP="004A277B">
            <w:pPr>
              <w:widowControl w:val="0"/>
              <w:suppressLineNumbers/>
              <w:suppressAutoHyphens/>
              <w:jc w:val="center"/>
              <w:rPr>
                <w:kern w:val="1"/>
                <w:sz w:val="24"/>
                <w:szCs w:val="24"/>
              </w:rPr>
            </w:pPr>
            <w:r w:rsidRPr="00F42D8D">
              <w:rPr>
                <w:kern w:val="1"/>
                <w:sz w:val="24"/>
                <w:szCs w:val="24"/>
              </w:rPr>
              <w:t>1</w:t>
            </w:r>
          </w:p>
        </w:tc>
        <w:tc>
          <w:tcPr>
            <w:tcW w:w="2268" w:type="dxa"/>
            <w:shd w:val="clear" w:color="auto" w:fill="auto"/>
          </w:tcPr>
          <w:p w14:paraId="329CAFD4" w14:textId="77777777" w:rsidR="00862F47" w:rsidRPr="00F42D8D" w:rsidRDefault="00862F47" w:rsidP="004A277B">
            <w:pPr>
              <w:widowControl w:val="0"/>
              <w:suppressLineNumbers/>
              <w:suppressAutoHyphens/>
              <w:jc w:val="center"/>
              <w:rPr>
                <w:kern w:val="1"/>
                <w:sz w:val="24"/>
                <w:szCs w:val="24"/>
              </w:rPr>
            </w:pPr>
          </w:p>
        </w:tc>
        <w:tc>
          <w:tcPr>
            <w:tcW w:w="3118" w:type="dxa"/>
          </w:tcPr>
          <w:p w14:paraId="40123274" w14:textId="39006CD0" w:rsidR="00862F47" w:rsidRPr="002E09D6" w:rsidRDefault="00862F47" w:rsidP="004A277B">
            <w:pPr>
              <w:widowControl w:val="0"/>
              <w:suppressLineNumbers/>
              <w:suppressAutoHyphens/>
              <w:jc w:val="center"/>
              <w:rPr>
                <w:kern w:val="1"/>
                <w:sz w:val="24"/>
                <w:szCs w:val="24"/>
              </w:rPr>
            </w:pPr>
            <w:r>
              <w:rPr>
                <w:kern w:val="1"/>
                <w:sz w:val="24"/>
                <w:szCs w:val="24"/>
              </w:rPr>
              <w:t>1</w:t>
            </w:r>
          </w:p>
        </w:tc>
      </w:tr>
      <w:tr w:rsidR="00862F47" w:rsidRPr="002E09D6" w14:paraId="11CE40C2" w14:textId="77777777" w:rsidTr="00F42D8D">
        <w:tc>
          <w:tcPr>
            <w:tcW w:w="1418" w:type="dxa"/>
          </w:tcPr>
          <w:p w14:paraId="7E84AFF2" w14:textId="2A8504EE" w:rsidR="00862F47" w:rsidRDefault="00862F47" w:rsidP="00213C07">
            <w:pPr>
              <w:widowControl w:val="0"/>
              <w:suppressLineNumbers/>
              <w:suppressAutoHyphens/>
              <w:jc w:val="center"/>
              <w:rPr>
                <w:kern w:val="1"/>
                <w:sz w:val="24"/>
                <w:szCs w:val="24"/>
              </w:rPr>
            </w:pPr>
            <w:r>
              <w:rPr>
                <w:kern w:val="1"/>
                <w:sz w:val="24"/>
                <w:szCs w:val="24"/>
              </w:rPr>
              <w:t>54.</w:t>
            </w:r>
          </w:p>
        </w:tc>
        <w:tc>
          <w:tcPr>
            <w:tcW w:w="5953" w:type="dxa"/>
          </w:tcPr>
          <w:p w14:paraId="435ECE80" w14:textId="262B5223" w:rsidR="00862F47" w:rsidRPr="00F42D8D" w:rsidRDefault="00862F47" w:rsidP="004A277B">
            <w:pPr>
              <w:widowControl w:val="0"/>
              <w:suppressLineNumbers/>
              <w:suppressAutoHyphens/>
              <w:rPr>
                <w:kern w:val="1"/>
                <w:sz w:val="24"/>
                <w:szCs w:val="24"/>
              </w:rPr>
            </w:pPr>
            <w:r w:rsidRPr="00F42D8D">
              <w:rPr>
                <w:kern w:val="1"/>
                <w:sz w:val="24"/>
                <w:szCs w:val="24"/>
              </w:rPr>
              <w:t>Prebavila</w:t>
            </w:r>
          </w:p>
        </w:tc>
        <w:tc>
          <w:tcPr>
            <w:tcW w:w="2127" w:type="dxa"/>
          </w:tcPr>
          <w:p w14:paraId="2724DA72" w14:textId="66FAD4B1" w:rsidR="00862F47" w:rsidRPr="00F42D8D" w:rsidRDefault="00862F47" w:rsidP="004A277B">
            <w:pPr>
              <w:widowControl w:val="0"/>
              <w:suppressLineNumbers/>
              <w:suppressAutoHyphens/>
              <w:jc w:val="center"/>
              <w:rPr>
                <w:kern w:val="1"/>
                <w:sz w:val="24"/>
                <w:szCs w:val="24"/>
              </w:rPr>
            </w:pPr>
            <w:r w:rsidRPr="00F42D8D">
              <w:rPr>
                <w:kern w:val="1"/>
                <w:sz w:val="24"/>
                <w:szCs w:val="24"/>
              </w:rPr>
              <w:t>1</w:t>
            </w:r>
          </w:p>
        </w:tc>
        <w:tc>
          <w:tcPr>
            <w:tcW w:w="2268" w:type="dxa"/>
            <w:shd w:val="clear" w:color="auto" w:fill="auto"/>
          </w:tcPr>
          <w:p w14:paraId="4BDD0800" w14:textId="77777777" w:rsidR="00862F47" w:rsidRPr="00F42D8D" w:rsidRDefault="00862F47" w:rsidP="004A277B">
            <w:pPr>
              <w:widowControl w:val="0"/>
              <w:suppressLineNumbers/>
              <w:suppressAutoHyphens/>
              <w:jc w:val="center"/>
              <w:rPr>
                <w:kern w:val="1"/>
                <w:sz w:val="24"/>
                <w:szCs w:val="24"/>
              </w:rPr>
            </w:pPr>
          </w:p>
        </w:tc>
        <w:tc>
          <w:tcPr>
            <w:tcW w:w="3118" w:type="dxa"/>
          </w:tcPr>
          <w:p w14:paraId="7988D7DD" w14:textId="3FBE6B2F" w:rsidR="00862F47" w:rsidRPr="002E09D6" w:rsidRDefault="00862F47" w:rsidP="004A277B">
            <w:pPr>
              <w:widowControl w:val="0"/>
              <w:suppressLineNumbers/>
              <w:suppressAutoHyphens/>
              <w:jc w:val="center"/>
              <w:rPr>
                <w:kern w:val="1"/>
                <w:sz w:val="24"/>
                <w:szCs w:val="24"/>
              </w:rPr>
            </w:pPr>
            <w:r>
              <w:rPr>
                <w:kern w:val="1"/>
                <w:sz w:val="24"/>
                <w:szCs w:val="24"/>
              </w:rPr>
              <w:t>1</w:t>
            </w:r>
          </w:p>
        </w:tc>
      </w:tr>
      <w:tr w:rsidR="00862F47" w:rsidRPr="002E09D6" w14:paraId="147A0470" w14:textId="77777777" w:rsidTr="00F42D8D">
        <w:tc>
          <w:tcPr>
            <w:tcW w:w="1418" w:type="dxa"/>
          </w:tcPr>
          <w:p w14:paraId="3097158A" w14:textId="4C1AF574" w:rsidR="00862F47" w:rsidRDefault="00862F47" w:rsidP="00213C07">
            <w:pPr>
              <w:widowControl w:val="0"/>
              <w:suppressLineNumbers/>
              <w:suppressAutoHyphens/>
              <w:jc w:val="center"/>
              <w:rPr>
                <w:kern w:val="1"/>
                <w:sz w:val="24"/>
                <w:szCs w:val="24"/>
              </w:rPr>
            </w:pPr>
            <w:r>
              <w:rPr>
                <w:kern w:val="1"/>
                <w:sz w:val="24"/>
                <w:szCs w:val="24"/>
              </w:rPr>
              <w:t>55.</w:t>
            </w:r>
          </w:p>
        </w:tc>
        <w:tc>
          <w:tcPr>
            <w:tcW w:w="5953" w:type="dxa"/>
          </w:tcPr>
          <w:p w14:paraId="2F22186A" w14:textId="2A9DA0C7" w:rsidR="00862F47" w:rsidRPr="00F42D8D" w:rsidRDefault="00862F47" w:rsidP="004A277B">
            <w:pPr>
              <w:widowControl w:val="0"/>
              <w:suppressLineNumbers/>
              <w:suppressAutoHyphens/>
              <w:rPr>
                <w:kern w:val="1"/>
                <w:sz w:val="24"/>
                <w:szCs w:val="24"/>
              </w:rPr>
            </w:pPr>
            <w:r w:rsidRPr="00F42D8D">
              <w:rPr>
                <w:kern w:val="1"/>
                <w:sz w:val="24"/>
                <w:szCs w:val="24"/>
              </w:rPr>
              <w:t>Izločala</w:t>
            </w:r>
          </w:p>
        </w:tc>
        <w:tc>
          <w:tcPr>
            <w:tcW w:w="2127" w:type="dxa"/>
          </w:tcPr>
          <w:p w14:paraId="4A0F66B6" w14:textId="7C2DAB89" w:rsidR="00862F47" w:rsidRPr="00F42D8D" w:rsidRDefault="00862F47" w:rsidP="004A277B">
            <w:pPr>
              <w:widowControl w:val="0"/>
              <w:suppressLineNumbers/>
              <w:suppressAutoHyphens/>
              <w:jc w:val="center"/>
              <w:rPr>
                <w:kern w:val="1"/>
                <w:sz w:val="24"/>
                <w:szCs w:val="24"/>
              </w:rPr>
            </w:pPr>
            <w:r w:rsidRPr="00F42D8D">
              <w:rPr>
                <w:kern w:val="1"/>
                <w:sz w:val="24"/>
                <w:szCs w:val="24"/>
              </w:rPr>
              <w:t>1</w:t>
            </w:r>
          </w:p>
        </w:tc>
        <w:tc>
          <w:tcPr>
            <w:tcW w:w="2268" w:type="dxa"/>
            <w:shd w:val="clear" w:color="auto" w:fill="auto"/>
          </w:tcPr>
          <w:p w14:paraId="4BE4238A" w14:textId="77777777" w:rsidR="00862F47" w:rsidRPr="00F42D8D" w:rsidRDefault="00862F47" w:rsidP="004A277B">
            <w:pPr>
              <w:widowControl w:val="0"/>
              <w:suppressLineNumbers/>
              <w:suppressAutoHyphens/>
              <w:jc w:val="center"/>
              <w:rPr>
                <w:kern w:val="1"/>
                <w:sz w:val="24"/>
                <w:szCs w:val="24"/>
              </w:rPr>
            </w:pPr>
          </w:p>
        </w:tc>
        <w:tc>
          <w:tcPr>
            <w:tcW w:w="3118" w:type="dxa"/>
          </w:tcPr>
          <w:p w14:paraId="0A3453A8" w14:textId="7F1A9E47" w:rsidR="00862F47" w:rsidRPr="002E09D6" w:rsidRDefault="00862F47" w:rsidP="004A277B">
            <w:pPr>
              <w:widowControl w:val="0"/>
              <w:suppressLineNumbers/>
              <w:suppressAutoHyphens/>
              <w:jc w:val="center"/>
              <w:rPr>
                <w:kern w:val="1"/>
                <w:sz w:val="24"/>
                <w:szCs w:val="24"/>
              </w:rPr>
            </w:pPr>
            <w:r>
              <w:rPr>
                <w:kern w:val="1"/>
                <w:sz w:val="24"/>
                <w:szCs w:val="24"/>
              </w:rPr>
              <w:t>1</w:t>
            </w:r>
          </w:p>
        </w:tc>
      </w:tr>
      <w:tr w:rsidR="00862F47" w:rsidRPr="002E09D6" w14:paraId="08550781" w14:textId="77777777" w:rsidTr="00F42D8D">
        <w:tc>
          <w:tcPr>
            <w:tcW w:w="1418" w:type="dxa"/>
          </w:tcPr>
          <w:p w14:paraId="2808FD34" w14:textId="0880088B" w:rsidR="00862F47" w:rsidRDefault="00862F47" w:rsidP="00213C07">
            <w:pPr>
              <w:widowControl w:val="0"/>
              <w:suppressLineNumbers/>
              <w:suppressAutoHyphens/>
              <w:jc w:val="center"/>
              <w:rPr>
                <w:kern w:val="1"/>
                <w:sz w:val="24"/>
                <w:szCs w:val="24"/>
              </w:rPr>
            </w:pPr>
            <w:r>
              <w:rPr>
                <w:kern w:val="1"/>
                <w:sz w:val="24"/>
                <w:szCs w:val="24"/>
              </w:rPr>
              <w:t>56.</w:t>
            </w:r>
          </w:p>
        </w:tc>
        <w:tc>
          <w:tcPr>
            <w:tcW w:w="5953" w:type="dxa"/>
          </w:tcPr>
          <w:p w14:paraId="7BE6766C" w14:textId="47E96002" w:rsidR="00862F47" w:rsidRPr="00F42D8D" w:rsidRDefault="00862F47" w:rsidP="004A277B">
            <w:pPr>
              <w:widowControl w:val="0"/>
              <w:suppressLineNumbers/>
              <w:suppressAutoHyphens/>
              <w:rPr>
                <w:kern w:val="1"/>
                <w:sz w:val="24"/>
                <w:szCs w:val="24"/>
              </w:rPr>
            </w:pPr>
            <w:r w:rsidRPr="00F42D8D">
              <w:rPr>
                <w:kern w:val="1"/>
                <w:sz w:val="24"/>
                <w:szCs w:val="24"/>
              </w:rPr>
              <w:t>Dihala</w:t>
            </w:r>
          </w:p>
        </w:tc>
        <w:tc>
          <w:tcPr>
            <w:tcW w:w="2127" w:type="dxa"/>
          </w:tcPr>
          <w:p w14:paraId="535A18D3" w14:textId="5F14F8B4" w:rsidR="00862F47" w:rsidRPr="00F42D8D" w:rsidRDefault="00862F47" w:rsidP="004A277B">
            <w:pPr>
              <w:widowControl w:val="0"/>
              <w:suppressLineNumbers/>
              <w:suppressAutoHyphens/>
              <w:jc w:val="center"/>
              <w:rPr>
                <w:kern w:val="1"/>
                <w:sz w:val="24"/>
                <w:szCs w:val="24"/>
              </w:rPr>
            </w:pPr>
            <w:r w:rsidRPr="00F42D8D">
              <w:rPr>
                <w:kern w:val="1"/>
                <w:sz w:val="24"/>
                <w:szCs w:val="24"/>
              </w:rPr>
              <w:t>1</w:t>
            </w:r>
          </w:p>
        </w:tc>
        <w:tc>
          <w:tcPr>
            <w:tcW w:w="2268" w:type="dxa"/>
            <w:shd w:val="clear" w:color="auto" w:fill="auto"/>
          </w:tcPr>
          <w:p w14:paraId="42773FC7" w14:textId="77777777" w:rsidR="00862F47" w:rsidRPr="00F42D8D" w:rsidRDefault="00862F47" w:rsidP="004A277B">
            <w:pPr>
              <w:widowControl w:val="0"/>
              <w:suppressLineNumbers/>
              <w:suppressAutoHyphens/>
              <w:jc w:val="center"/>
              <w:rPr>
                <w:kern w:val="1"/>
                <w:sz w:val="24"/>
                <w:szCs w:val="24"/>
              </w:rPr>
            </w:pPr>
          </w:p>
        </w:tc>
        <w:tc>
          <w:tcPr>
            <w:tcW w:w="3118" w:type="dxa"/>
          </w:tcPr>
          <w:p w14:paraId="73D6890F" w14:textId="4295F246" w:rsidR="00862F47" w:rsidRPr="002E09D6" w:rsidRDefault="00862F47" w:rsidP="004A277B">
            <w:pPr>
              <w:widowControl w:val="0"/>
              <w:suppressLineNumbers/>
              <w:suppressAutoHyphens/>
              <w:jc w:val="center"/>
              <w:rPr>
                <w:kern w:val="1"/>
                <w:sz w:val="24"/>
                <w:szCs w:val="24"/>
              </w:rPr>
            </w:pPr>
            <w:r>
              <w:rPr>
                <w:kern w:val="1"/>
                <w:sz w:val="24"/>
                <w:szCs w:val="24"/>
              </w:rPr>
              <w:t>1</w:t>
            </w:r>
          </w:p>
        </w:tc>
      </w:tr>
      <w:tr w:rsidR="00862F47" w:rsidRPr="002E09D6" w14:paraId="1C2600D5" w14:textId="77777777" w:rsidTr="00F42D8D">
        <w:tc>
          <w:tcPr>
            <w:tcW w:w="1418" w:type="dxa"/>
            <w:vMerge w:val="restart"/>
            <w:shd w:val="clear" w:color="auto" w:fill="FFFFFF"/>
            <w:vAlign w:val="center"/>
          </w:tcPr>
          <w:p w14:paraId="410D8780" w14:textId="41F2A3A5" w:rsidR="00862F47" w:rsidRDefault="00862F47" w:rsidP="00315358">
            <w:pPr>
              <w:widowControl w:val="0"/>
              <w:suppressLineNumbers/>
              <w:suppressAutoHyphens/>
              <w:jc w:val="center"/>
              <w:rPr>
                <w:kern w:val="1"/>
                <w:sz w:val="24"/>
                <w:szCs w:val="24"/>
              </w:rPr>
            </w:pPr>
            <w:r>
              <w:rPr>
                <w:kern w:val="1"/>
                <w:sz w:val="24"/>
                <w:szCs w:val="24"/>
              </w:rPr>
              <w:t>57. – 59.</w:t>
            </w:r>
          </w:p>
        </w:tc>
        <w:tc>
          <w:tcPr>
            <w:tcW w:w="5953" w:type="dxa"/>
            <w:shd w:val="clear" w:color="auto" w:fill="FFFFFF"/>
          </w:tcPr>
          <w:p w14:paraId="3F1416B6" w14:textId="7214AEEB" w:rsidR="00862F47" w:rsidRPr="00F42D8D" w:rsidRDefault="00862F47" w:rsidP="00422BFF">
            <w:pPr>
              <w:widowControl w:val="0"/>
              <w:suppressLineNumbers/>
              <w:suppressAutoHyphens/>
              <w:rPr>
                <w:kern w:val="1"/>
                <w:sz w:val="24"/>
                <w:szCs w:val="24"/>
              </w:rPr>
            </w:pPr>
            <w:r w:rsidRPr="00F42D8D">
              <w:rPr>
                <w:kern w:val="1"/>
                <w:sz w:val="24"/>
                <w:szCs w:val="24"/>
              </w:rPr>
              <w:t>Živčevje in hormonski sistem</w:t>
            </w:r>
          </w:p>
        </w:tc>
        <w:tc>
          <w:tcPr>
            <w:tcW w:w="2127" w:type="dxa"/>
            <w:shd w:val="clear" w:color="auto" w:fill="FFFFFF"/>
          </w:tcPr>
          <w:p w14:paraId="00B81C76" w14:textId="1E875ED1" w:rsidR="00862F47" w:rsidRPr="00F42D8D" w:rsidRDefault="00862F47" w:rsidP="00422BFF">
            <w:pPr>
              <w:widowControl w:val="0"/>
              <w:suppressLineNumbers/>
              <w:suppressAutoHyphens/>
              <w:jc w:val="center"/>
              <w:rPr>
                <w:kern w:val="1"/>
                <w:sz w:val="24"/>
                <w:szCs w:val="24"/>
              </w:rPr>
            </w:pPr>
            <w:r w:rsidRPr="00F42D8D">
              <w:rPr>
                <w:kern w:val="1"/>
                <w:sz w:val="24"/>
                <w:szCs w:val="24"/>
              </w:rPr>
              <w:t>1</w:t>
            </w:r>
          </w:p>
        </w:tc>
        <w:tc>
          <w:tcPr>
            <w:tcW w:w="2268" w:type="dxa"/>
            <w:shd w:val="clear" w:color="auto" w:fill="auto"/>
          </w:tcPr>
          <w:p w14:paraId="32289443" w14:textId="1FB96BE1" w:rsidR="00862F47" w:rsidRPr="00F42D8D" w:rsidRDefault="00862F47" w:rsidP="004A277B">
            <w:pPr>
              <w:widowControl w:val="0"/>
              <w:suppressLineNumbers/>
              <w:suppressAutoHyphens/>
              <w:jc w:val="center"/>
              <w:rPr>
                <w:kern w:val="1"/>
                <w:sz w:val="24"/>
                <w:szCs w:val="24"/>
              </w:rPr>
            </w:pPr>
            <w:r w:rsidRPr="00F42D8D">
              <w:rPr>
                <w:kern w:val="1"/>
                <w:sz w:val="24"/>
                <w:szCs w:val="24"/>
              </w:rPr>
              <w:t>0,5</w:t>
            </w:r>
          </w:p>
        </w:tc>
        <w:tc>
          <w:tcPr>
            <w:tcW w:w="3118" w:type="dxa"/>
            <w:shd w:val="clear" w:color="auto" w:fill="FFFFFF"/>
          </w:tcPr>
          <w:p w14:paraId="59CCAD6C" w14:textId="03842DD5" w:rsidR="00862F47" w:rsidRDefault="00862F47" w:rsidP="004A277B">
            <w:pPr>
              <w:widowControl w:val="0"/>
              <w:suppressLineNumbers/>
              <w:suppressAutoHyphens/>
              <w:jc w:val="center"/>
              <w:rPr>
                <w:kern w:val="1"/>
                <w:sz w:val="24"/>
                <w:szCs w:val="24"/>
              </w:rPr>
            </w:pPr>
            <w:r>
              <w:rPr>
                <w:kern w:val="1"/>
                <w:sz w:val="24"/>
                <w:szCs w:val="24"/>
              </w:rPr>
              <w:t>1,5</w:t>
            </w:r>
          </w:p>
        </w:tc>
      </w:tr>
      <w:tr w:rsidR="00862F47" w:rsidRPr="002E09D6" w14:paraId="06F3DA42" w14:textId="77777777" w:rsidTr="00F42D8D">
        <w:tc>
          <w:tcPr>
            <w:tcW w:w="1418" w:type="dxa"/>
            <w:vMerge/>
            <w:shd w:val="clear" w:color="auto" w:fill="FFFFFF"/>
          </w:tcPr>
          <w:p w14:paraId="78FABF72" w14:textId="1D0C28EF" w:rsidR="00862F47" w:rsidRDefault="00862F47" w:rsidP="00213C07">
            <w:pPr>
              <w:widowControl w:val="0"/>
              <w:suppressLineNumbers/>
              <w:suppressAutoHyphens/>
              <w:jc w:val="center"/>
              <w:rPr>
                <w:kern w:val="1"/>
                <w:sz w:val="24"/>
                <w:szCs w:val="24"/>
              </w:rPr>
            </w:pPr>
          </w:p>
        </w:tc>
        <w:tc>
          <w:tcPr>
            <w:tcW w:w="5953" w:type="dxa"/>
            <w:shd w:val="clear" w:color="auto" w:fill="FFFFFF"/>
          </w:tcPr>
          <w:p w14:paraId="468F70F9" w14:textId="4369534F" w:rsidR="00862F47" w:rsidRPr="00F42D8D" w:rsidRDefault="00862F47" w:rsidP="00422BFF">
            <w:pPr>
              <w:widowControl w:val="0"/>
              <w:suppressLineNumbers/>
              <w:suppressAutoHyphens/>
              <w:rPr>
                <w:kern w:val="1"/>
                <w:sz w:val="24"/>
                <w:szCs w:val="24"/>
              </w:rPr>
            </w:pPr>
            <w:r w:rsidRPr="00F42D8D">
              <w:rPr>
                <w:kern w:val="1"/>
                <w:sz w:val="24"/>
                <w:szCs w:val="24"/>
              </w:rPr>
              <w:t>Čutila</w:t>
            </w:r>
          </w:p>
        </w:tc>
        <w:tc>
          <w:tcPr>
            <w:tcW w:w="2127" w:type="dxa"/>
            <w:shd w:val="clear" w:color="auto" w:fill="FFFFFF"/>
          </w:tcPr>
          <w:p w14:paraId="07EDE457" w14:textId="3AADCD6C" w:rsidR="00862F47" w:rsidRPr="00F42D8D" w:rsidRDefault="00862F47" w:rsidP="00422BFF">
            <w:pPr>
              <w:widowControl w:val="0"/>
              <w:suppressLineNumbers/>
              <w:suppressAutoHyphens/>
              <w:jc w:val="center"/>
              <w:rPr>
                <w:kern w:val="1"/>
                <w:sz w:val="24"/>
                <w:szCs w:val="24"/>
              </w:rPr>
            </w:pPr>
            <w:r w:rsidRPr="00F42D8D">
              <w:rPr>
                <w:kern w:val="1"/>
                <w:sz w:val="24"/>
                <w:szCs w:val="24"/>
              </w:rPr>
              <w:t>1</w:t>
            </w:r>
          </w:p>
        </w:tc>
        <w:tc>
          <w:tcPr>
            <w:tcW w:w="2268" w:type="dxa"/>
            <w:shd w:val="clear" w:color="auto" w:fill="auto"/>
          </w:tcPr>
          <w:p w14:paraId="4C5D95F3" w14:textId="00DF00C6" w:rsidR="00862F47" w:rsidRPr="00F42D8D" w:rsidRDefault="00862F47" w:rsidP="004A277B">
            <w:pPr>
              <w:widowControl w:val="0"/>
              <w:suppressLineNumbers/>
              <w:suppressAutoHyphens/>
              <w:jc w:val="center"/>
              <w:rPr>
                <w:kern w:val="1"/>
                <w:sz w:val="24"/>
                <w:szCs w:val="24"/>
              </w:rPr>
            </w:pPr>
            <w:r w:rsidRPr="00F42D8D">
              <w:rPr>
                <w:kern w:val="1"/>
                <w:sz w:val="24"/>
                <w:szCs w:val="24"/>
              </w:rPr>
              <w:t>0,5</w:t>
            </w:r>
          </w:p>
        </w:tc>
        <w:tc>
          <w:tcPr>
            <w:tcW w:w="3118" w:type="dxa"/>
            <w:shd w:val="clear" w:color="auto" w:fill="FFFFFF"/>
          </w:tcPr>
          <w:p w14:paraId="3D4E7BE5" w14:textId="18020FD1" w:rsidR="00862F47" w:rsidRDefault="00862F47" w:rsidP="004A277B">
            <w:pPr>
              <w:widowControl w:val="0"/>
              <w:suppressLineNumbers/>
              <w:suppressAutoHyphens/>
              <w:jc w:val="center"/>
              <w:rPr>
                <w:kern w:val="1"/>
                <w:sz w:val="24"/>
                <w:szCs w:val="24"/>
              </w:rPr>
            </w:pPr>
            <w:r>
              <w:rPr>
                <w:kern w:val="1"/>
                <w:sz w:val="24"/>
                <w:szCs w:val="24"/>
              </w:rPr>
              <w:t>1,5</w:t>
            </w:r>
          </w:p>
        </w:tc>
      </w:tr>
      <w:tr w:rsidR="00862F47" w:rsidRPr="006666A9" w14:paraId="00767D63" w14:textId="77777777" w:rsidTr="00F42D8D">
        <w:tc>
          <w:tcPr>
            <w:tcW w:w="1418" w:type="dxa"/>
          </w:tcPr>
          <w:p w14:paraId="5408D630" w14:textId="1225F036" w:rsidR="00862F47" w:rsidRDefault="00862F47" w:rsidP="00213C07">
            <w:pPr>
              <w:widowControl w:val="0"/>
              <w:suppressLineNumbers/>
              <w:suppressAutoHyphens/>
              <w:jc w:val="center"/>
              <w:rPr>
                <w:kern w:val="1"/>
                <w:sz w:val="24"/>
                <w:szCs w:val="24"/>
              </w:rPr>
            </w:pPr>
            <w:r>
              <w:rPr>
                <w:kern w:val="1"/>
                <w:sz w:val="24"/>
                <w:szCs w:val="24"/>
              </w:rPr>
              <w:t>60.</w:t>
            </w:r>
          </w:p>
        </w:tc>
        <w:tc>
          <w:tcPr>
            <w:tcW w:w="5953" w:type="dxa"/>
            <w:shd w:val="clear" w:color="auto" w:fill="auto"/>
          </w:tcPr>
          <w:p w14:paraId="720DE2D3" w14:textId="2D75F5EC" w:rsidR="00862F47" w:rsidRPr="00F42D8D" w:rsidRDefault="00862F47" w:rsidP="004A277B">
            <w:pPr>
              <w:widowControl w:val="0"/>
              <w:suppressLineNumbers/>
              <w:suppressAutoHyphens/>
              <w:rPr>
                <w:kern w:val="1"/>
                <w:sz w:val="24"/>
                <w:szCs w:val="24"/>
              </w:rPr>
            </w:pPr>
            <w:r w:rsidRPr="00F42D8D">
              <w:rPr>
                <w:kern w:val="1"/>
                <w:sz w:val="24"/>
                <w:szCs w:val="24"/>
              </w:rPr>
              <w:t>Ogrodje</w:t>
            </w:r>
          </w:p>
        </w:tc>
        <w:tc>
          <w:tcPr>
            <w:tcW w:w="2127" w:type="dxa"/>
            <w:shd w:val="clear" w:color="auto" w:fill="auto"/>
          </w:tcPr>
          <w:p w14:paraId="19C3AE5E" w14:textId="2168398D" w:rsidR="00862F47" w:rsidRPr="00F42D8D" w:rsidRDefault="00862F47" w:rsidP="004A277B">
            <w:pPr>
              <w:widowControl w:val="0"/>
              <w:suppressLineNumbers/>
              <w:suppressAutoHyphens/>
              <w:jc w:val="center"/>
              <w:rPr>
                <w:kern w:val="1"/>
                <w:sz w:val="24"/>
                <w:szCs w:val="24"/>
              </w:rPr>
            </w:pPr>
            <w:r w:rsidRPr="00F42D8D">
              <w:rPr>
                <w:kern w:val="1"/>
                <w:sz w:val="24"/>
                <w:szCs w:val="24"/>
              </w:rPr>
              <w:t>1</w:t>
            </w:r>
          </w:p>
        </w:tc>
        <w:tc>
          <w:tcPr>
            <w:tcW w:w="2268" w:type="dxa"/>
            <w:shd w:val="clear" w:color="auto" w:fill="auto"/>
          </w:tcPr>
          <w:p w14:paraId="03050D6A" w14:textId="77777777" w:rsidR="00862F47" w:rsidRPr="00F42D8D" w:rsidRDefault="00862F47" w:rsidP="004A277B">
            <w:pPr>
              <w:widowControl w:val="0"/>
              <w:suppressLineNumbers/>
              <w:suppressAutoHyphens/>
              <w:jc w:val="center"/>
              <w:rPr>
                <w:kern w:val="1"/>
                <w:sz w:val="24"/>
                <w:szCs w:val="24"/>
              </w:rPr>
            </w:pPr>
          </w:p>
        </w:tc>
        <w:tc>
          <w:tcPr>
            <w:tcW w:w="3118" w:type="dxa"/>
            <w:shd w:val="clear" w:color="auto" w:fill="auto"/>
          </w:tcPr>
          <w:p w14:paraId="73E056FF" w14:textId="36748F65" w:rsidR="00862F47" w:rsidRPr="006666A9" w:rsidRDefault="00862F47" w:rsidP="004A277B">
            <w:pPr>
              <w:widowControl w:val="0"/>
              <w:suppressLineNumbers/>
              <w:suppressAutoHyphens/>
              <w:jc w:val="center"/>
              <w:rPr>
                <w:kern w:val="1"/>
                <w:sz w:val="24"/>
                <w:szCs w:val="24"/>
              </w:rPr>
            </w:pPr>
            <w:r>
              <w:rPr>
                <w:kern w:val="1"/>
                <w:sz w:val="24"/>
                <w:szCs w:val="24"/>
              </w:rPr>
              <w:t>1</w:t>
            </w:r>
          </w:p>
        </w:tc>
      </w:tr>
      <w:tr w:rsidR="00862F47" w:rsidRPr="006666A9" w14:paraId="1884BE06" w14:textId="77777777" w:rsidTr="00F42D8D">
        <w:tc>
          <w:tcPr>
            <w:tcW w:w="1418" w:type="dxa"/>
            <w:shd w:val="clear" w:color="auto" w:fill="DFD8CF" w:themeFill="accent6" w:themeFillTint="66"/>
          </w:tcPr>
          <w:p w14:paraId="5CB4F609" w14:textId="5AF00B6C" w:rsidR="00862F47" w:rsidRPr="0063653D" w:rsidRDefault="00862F47" w:rsidP="00213C07">
            <w:pPr>
              <w:widowControl w:val="0"/>
              <w:suppressLineNumbers/>
              <w:suppressAutoHyphens/>
              <w:jc w:val="center"/>
              <w:rPr>
                <w:b/>
                <w:kern w:val="1"/>
                <w:sz w:val="24"/>
                <w:szCs w:val="24"/>
              </w:rPr>
            </w:pPr>
            <w:r>
              <w:rPr>
                <w:b/>
                <w:kern w:val="1"/>
                <w:sz w:val="24"/>
                <w:szCs w:val="24"/>
              </w:rPr>
              <w:t>61., 62.</w:t>
            </w:r>
          </w:p>
        </w:tc>
        <w:tc>
          <w:tcPr>
            <w:tcW w:w="5953" w:type="dxa"/>
            <w:shd w:val="clear" w:color="auto" w:fill="DFD8CF" w:themeFill="accent6" w:themeFillTint="66"/>
          </w:tcPr>
          <w:p w14:paraId="254FA485" w14:textId="1972411C" w:rsidR="00862F47" w:rsidRPr="00F42D8D" w:rsidRDefault="00862F47" w:rsidP="004A277B">
            <w:pPr>
              <w:widowControl w:val="0"/>
              <w:suppressLineNumbers/>
              <w:suppressAutoHyphens/>
              <w:rPr>
                <w:b/>
                <w:kern w:val="1"/>
                <w:sz w:val="24"/>
                <w:szCs w:val="24"/>
              </w:rPr>
            </w:pPr>
            <w:r w:rsidRPr="00F42D8D">
              <w:rPr>
                <w:b/>
                <w:kern w:val="1"/>
                <w:sz w:val="24"/>
                <w:szCs w:val="24"/>
              </w:rPr>
              <w:t>Utrjevanje</w:t>
            </w:r>
          </w:p>
        </w:tc>
        <w:tc>
          <w:tcPr>
            <w:tcW w:w="2127" w:type="dxa"/>
            <w:shd w:val="clear" w:color="auto" w:fill="DFD8CF" w:themeFill="accent6" w:themeFillTint="66"/>
          </w:tcPr>
          <w:p w14:paraId="7B673ACF" w14:textId="2D9F7136" w:rsidR="00862F47" w:rsidRPr="00F42D8D" w:rsidRDefault="00862F47" w:rsidP="004A277B">
            <w:pPr>
              <w:widowControl w:val="0"/>
              <w:suppressLineNumbers/>
              <w:suppressAutoHyphens/>
              <w:jc w:val="center"/>
              <w:rPr>
                <w:b/>
                <w:kern w:val="1"/>
                <w:sz w:val="24"/>
                <w:szCs w:val="24"/>
              </w:rPr>
            </w:pPr>
            <w:r w:rsidRPr="00F42D8D">
              <w:rPr>
                <w:b/>
                <w:kern w:val="1"/>
                <w:sz w:val="24"/>
                <w:szCs w:val="24"/>
              </w:rPr>
              <w:t>2</w:t>
            </w:r>
          </w:p>
        </w:tc>
        <w:tc>
          <w:tcPr>
            <w:tcW w:w="2268" w:type="dxa"/>
            <w:shd w:val="clear" w:color="auto" w:fill="DFD8CF" w:themeFill="accent6" w:themeFillTint="66"/>
          </w:tcPr>
          <w:p w14:paraId="424815C1" w14:textId="77777777" w:rsidR="00862F47" w:rsidRPr="00F42D8D" w:rsidRDefault="00862F47" w:rsidP="004A277B">
            <w:pPr>
              <w:widowControl w:val="0"/>
              <w:suppressLineNumbers/>
              <w:suppressAutoHyphens/>
              <w:jc w:val="center"/>
              <w:rPr>
                <w:b/>
                <w:kern w:val="1"/>
                <w:sz w:val="24"/>
                <w:szCs w:val="24"/>
              </w:rPr>
            </w:pPr>
          </w:p>
        </w:tc>
        <w:tc>
          <w:tcPr>
            <w:tcW w:w="3118" w:type="dxa"/>
            <w:shd w:val="clear" w:color="auto" w:fill="DFD8CF" w:themeFill="accent6" w:themeFillTint="66"/>
          </w:tcPr>
          <w:p w14:paraId="62775F02" w14:textId="6367B3D5" w:rsidR="00862F47" w:rsidRPr="0063653D" w:rsidRDefault="00862F47" w:rsidP="004A277B">
            <w:pPr>
              <w:widowControl w:val="0"/>
              <w:suppressLineNumbers/>
              <w:suppressAutoHyphens/>
              <w:jc w:val="center"/>
              <w:rPr>
                <w:b/>
                <w:kern w:val="1"/>
                <w:sz w:val="24"/>
                <w:szCs w:val="24"/>
              </w:rPr>
            </w:pPr>
            <w:r>
              <w:rPr>
                <w:b/>
                <w:kern w:val="1"/>
                <w:sz w:val="24"/>
                <w:szCs w:val="24"/>
              </w:rPr>
              <w:t>2</w:t>
            </w:r>
          </w:p>
        </w:tc>
      </w:tr>
    </w:tbl>
    <w:p w14:paraId="66E79660" w14:textId="77777777" w:rsidR="00496BD1" w:rsidRPr="006D1920" w:rsidRDefault="00496BD1" w:rsidP="006D1920">
      <w:pPr>
        <w:rPr>
          <w:lang w:eastAsia="ar-SA"/>
        </w:rPr>
      </w:pPr>
    </w:p>
    <w:tbl>
      <w:tblPr>
        <w:tblW w:w="1488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18"/>
        <w:gridCol w:w="5953"/>
        <w:gridCol w:w="2127"/>
        <w:gridCol w:w="2268"/>
        <w:gridCol w:w="3118"/>
      </w:tblGrid>
      <w:tr w:rsidR="00296DDE" w:rsidRPr="002E09D6" w14:paraId="3C290BEB" w14:textId="77777777" w:rsidTr="00BF3CBD">
        <w:tc>
          <w:tcPr>
            <w:tcW w:w="1418" w:type="dxa"/>
          </w:tcPr>
          <w:p w14:paraId="5D80DCBB" w14:textId="77777777" w:rsidR="00296DDE" w:rsidRDefault="00296DDE" w:rsidP="00422BFF">
            <w:pPr>
              <w:widowControl w:val="0"/>
              <w:suppressLineNumbers/>
              <w:suppressAutoHyphens/>
              <w:rPr>
                <w:b/>
                <w:kern w:val="1"/>
                <w:sz w:val="24"/>
                <w:szCs w:val="24"/>
              </w:rPr>
            </w:pPr>
          </w:p>
        </w:tc>
        <w:tc>
          <w:tcPr>
            <w:tcW w:w="13466" w:type="dxa"/>
            <w:gridSpan w:val="4"/>
          </w:tcPr>
          <w:p w14:paraId="33A0D570" w14:textId="77777777" w:rsidR="00296DDE" w:rsidRPr="002E09D6" w:rsidRDefault="00296DDE" w:rsidP="00422BFF">
            <w:pPr>
              <w:widowControl w:val="0"/>
              <w:suppressLineNumbers/>
              <w:suppressAutoHyphens/>
              <w:rPr>
                <w:b/>
                <w:kern w:val="1"/>
                <w:sz w:val="24"/>
                <w:szCs w:val="24"/>
              </w:rPr>
            </w:pPr>
            <w:r>
              <w:rPr>
                <w:b/>
                <w:kern w:val="1"/>
                <w:sz w:val="24"/>
                <w:szCs w:val="24"/>
              </w:rPr>
              <w:t>RAZMNOŽEVANJE, RAST IN RAZVOJ ŽIVALI</w:t>
            </w:r>
          </w:p>
        </w:tc>
      </w:tr>
      <w:tr w:rsidR="00F219C2" w:rsidRPr="002E09D6" w14:paraId="20E921BB" w14:textId="77777777" w:rsidTr="00F42D8D">
        <w:tc>
          <w:tcPr>
            <w:tcW w:w="1418" w:type="dxa"/>
          </w:tcPr>
          <w:p w14:paraId="0DBB153C" w14:textId="27156B04" w:rsidR="00F219C2" w:rsidRDefault="00F219C2" w:rsidP="00213C07">
            <w:pPr>
              <w:widowControl w:val="0"/>
              <w:suppressLineNumbers/>
              <w:suppressAutoHyphens/>
              <w:jc w:val="center"/>
              <w:rPr>
                <w:kern w:val="1"/>
                <w:sz w:val="24"/>
                <w:szCs w:val="24"/>
              </w:rPr>
            </w:pPr>
            <w:r>
              <w:rPr>
                <w:kern w:val="1"/>
                <w:sz w:val="24"/>
                <w:szCs w:val="24"/>
              </w:rPr>
              <w:t>63.</w:t>
            </w:r>
          </w:p>
        </w:tc>
        <w:tc>
          <w:tcPr>
            <w:tcW w:w="5953" w:type="dxa"/>
          </w:tcPr>
          <w:p w14:paraId="5D2A509F" w14:textId="77777777" w:rsidR="00F219C2" w:rsidRPr="006666A9" w:rsidRDefault="00F219C2" w:rsidP="00422BFF">
            <w:pPr>
              <w:widowControl w:val="0"/>
              <w:suppressLineNumbers/>
              <w:suppressAutoHyphens/>
              <w:rPr>
                <w:kern w:val="1"/>
                <w:sz w:val="24"/>
                <w:szCs w:val="24"/>
              </w:rPr>
            </w:pPr>
            <w:r>
              <w:rPr>
                <w:kern w:val="1"/>
                <w:sz w:val="24"/>
                <w:szCs w:val="24"/>
              </w:rPr>
              <w:t>Spolno in nespolno razmnoževanje</w:t>
            </w:r>
          </w:p>
        </w:tc>
        <w:tc>
          <w:tcPr>
            <w:tcW w:w="2127" w:type="dxa"/>
          </w:tcPr>
          <w:p w14:paraId="3B63DBF3" w14:textId="77777777" w:rsidR="00F219C2" w:rsidRPr="006666A9" w:rsidRDefault="00F219C2" w:rsidP="00422BFF">
            <w:pPr>
              <w:widowControl w:val="0"/>
              <w:suppressLineNumbers/>
              <w:suppressAutoHyphens/>
              <w:jc w:val="center"/>
              <w:rPr>
                <w:kern w:val="1"/>
                <w:sz w:val="24"/>
                <w:szCs w:val="24"/>
              </w:rPr>
            </w:pPr>
            <w:r>
              <w:rPr>
                <w:kern w:val="1"/>
                <w:sz w:val="24"/>
                <w:szCs w:val="24"/>
              </w:rPr>
              <w:t>1</w:t>
            </w:r>
          </w:p>
        </w:tc>
        <w:tc>
          <w:tcPr>
            <w:tcW w:w="2268" w:type="dxa"/>
            <w:shd w:val="clear" w:color="auto" w:fill="auto"/>
          </w:tcPr>
          <w:p w14:paraId="00F9BA3F" w14:textId="77777777" w:rsidR="00F219C2" w:rsidRPr="006666A9" w:rsidRDefault="00F219C2" w:rsidP="00422BFF">
            <w:pPr>
              <w:widowControl w:val="0"/>
              <w:suppressLineNumbers/>
              <w:suppressAutoHyphens/>
              <w:jc w:val="center"/>
              <w:rPr>
                <w:kern w:val="1"/>
                <w:sz w:val="24"/>
                <w:szCs w:val="24"/>
              </w:rPr>
            </w:pPr>
          </w:p>
        </w:tc>
        <w:tc>
          <w:tcPr>
            <w:tcW w:w="3118" w:type="dxa"/>
          </w:tcPr>
          <w:p w14:paraId="076AA283" w14:textId="77777777" w:rsidR="00F219C2" w:rsidRPr="006666A9" w:rsidRDefault="00F219C2" w:rsidP="00422BFF">
            <w:pPr>
              <w:widowControl w:val="0"/>
              <w:suppressLineNumbers/>
              <w:suppressAutoHyphens/>
              <w:jc w:val="center"/>
              <w:rPr>
                <w:kern w:val="1"/>
                <w:sz w:val="24"/>
                <w:szCs w:val="24"/>
              </w:rPr>
            </w:pPr>
            <w:r>
              <w:rPr>
                <w:kern w:val="1"/>
                <w:sz w:val="24"/>
                <w:szCs w:val="24"/>
              </w:rPr>
              <w:t>1</w:t>
            </w:r>
          </w:p>
        </w:tc>
      </w:tr>
      <w:tr w:rsidR="00F219C2" w:rsidRPr="002E09D6" w14:paraId="2D8EF397" w14:textId="77777777" w:rsidTr="00F42D8D">
        <w:tc>
          <w:tcPr>
            <w:tcW w:w="1418" w:type="dxa"/>
          </w:tcPr>
          <w:p w14:paraId="2ABFD35F" w14:textId="7BB75297" w:rsidR="00F219C2" w:rsidRDefault="00F219C2" w:rsidP="00213C07">
            <w:pPr>
              <w:widowControl w:val="0"/>
              <w:suppressLineNumbers/>
              <w:suppressAutoHyphens/>
              <w:jc w:val="center"/>
              <w:rPr>
                <w:kern w:val="1"/>
                <w:sz w:val="24"/>
                <w:szCs w:val="24"/>
              </w:rPr>
            </w:pPr>
            <w:r>
              <w:rPr>
                <w:kern w:val="1"/>
                <w:sz w:val="24"/>
                <w:szCs w:val="24"/>
              </w:rPr>
              <w:t>64.</w:t>
            </w:r>
          </w:p>
        </w:tc>
        <w:tc>
          <w:tcPr>
            <w:tcW w:w="5953" w:type="dxa"/>
          </w:tcPr>
          <w:p w14:paraId="1C1CA9D6" w14:textId="77777777" w:rsidR="00F219C2" w:rsidRPr="006666A9" w:rsidRDefault="00F219C2" w:rsidP="00422BFF">
            <w:pPr>
              <w:widowControl w:val="0"/>
              <w:suppressLineNumbers/>
              <w:suppressAutoHyphens/>
              <w:rPr>
                <w:kern w:val="1"/>
                <w:sz w:val="24"/>
                <w:szCs w:val="24"/>
              </w:rPr>
            </w:pPr>
            <w:r>
              <w:rPr>
                <w:kern w:val="1"/>
                <w:sz w:val="24"/>
                <w:szCs w:val="24"/>
              </w:rPr>
              <w:t>Nespolno razmnoževanje – enoceličarji</w:t>
            </w:r>
          </w:p>
        </w:tc>
        <w:tc>
          <w:tcPr>
            <w:tcW w:w="2127" w:type="dxa"/>
          </w:tcPr>
          <w:p w14:paraId="12AC290F" w14:textId="77777777" w:rsidR="00F219C2" w:rsidRPr="006666A9" w:rsidRDefault="00F219C2" w:rsidP="00422BFF">
            <w:pPr>
              <w:widowControl w:val="0"/>
              <w:suppressLineNumbers/>
              <w:suppressAutoHyphens/>
              <w:jc w:val="center"/>
              <w:rPr>
                <w:kern w:val="1"/>
                <w:sz w:val="24"/>
                <w:szCs w:val="24"/>
              </w:rPr>
            </w:pPr>
            <w:r>
              <w:rPr>
                <w:kern w:val="1"/>
                <w:sz w:val="24"/>
                <w:szCs w:val="24"/>
              </w:rPr>
              <w:t>1</w:t>
            </w:r>
          </w:p>
        </w:tc>
        <w:tc>
          <w:tcPr>
            <w:tcW w:w="2268" w:type="dxa"/>
            <w:shd w:val="clear" w:color="auto" w:fill="auto"/>
          </w:tcPr>
          <w:p w14:paraId="71AFEA04" w14:textId="77777777" w:rsidR="00F219C2" w:rsidRPr="006666A9" w:rsidRDefault="00F219C2" w:rsidP="00422BFF">
            <w:pPr>
              <w:widowControl w:val="0"/>
              <w:suppressLineNumbers/>
              <w:suppressAutoHyphens/>
              <w:jc w:val="center"/>
              <w:rPr>
                <w:kern w:val="1"/>
                <w:sz w:val="24"/>
                <w:szCs w:val="24"/>
              </w:rPr>
            </w:pPr>
          </w:p>
        </w:tc>
        <w:tc>
          <w:tcPr>
            <w:tcW w:w="3118" w:type="dxa"/>
          </w:tcPr>
          <w:p w14:paraId="04B1A18B" w14:textId="77777777" w:rsidR="00F219C2" w:rsidRPr="006666A9" w:rsidRDefault="00F219C2" w:rsidP="00422BFF">
            <w:pPr>
              <w:widowControl w:val="0"/>
              <w:suppressLineNumbers/>
              <w:suppressAutoHyphens/>
              <w:jc w:val="center"/>
              <w:rPr>
                <w:kern w:val="1"/>
                <w:sz w:val="24"/>
                <w:szCs w:val="24"/>
              </w:rPr>
            </w:pPr>
            <w:r>
              <w:rPr>
                <w:kern w:val="1"/>
                <w:sz w:val="24"/>
                <w:szCs w:val="24"/>
              </w:rPr>
              <w:t>1</w:t>
            </w:r>
          </w:p>
        </w:tc>
      </w:tr>
      <w:tr w:rsidR="00F219C2" w:rsidRPr="002E09D6" w14:paraId="4963B0BA" w14:textId="77777777" w:rsidTr="00F42D8D">
        <w:tc>
          <w:tcPr>
            <w:tcW w:w="1418" w:type="dxa"/>
          </w:tcPr>
          <w:p w14:paraId="6023B421" w14:textId="42E85867" w:rsidR="00F219C2" w:rsidRDefault="00F219C2" w:rsidP="00213C07">
            <w:pPr>
              <w:widowControl w:val="0"/>
              <w:suppressLineNumbers/>
              <w:suppressAutoHyphens/>
              <w:jc w:val="center"/>
              <w:rPr>
                <w:kern w:val="1"/>
                <w:sz w:val="24"/>
                <w:szCs w:val="24"/>
              </w:rPr>
            </w:pPr>
            <w:r w:rsidRPr="00B26187">
              <w:rPr>
                <w:kern w:val="1"/>
                <w:sz w:val="24"/>
                <w:szCs w:val="24"/>
              </w:rPr>
              <w:t>65.</w:t>
            </w:r>
          </w:p>
        </w:tc>
        <w:tc>
          <w:tcPr>
            <w:tcW w:w="5953" w:type="dxa"/>
            <w:shd w:val="clear" w:color="auto" w:fill="auto"/>
          </w:tcPr>
          <w:p w14:paraId="54C252BE" w14:textId="77777777" w:rsidR="00F219C2" w:rsidRPr="006666A9" w:rsidRDefault="00F219C2" w:rsidP="00422BFF">
            <w:pPr>
              <w:widowControl w:val="0"/>
              <w:suppressLineNumbers/>
              <w:suppressAutoHyphens/>
              <w:rPr>
                <w:kern w:val="1"/>
                <w:sz w:val="24"/>
                <w:szCs w:val="24"/>
              </w:rPr>
            </w:pPr>
            <w:r>
              <w:rPr>
                <w:kern w:val="1"/>
                <w:sz w:val="24"/>
                <w:szCs w:val="24"/>
              </w:rPr>
              <w:t>Spolno razmnoževanje</w:t>
            </w:r>
          </w:p>
        </w:tc>
        <w:tc>
          <w:tcPr>
            <w:tcW w:w="2127" w:type="dxa"/>
            <w:shd w:val="clear" w:color="auto" w:fill="auto"/>
          </w:tcPr>
          <w:p w14:paraId="3DED2D6C" w14:textId="77777777" w:rsidR="00F219C2" w:rsidRPr="006666A9" w:rsidRDefault="00F219C2" w:rsidP="00422BFF">
            <w:pPr>
              <w:widowControl w:val="0"/>
              <w:suppressLineNumbers/>
              <w:suppressAutoHyphens/>
              <w:jc w:val="center"/>
              <w:rPr>
                <w:kern w:val="1"/>
                <w:sz w:val="24"/>
                <w:szCs w:val="24"/>
              </w:rPr>
            </w:pPr>
            <w:r>
              <w:rPr>
                <w:kern w:val="1"/>
                <w:sz w:val="24"/>
                <w:szCs w:val="24"/>
              </w:rPr>
              <w:t>1</w:t>
            </w:r>
          </w:p>
        </w:tc>
        <w:tc>
          <w:tcPr>
            <w:tcW w:w="2268" w:type="dxa"/>
            <w:shd w:val="clear" w:color="auto" w:fill="auto"/>
          </w:tcPr>
          <w:p w14:paraId="4EF45F60" w14:textId="77777777" w:rsidR="00F219C2" w:rsidRPr="006666A9" w:rsidRDefault="00F219C2" w:rsidP="00422BFF">
            <w:pPr>
              <w:widowControl w:val="0"/>
              <w:suppressLineNumbers/>
              <w:suppressAutoHyphens/>
              <w:jc w:val="center"/>
              <w:rPr>
                <w:kern w:val="1"/>
                <w:sz w:val="24"/>
                <w:szCs w:val="24"/>
              </w:rPr>
            </w:pPr>
          </w:p>
        </w:tc>
        <w:tc>
          <w:tcPr>
            <w:tcW w:w="3118" w:type="dxa"/>
            <w:shd w:val="clear" w:color="auto" w:fill="auto"/>
          </w:tcPr>
          <w:p w14:paraId="0FFBC93C" w14:textId="77777777" w:rsidR="00F219C2" w:rsidRPr="006666A9" w:rsidRDefault="00F219C2" w:rsidP="00422BFF">
            <w:pPr>
              <w:widowControl w:val="0"/>
              <w:suppressLineNumbers/>
              <w:suppressAutoHyphens/>
              <w:jc w:val="center"/>
              <w:rPr>
                <w:kern w:val="1"/>
                <w:sz w:val="24"/>
                <w:szCs w:val="24"/>
              </w:rPr>
            </w:pPr>
            <w:r>
              <w:rPr>
                <w:kern w:val="1"/>
                <w:sz w:val="24"/>
                <w:szCs w:val="24"/>
              </w:rPr>
              <w:t>1</w:t>
            </w:r>
          </w:p>
        </w:tc>
      </w:tr>
      <w:tr w:rsidR="00F219C2" w:rsidRPr="002E09D6" w14:paraId="410729A7" w14:textId="77777777" w:rsidTr="00F42D8D">
        <w:tc>
          <w:tcPr>
            <w:tcW w:w="1418" w:type="dxa"/>
          </w:tcPr>
          <w:p w14:paraId="107FB6AD" w14:textId="2C6BF7B3" w:rsidR="00F219C2" w:rsidRPr="004712F5" w:rsidRDefault="00F219C2" w:rsidP="00213C07">
            <w:pPr>
              <w:widowControl w:val="0"/>
              <w:suppressLineNumbers/>
              <w:suppressAutoHyphens/>
              <w:jc w:val="center"/>
              <w:rPr>
                <w:kern w:val="1"/>
                <w:sz w:val="24"/>
                <w:szCs w:val="24"/>
              </w:rPr>
            </w:pPr>
            <w:r w:rsidRPr="004712F5">
              <w:rPr>
                <w:kern w:val="1"/>
                <w:sz w:val="24"/>
                <w:szCs w:val="24"/>
              </w:rPr>
              <w:t>66.</w:t>
            </w:r>
          </w:p>
        </w:tc>
        <w:tc>
          <w:tcPr>
            <w:tcW w:w="5953" w:type="dxa"/>
            <w:shd w:val="clear" w:color="auto" w:fill="auto"/>
          </w:tcPr>
          <w:p w14:paraId="0E8FBBEE" w14:textId="7188986F" w:rsidR="00F219C2" w:rsidRDefault="00AB2EE2" w:rsidP="00422BFF">
            <w:pPr>
              <w:widowControl w:val="0"/>
              <w:suppressLineNumbers/>
              <w:suppressAutoHyphens/>
              <w:rPr>
                <w:kern w:val="1"/>
                <w:sz w:val="24"/>
                <w:szCs w:val="24"/>
              </w:rPr>
            </w:pPr>
            <w:r>
              <w:rPr>
                <w:kern w:val="1"/>
                <w:sz w:val="24"/>
                <w:szCs w:val="24"/>
              </w:rPr>
              <w:t>Celice se delijo</w:t>
            </w:r>
          </w:p>
        </w:tc>
        <w:tc>
          <w:tcPr>
            <w:tcW w:w="2127" w:type="dxa"/>
            <w:shd w:val="clear" w:color="auto" w:fill="auto"/>
          </w:tcPr>
          <w:p w14:paraId="3B294BF7" w14:textId="77777777" w:rsidR="00F219C2" w:rsidRDefault="00F219C2" w:rsidP="00422BFF">
            <w:pPr>
              <w:widowControl w:val="0"/>
              <w:suppressLineNumbers/>
              <w:suppressAutoHyphens/>
              <w:jc w:val="center"/>
              <w:rPr>
                <w:kern w:val="1"/>
                <w:sz w:val="24"/>
                <w:szCs w:val="24"/>
              </w:rPr>
            </w:pPr>
            <w:r>
              <w:rPr>
                <w:kern w:val="1"/>
                <w:sz w:val="24"/>
                <w:szCs w:val="24"/>
              </w:rPr>
              <w:t>1</w:t>
            </w:r>
          </w:p>
        </w:tc>
        <w:tc>
          <w:tcPr>
            <w:tcW w:w="2268" w:type="dxa"/>
            <w:shd w:val="clear" w:color="auto" w:fill="auto"/>
          </w:tcPr>
          <w:p w14:paraId="3A54068B" w14:textId="77777777" w:rsidR="00F219C2" w:rsidRPr="006666A9" w:rsidRDefault="00F219C2" w:rsidP="00422BFF">
            <w:pPr>
              <w:widowControl w:val="0"/>
              <w:suppressLineNumbers/>
              <w:suppressAutoHyphens/>
              <w:jc w:val="center"/>
              <w:rPr>
                <w:kern w:val="1"/>
                <w:sz w:val="24"/>
                <w:szCs w:val="24"/>
              </w:rPr>
            </w:pPr>
          </w:p>
        </w:tc>
        <w:tc>
          <w:tcPr>
            <w:tcW w:w="3118" w:type="dxa"/>
            <w:shd w:val="clear" w:color="auto" w:fill="auto"/>
          </w:tcPr>
          <w:p w14:paraId="448BC4BC" w14:textId="77777777" w:rsidR="00F219C2" w:rsidRDefault="00F219C2" w:rsidP="00422BFF">
            <w:pPr>
              <w:widowControl w:val="0"/>
              <w:suppressLineNumbers/>
              <w:suppressAutoHyphens/>
              <w:jc w:val="center"/>
              <w:rPr>
                <w:kern w:val="1"/>
                <w:sz w:val="24"/>
                <w:szCs w:val="24"/>
              </w:rPr>
            </w:pPr>
            <w:r>
              <w:rPr>
                <w:kern w:val="1"/>
                <w:sz w:val="24"/>
                <w:szCs w:val="24"/>
              </w:rPr>
              <w:t>1</w:t>
            </w:r>
          </w:p>
        </w:tc>
      </w:tr>
      <w:tr w:rsidR="00F219C2" w:rsidRPr="002E09D6" w14:paraId="3720E38E" w14:textId="77777777" w:rsidTr="00F42D8D">
        <w:tc>
          <w:tcPr>
            <w:tcW w:w="1418" w:type="dxa"/>
          </w:tcPr>
          <w:p w14:paraId="4AD5BED7" w14:textId="450A4D6B" w:rsidR="00F219C2" w:rsidRPr="004712F5" w:rsidRDefault="00F219C2" w:rsidP="00213C07">
            <w:pPr>
              <w:widowControl w:val="0"/>
              <w:suppressLineNumbers/>
              <w:suppressAutoHyphens/>
              <w:jc w:val="center"/>
              <w:rPr>
                <w:kern w:val="1"/>
                <w:sz w:val="24"/>
                <w:szCs w:val="24"/>
              </w:rPr>
            </w:pPr>
            <w:r w:rsidRPr="004712F5">
              <w:rPr>
                <w:kern w:val="1"/>
                <w:sz w:val="24"/>
                <w:szCs w:val="24"/>
              </w:rPr>
              <w:t>67.</w:t>
            </w:r>
          </w:p>
        </w:tc>
        <w:tc>
          <w:tcPr>
            <w:tcW w:w="5953" w:type="dxa"/>
            <w:shd w:val="clear" w:color="auto" w:fill="auto"/>
          </w:tcPr>
          <w:p w14:paraId="0507096A" w14:textId="77777777" w:rsidR="00F219C2" w:rsidRDefault="00F219C2" w:rsidP="00422BFF">
            <w:pPr>
              <w:widowControl w:val="0"/>
              <w:suppressLineNumbers/>
              <w:suppressAutoHyphens/>
              <w:rPr>
                <w:kern w:val="1"/>
                <w:sz w:val="24"/>
                <w:szCs w:val="24"/>
              </w:rPr>
            </w:pPr>
            <w:r>
              <w:rPr>
                <w:kern w:val="1"/>
                <w:sz w:val="24"/>
                <w:szCs w:val="24"/>
              </w:rPr>
              <w:t>Osebni razvoj in preobrazba</w:t>
            </w:r>
          </w:p>
        </w:tc>
        <w:tc>
          <w:tcPr>
            <w:tcW w:w="2127" w:type="dxa"/>
            <w:shd w:val="clear" w:color="auto" w:fill="auto"/>
          </w:tcPr>
          <w:p w14:paraId="7A00C9AC" w14:textId="77777777" w:rsidR="00F219C2" w:rsidRDefault="00F219C2" w:rsidP="00422BFF">
            <w:pPr>
              <w:widowControl w:val="0"/>
              <w:suppressLineNumbers/>
              <w:suppressAutoHyphens/>
              <w:jc w:val="center"/>
              <w:rPr>
                <w:kern w:val="1"/>
                <w:sz w:val="24"/>
                <w:szCs w:val="24"/>
              </w:rPr>
            </w:pPr>
            <w:r>
              <w:rPr>
                <w:kern w:val="1"/>
                <w:sz w:val="24"/>
                <w:szCs w:val="24"/>
              </w:rPr>
              <w:t>1</w:t>
            </w:r>
          </w:p>
        </w:tc>
        <w:tc>
          <w:tcPr>
            <w:tcW w:w="2268" w:type="dxa"/>
            <w:shd w:val="clear" w:color="auto" w:fill="auto"/>
          </w:tcPr>
          <w:p w14:paraId="0B45C519" w14:textId="77777777" w:rsidR="00F219C2" w:rsidRPr="006666A9" w:rsidRDefault="00F219C2" w:rsidP="00422BFF">
            <w:pPr>
              <w:widowControl w:val="0"/>
              <w:suppressLineNumbers/>
              <w:suppressAutoHyphens/>
              <w:jc w:val="center"/>
              <w:rPr>
                <w:kern w:val="1"/>
                <w:sz w:val="24"/>
                <w:szCs w:val="24"/>
              </w:rPr>
            </w:pPr>
          </w:p>
        </w:tc>
        <w:tc>
          <w:tcPr>
            <w:tcW w:w="3118" w:type="dxa"/>
            <w:shd w:val="clear" w:color="auto" w:fill="auto"/>
          </w:tcPr>
          <w:p w14:paraId="0EA6FC11" w14:textId="77777777" w:rsidR="00F219C2" w:rsidRDefault="00F219C2" w:rsidP="00422BFF">
            <w:pPr>
              <w:widowControl w:val="0"/>
              <w:suppressLineNumbers/>
              <w:suppressAutoHyphens/>
              <w:jc w:val="center"/>
              <w:rPr>
                <w:kern w:val="1"/>
                <w:sz w:val="24"/>
                <w:szCs w:val="24"/>
              </w:rPr>
            </w:pPr>
            <w:r>
              <w:rPr>
                <w:kern w:val="1"/>
                <w:sz w:val="24"/>
                <w:szCs w:val="24"/>
              </w:rPr>
              <w:t>1</w:t>
            </w:r>
          </w:p>
        </w:tc>
      </w:tr>
      <w:tr w:rsidR="00F219C2" w:rsidRPr="002E09D6" w14:paraId="626376B7" w14:textId="77777777" w:rsidTr="00F42D8D">
        <w:tc>
          <w:tcPr>
            <w:tcW w:w="1418" w:type="dxa"/>
          </w:tcPr>
          <w:p w14:paraId="03C68E17" w14:textId="3748CEF9" w:rsidR="00F219C2" w:rsidRPr="004712F5" w:rsidRDefault="00F219C2" w:rsidP="00213C07">
            <w:pPr>
              <w:widowControl w:val="0"/>
              <w:suppressLineNumbers/>
              <w:suppressAutoHyphens/>
              <w:jc w:val="center"/>
              <w:rPr>
                <w:kern w:val="1"/>
                <w:sz w:val="24"/>
                <w:szCs w:val="24"/>
              </w:rPr>
            </w:pPr>
            <w:r w:rsidRPr="004712F5">
              <w:rPr>
                <w:kern w:val="1"/>
                <w:sz w:val="24"/>
                <w:szCs w:val="24"/>
              </w:rPr>
              <w:t>68.</w:t>
            </w:r>
          </w:p>
        </w:tc>
        <w:tc>
          <w:tcPr>
            <w:tcW w:w="5953" w:type="dxa"/>
            <w:shd w:val="clear" w:color="auto" w:fill="auto"/>
          </w:tcPr>
          <w:p w14:paraId="7345B11D" w14:textId="77777777" w:rsidR="00F219C2" w:rsidRDefault="00F219C2" w:rsidP="00422BFF">
            <w:pPr>
              <w:widowControl w:val="0"/>
              <w:suppressLineNumbers/>
              <w:suppressAutoHyphens/>
              <w:rPr>
                <w:kern w:val="1"/>
                <w:sz w:val="24"/>
                <w:szCs w:val="24"/>
              </w:rPr>
            </w:pPr>
            <w:r>
              <w:rPr>
                <w:kern w:val="1"/>
                <w:sz w:val="24"/>
                <w:szCs w:val="24"/>
              </w:rPr>
              <w:t>Razvojni krog človeških zajedalcev</w:t>
            </w:r>
          </w:p>
        </w:tc>
        <w:tc>
          <w:tcPr>
            <w:tcW w:w="2127" w:type="dxa"/>
            <w:shd w:val="clear" w:color="auto" w:fill="auto"/>
          </w:tcPr>
          <w:p w14:paraId="53A89E8B" w14:textId="77777777" w:rsidR="00F219C2" w:rsidRDefault="00F219C2" w:rsidP="00422BFF">
            <w:pPr>
              <w:widowControl w:val="0"/>
              <w:suppressLineNumbers/>
              <w:suppressAutoHyphens/>
              <w:jc w:val="center"/>
              <w:rPr>
                <w:kern w:val="1"/>
                <w:sz w:val="24"/>
                <w:szCs w:val="24"/>
              </w:rPr>
            </w:pPr>
            <w:r>
              <w:rPr>
                <w:kern w:val="1"/>
                <w:sz w:val="24"/>
                <w:szCs w:val="24"/>
              </w:rPr>
              <w:t>1</w:t>
            </w:r>
          </w:p>
        </w:tc>
        <w:tc>
          <w:tcPr>
            <w:tcW w:w="2268" w:type="dxa"/>
            <w:shd w:val="clear" w:color="auto" w:fill="auto"/>
          </w:tcPr>
          <w:p w14:paraId="06D721D3" w14:textId="77777777" w:rsidR="00F219C2" w:rsidRPr="006666A9" w:rsidRDefault="00F219C2" w:rsidP="00422BFF">
            <w:pPr>
              <w:widowControl w:val="0"/>
              <w:suppressLineNumbers/>
              <w:suppressAutoHyphens/>
              <w:jc w:val="center"/>
              <w:rPr>
                <w:kern w:val="1"/>
                <w:sz w:val="24"/>
                <w:szCs w:val="24"/>
              </w:rPr>
            </w:pPr>
          </w:p>
        </w:tc>
        <w:tc>
          <w:tcPr>
            <w:tcW w:w="3118" w:type="dxa"/>
            <w:shd w:val="clear" w:color="auto" w:fill="auto"/>
          </w:tcPr>
          <w:p w14:paraId="063961A4" w14:textId="77777777" w:rsidR="00F219C2" w:rsidRDefault="00F219C2" w:rsidP="00422BFF">
            <w:pPr>
              <w:widowControl w:val="0"/>
              <w:suppressLineNumbers/>
              <w:suppressAutoHyphens/>
              <w:jc w:val="center"/>
              <w:rPr>
                <w:kern w:val="1"/>
                <w:sz w:val="24"/>
                <w:szCs w:val="24"/>
              </w:rPr>
            </w:pPr>
            <w:r>
              <w:rPr>
                <w:kern w:val="1"/>
                <w:sz w:val="24"/>
                <w:szCs w:val="24"/>
              </w:rPr>
              <w:t>1</w:t>
            </w:r>
          </w:p>
        </w:tc>
      </w:tr>
      <w:tr w:rsidR="00F219C2" w:rsidRPr="002E09D6" w14:paraId="51AEB21E" w14:textId="77777777" w:rsidTr="00F42D8D">
        <w:tc>
          <w:tcPr>
            <w:tcW w:w="1418" w:type="dxa"/>
            <w:shd w:val="clear" w:color="auto" w:fill="DFD8CF" w:themeFill="accent6" w:themeFillTint="66"/>
          </w:tcPr>
          <w:p w14:paraId="1CCE35C8" w14:textId="7F38FCC5" w:rsidR="00F219C2" w:rsidRPr="00710F10" w:rsidRDefault="00F219C2" w:rsidP="00213C07">
            <w:pPr>
              <w:widowControl w:val="0"/>
              <w:suppressLineNumbers/>
              <w:suppressAutoHyphens/>
              <w:jc w:val="center"/>
              <w:rPr>
                <w:b/>
                <w:kern w:val="1"/>
                <w:sz w:val="24"/>
                <w:szCs w:val="24"/>
              </w:rPr>
            </w:pPr>
            <w:r>
              <w:rPr>
                <w:b/>
                <w:kern w:val="1"/>
                <w:sz w:val="24"/>
                <w:szCs w:val="24"/>
              </w:rPr>
              <w:t>69.</w:t>
            </w:r>
          </w:p>
        </w:tc>
        <w:tc>
          <w:tcPr>
            <w:tcW w:w="5953" w:type="dxa"/>
            <w:shd w:val="clear" w:color="auto" w:fill="DFD8CF" w:themeFill="accent6" w:themeFillTint="66"/>
          </w:tcPr>
          <w:p w14:paraId="2DF1F154" w14:textId="77777777" w:rsidR="00F219C2" w:rsidRPr="00710F10" w:rsidRDefault="00F219C2" w:rsidP="00422BFF">
            <w:pPr>
              <w:widowControl w:val="0"/>
              <w:suppressLineNumbers/>
              <w:suppressAutoHyphens/>
              <w:rPr>
                <w:b/>
                <w:kern w:val="1"/>
                <w:sz w:val="24"/>
                <w:szCs w:val="24"/>
              </w:rPr>
            </w:pPr>
            <w:r w:rsidRPr="00710F10">
              <w:rPr>
                <w:b/>
                <w:kern w:val="1"/>
                <w:sz w:val="24"/>
                <w:szCs w:val="24"/>
              </w:rPr>
              <w:t>Utrjevanje</w:t>
            </w:r>
          </w:p>
        </w:tc>
        <w:tc>
          <w:tcPr>
            <w:tcW w:w="2127" w:type="dxa"/>
            <w:shd w:val="clear" w:color="auto" w:fill="DFD8CF" w:themeFill="accent6" w:themeFillTint="66"/>
          </w:tcPr>
          <w:p w14:paraId="35C3FBC8" w14:textId="77777777" w:rsidR="00F219C2" w:rsidRPr="00710F10" w:rsidRDefault="00F219C2" w:rsidP="00422BFF">
            <w:pPr>
              <w:widowControl w:val="0"/>
              <w:suppressLineNumbers/>
              <w:suppressAutoHyphens/>
              <w:jc w:val="center"/>
              <w:rPr>
                <w:b/>
                <w:kern w:val="1"/>
                <w:sz w:val="24"/>
                <w:szCs w:val="24"/>
              </w:rPr>
            </w:pPr>
            <w:r w:rsidRPr="00710F10">
              <w:rPr>
                <w:b/>
                <w:kern w:val="1"/>
                <w:sz w:val="24"/>
                <w:szCs w:val="24"/>
              </w:rPr>
              <w:t>1</w:t>
            </w:r>
          </w:p>
        </w:tc>
        <w:tc>
          <w:tcPr>
            <w:tcW w:w="2268" w:type="dxa"/>
            <w:shd w:val="clear" w:color="auto" w:fill="DFD8CF" w:themeFill="accent6" w:themeFillTint="66"/>
          </w:tcPr>
          <w:p w14:paraId="3A9F0072" w14:textId="77777777" w:rsidR="00F219C2" w:rsidRPr="00710F10" w:rsidRDefault="00F219C2" w:rsidP="00422BFF">
            <w:pPr>
              <w:widowControl w:val="0"/>
              <w:suppressLineNumbers/>
              <w:suppressAutoHyphens/>
              <w:jc w:val="center"/>
              <w:rPr>
                <w:b/>
                <w:kern w:val="1"/>
                <w:sz w:val="24"/>
                <w:szCs w:val="24"/>
              </w:rPr>
            </w:pPr>
          </w:p>
        </w:tc>
        <w:tc>
          <w:tcPr>
            <w:tcW w:w="3118" w:type="dxa"/>
            <w:shd w:val="clear" w:color="auto" w:fill="DFD8CF" w:themeFill="accent6" w:themeFillTint="66"/>
          </w:tcPr>
          <w:p w14:paraId="00E0F8A0" w14:textId="77777777" w:rsidR="00F219C2" w:rsidRPr="00710F10" w:rsidRDefault="00F219C2" w:rsidP="00422BFF">
            <w:pPr>
              <w:widowControl w:val="0"/>
              <w:suppressLineNumbers/>
              <w:suppressAutoHyphens/>
              <w:jc w:val="center"/>
              <w:rPr>
                <w:b/>
                <w:kern w:val="1"/>
                <w:sz w:val="24"/>
                <w:szCs w:val="24"/>
              </w:rPr>
            </w:pPr>
            <w:r w:rsidRPr="00710F10">
              <w:rPr>
                <w:b/>
                <w:kern w:val="1"/>
                <w:sz w:val="24"/>
                <w:szCs w:val="24"/>
              </w:rPr>
              <w:t>1</w:t>
            </w:r>
          </w:p>
        </w:tc>
      </w:tr>
      <w:tr w:rsidR="00F219C2" w:rsidRPr="002E09D6" w14:paraId="6AC76D78" w14:textId="77777777" w:rsidTr="00F42D8D">
        <w:tc>
          <w:tcPr>
            <w:tcW w:w="1418" w:type="dxa"/>
            <w:shd w:val="clear" w:color="auto" w:fill="DFD8CF" w:themeFill="accent6" w:themeFillTint="66"/>
          </w:tcPr>
          <w:p w14:paraId="35F4183E" w14:textId="48461B5C" w:rsidR="00F219C2" w:rsidRPr="00710F10" w:rsidRDefault="00F219C2" w:rsidP="00213C07">
            <w:pPr>
              <w:widowControl w:val="0"/>
              <w:suppressLineNumbers/>
              <w:suppressAutoHyphens/>
              <w:jc w:val="center"/>
              <w:rPr>
                <w:b/>
                <w:kern w:val="1"/>
                <w:sz w:val="24"/>
                <w:szCs w:val="24"/>
              </w:rPr>
            </w:pPr>
            <w:r>
              <w:rPr>
                <w:b/>
                <w:kern w:val="1"/>
                <w:sz w:val="24"/>
                <w:szCs w:val="24"/>
              </w:rPr>
              <w:t>70.</w:t>
            </w:r>
          </w:p>
        </w:tc>
        <w:tc>
          <w:tcPr>
            <w:tcW w:w="5953" w:type="dxa"/>
            <w:shd w:val="clear" w:color="auto" w:fill="DFD8CF" w:themeFill="accent6" w:themeFillTint="66"/>
          </w:tcPr>
          <w:p w14:paraId="7052E4AD" w14:textId="77777777" w:rsidR="00F219C2" w:rsidRPr="00710F10" w:rsidRDefault="00F219C2" w:rsidP="00422BFF">
            <w:pPr>
              <w:widowControl w:val="0"/>
              <w:suppressLineNumbers/>
              <w:suppressAutoHyphens/>
              <w:rPr>
                <w:b/>
                <w:kern w:val="1"/>
                <w:sz w:val="24"/>
                <w:szCs w:val="24"/>
              </w:rPr>
            </w:pPr>
            <w:r w:rsidRPr="00710F10">
              <w:rPr>
                <w:b/>
                <w:kern w:val="1"/>
                <w:sz w:val="24"/>
                <w:szCs w:val="24"/>
              </w:rPr>
              <w:t>Preverjanje</w:t>
            </w:r>
          </w:p>
        </w:tc>
        <w:tc>
          <w:tcPr>
            <w:tcW w:w="2127" w:type="dxa"/>
            <w:shd w:val="clear" w:color="auto" w:fill="DFD8CF" w:themeFill="accent6" w:themeFillTint="66"/>
          </w:tcPr>
          <w:p w14:paraId="371BBF1A" w14:textId="77777777" w:rsidR="00F219C2" w:rsidRPr="00710F10" w:rsidRDefault="00F219C2" w:rsidP="00422BFF">
            <w:pPr>
              <w:widowControl w:val="0"/>
              <w:suppressLineNumbers/>
              <w:suppressAutoHyphens/>
              <w:jc w:val="center"/>
              <w:rPr>
                <w:b/>
                <w:kern w:val="1"/>
                <w:sz w:val="24"/>
                <w:szCs w:val="24"/>
              </w:rPr>
            </w:pPr>
            <w:r w:rsidRPr="00710F10">
              <w:rPr>
                <w:b/>
                <w:kern w:val="1"/>
                <w:sz w:val="24"/>
                <w:szCs w:val="24"/>
              </w:rPr>
              <w:t>1</w:t>
            </w:r>
          </w:p>
        </w:tc>
        <w:tc>
          <w:tcPr>
            <w:tcW w:w="2268" w:type="dxa"/>
            <w:shd w:val="clear" w:color="auto" w:fill="DFD8CF" w:themeFill="accent6" w:themeFillTint="66"/>
          </w:tcPr>
          <w:p w14:paraId="3E7F24D5" w14:textId="77777777" w:rsidR="00F219C2" w:rsidRPr="00710F10" w:rsidRDefault="00F219C2" w:rsidP="00422BFF">
            <w:pPr>
              <w:widowControl w:val="0"/>
              <w:suppressLineNumbers/>
              <w:suppressAutoHyphens/>
              <w:jc w:val="center"/>
              <w:rPr>
                <w:b/>
                <w:kern w:val="1"/>
                <w:sz w:val="24"/>
                <w:szCs w:val="24"/>
              </w:rPr>
            </w:pPr>
          </w:p>
        </w:tc>
        <w:tc>
          <w:tcPr>
            <w:tcW w:w="3118" w:type="dxa"/>
            <w:shd w:val="clear" w:color="auto" w:fill="DFD8CF" w:themeFill="accent6" w:themeFillTint="66"/>
          </w:tcPr>
          <w:p w14:paraId="2EB4D7CC" w14:textId="77777777" w:rsidR="00F219C2" w:rsidRPr="00710F10" w:rsidRDefault="00F219C2" w:rsidP="00422BFF">
            <w:pPr>
              <w:widowControl w:val="0"/>
              <w:suppressLineNumbers/>
              <w:suppressAutoHyphens/>
              <w:jc w:val="center"/>
              <w:rPr>
                <w:b/>
                <w:kern w:val="1"/>
                <w:sz w:val="24"/>
                <w:szCs w:val="24"/>
              </w:rPr>
            </w:pPr>
            <w:r w:rsidRPr="00710F10">
              <w:rPr>
                <w:b/>
                <w:kern w:val="1"/>
                <w:sz w:val="24"/>
                <w:szCs w:val="24"/>
              </w:rPr>
              <w:t>1</w:t>
            </w:r>
          </w:p>
        </w:tc>
      </w:tr>
      <w:tr w:rsidR="00F219C2" w:rsidRPr="002E09D6" w14:paraId="7E78DA4A" w14:textId="77777777" w:rsidTr="00F42D8D">
        <w:tc>
          <w:tcPr>
            <w:tcW w:w="1418" w:type="dxa"/>
            <w:shd w:val="clear" w:color="auto" w:fill="DFD8CF" w:themeFill="accent6" w:themeFillTint="66"/>
          </w:tcPr>
          <w:p w14:paraId="7FBF95EB" w14:textId="449473C2" w:rsidR="00F219C2" w:rsidRPr="00710F10" w:rsidRDefault="00F219C2" w:rsidP="00213C07">
            <w:pPr>
              <w:widowControl w:val="0"/>
              <w:suppressLineNumbers/>
              <w:suppressAutoHyphens/>
              <w:jc w:val="center"/>
              <w:rPr>
                <w:b/>
                <w:kern w:val="1"/>
                <w:sz w:val="24"/>
                <w:szCs w:val="24"/>
              </w:rPr>
            </w:pPr>
            <w:r>
              <w:rPr>
                <w:b/>
                <w:kern w:val="1"/>
                <w:sz w:val="24"/>
                <w:szCs w:val="24"/>
              </w:rPr>
              <w:t>71.</w:t>
            </w:r>
          </w:p>
        </w:tc>
        <w:tc>
          <w:tcPr>
            <w:tcW w:w="5953" w:type="dxa"/>
            <w:shd w:val="clear" w:color="auto" w:fill="DFD8CF" w:themeFill="accent6" w:themeFillTint="66"/>
          </w:tcPr>
          <w:p w14:paraId="73E745FD" w14:textId="77777777" w:rsidR="00F219C2" w:rsidRPr="00710F10" w:rsidRDefault="00F219C2" w:rsidP="00422BFF">
            <w:pPr>
              <w:widowControl w:val="0"/>
              <w:suppressLineNumbers/>
              <w:suppressAutoHyphens/>
              <w:rPr>
                <w:b/>
                <w:kern w:val="1"/>
                <w:sz w:val="24"/>
                <w:szCs w:val="24"/>
              </w:rPr>
            </w:pPr>
            <w:r w:rsidRPr="00710F10">
              <w:rPr>
                <w:b/>
                <w:kern w:val="1"/>
                <w:sz w:val="24"/>
                <w:szCs w:val="24"/>
              </w:rPr>
              <w:t>Pisno ocenjevanje znanja – test 2</w:t>
            </w:r>
          </w:p>
        </w:tc>
        <w:tc>
          <w:tcPr>
            <w:tcW w:w="2127" w:type="dxa"/>
            <w:shd w:val="clear" w:color="auto" w:fill="DFD8CF" w:themeFill="accent6" w:themeFillTint="66"/>
          </w:tcPr>
          <w:p w14:paraId="0A74F13A" w14:textId="77777777" w:rsidR="00F219C2" w:rsidRPr="00710F10" w:rsidRDefault="00F219C2" w:rsidP="00422BFF">
            <w:pPr>
              <w:widowControl w:val="0"/>
              <w:suppressLineNumbers/>
              <w:suppressAutoHyphens/>
              <w:jc w:val="center"/>
              <w:rPr>
                <w:b/>
                <w:kern w:val="1"/>
                <w:sz w:val="24"/>
                <w:szCs w:val="24"/>
              </w:rPr>
            </w:pPr>
            <w:r w:rsidRPr="00710F10">
              <w:rPr>
                <w:b/>
                <w:kern w:val="1"/>
                <w:sz w:val="24"/>
                <w:szCs w:val="24"/>
              </w:rPr>
              <w:t>1</w:t>
            </w:r>
          </w:p>
        </w:tc>
        <w:tc>
          <w:tcPr>
            <w:tcW w:w="2268" w:type="dxa"/>
            <w:shd w:val="clear" w:color="auto" w:fill="DFD8CF" w:themeFill="accent6" w:themeFillTint="66"/>
          </w:tcPr>
          <w:p w14:paraId="4356EA5A" w14:textId="77777777" w:rsidR="00F219C2" w:rsidRPr="00710F10" w:rsidRDefault="00F219C2" w:rsidP="00422BFF">
            <w:pPr>
              <w:widowControl w:val="0"/>
              <w:suppressLineNumbers/>
              <w:suppressAutoHyphens/>
              <w:jc w:val="center"/>
              <w:rPr>
                <w:b/>
                <w:kern w:val="1"/>
                <w:sz w:val="24"/>
                <w:szCs w:val="24"/>
              </w:rPr>
            </w:pPr>
          </w:p>
        </w:tc>
        <w:tc>
          <w:tcPr>
            <w:tcW w:w="3118" w:type="dxa"/>
            <w:shd w:val="clear" w:color="auto" w:fill="DFD8CF" w:themeFill="accent6" w:themeFillTint="66"/>
          </w:tcPr>
          <w:p w14:paraId="786965F2" w14:textId="77777777" w:rsidR="00F219C2" w:rsidRPr="00710F10" w:rsidRDefault="00F219C2" w:rsidP="00422BFF">
            <w:pPr>
              <w:widowControl w:val="0"/>
              <w:suppressLineNumbers/>
              <w:suppressAutoHyphens/>
              <w:jc w:val="center"/>
              <w:rPr>
                <w:b/>
                <w:kern w:val="1"/>
                <w:sz w:val="24"/>
                <w:szCs w:val="24"/>
              </w:rPr>
            </w:pPr>
            <w:r w:rsidRPr="00710F10">
              <w:rPr>
                <w:b/>
                <w:kern w:val="1"/>
                <w:sz w:val="24"/>
                <w:szCs w:val="24"/>
              </w:rPr>
              <w:t>1</w:t>
            </w:r>
          </w:p>
        </w:tc>
      </w:tr>
      <w:tr w:rsidR="00F219C2" w:rsidRPr="002E09D6" w14:paraId="431F98DA" w14:textId="77777777" w:rsidTr="00AC5503">
        <w:tc>
          <w:tcPr>
            <w:tcW w:w="1418" w:type="dxa"/>
          </w:tcPr>
          <w:p w14:paraId="4A84669C" w14:textId="77777777" w:rsidR="00F219C2" w:rsidRDefault="00F219C2" w:rsidP="00213C07">
            <w:pPr>
              <w:widowControl w:val="0"/>
              <w:suppressLineNumbers/>
              <w:suppressAutoHyphens/>
              <w:jc w:val="center"/>
              <w:rPr>
                <w:kern w:val="1"/>
                <w:sz w:val="24"/>
                <w:szCs w:val="24"/>
              </w:rPr>
            </w:pPr>
          </w:p>
        </w:tc>
        <w:tc>
          <w:tcPr>
            <w:tcW w:w="13466" w:type="dxa"/>
            <w:gridSpan w:val="4"/>
            <w:shd w:val="clear" w:color="auto" w:fill="auto"/>
          </w:tcPr>
          <w:p w14:paraId="22918171" w14:textId="11129C7E" w:rsidR="00F219C2" w:rsidRPr="00DD2171" w:rsidRDefault="00F219C2" w:rsidP="00DD2171">
            <w:pPr>
              <w:widowControl w:val="0"/>
              <w:suppressLineNumbers/>
              <w:suppressAutoHyphens/>
              <w:rPr>
                <w:b/>
                <w:kern w:val="1"/>
                <w:sz w:val="24"/>
                <w:szCs w:val="24"/>
              </w:rPr>
            </w:pPr>
            <w:r w:rsidRPr="00732781">
              <w:rPr>
                <w:b/>
                <w:kern w:val="1"/>
                <w:sz w:val="24"/>
                <w:szCs w:val="24"/>
              </w:rPr>
              <w:t>ZGRADBA IN DELOVANJE EKOSISTEMOV</w:t>
            </w:r>
          </w:p>
        </w:tc>
      </w:tr>
      <w:tr w:rsidR="00F219C2" w:rsidRPr="002E09D6" w14:paraId="213420C1" w14:textId="77777777" w:rsidTr="00F42D8D">
        <w:tc>
          <w:tcPr>
            <w:tcW w:w="1418" w:type="dxa"/>
          </w:tcPr>
          <w:p w14:paraId="4305B0F8" w14:textId="0DEF5FC8" w:rsidR="00F219C2" w:rsidRDefault="00F219C2" w:rsidP="00213C07">
            <w:pPr>
              <w:widowControl w:val="0"/>
              <w:suppressLineNumbers/>
              <w:suppressAutoHyphens/>
              <w:jc w:val="center"/>
              <w:rPr>
                <w:kern w:val="1"/>
                <w:sz w:val="24"/>
                <w:szCs w:val="24"/>
              </w:rPr>
            </w:pPr>
            <w:r>
              <w:rPr>
                <w:kern w:val="1"/>
                <w:sz w:val="24"/>
                <w:szCs w:val="24"/>
              </w:rPr>
              <w:t>72. – 74.</w:t>
            </w:r>
          </w:p>
        </w:tc>
        <w:tc>
          <w:tcPr>
            <w:tcW w:w="5953" w:type="dxa"/>
            <w:shd w:val="clear" w:color="auto" w:fill="auto"/>
          </w:tcPr>
          <w:p w14:paraId="4C6303BE" w14:textId="77777777" w:rsidR="00F219C2" w:rsidRDefault="00F219C2" w:rsidP="00422BFF">
            <w:pPr>
              <w:widowControl w:val="0"/>
              <w:suppressLineNumbers/>
              <w:suppressAutoHyphens/>
              <w:rPr>
                <w:kern w:val="1"/>
                <w:sz w:val="24"/>
                <w:szCs w:val="24"/>
              </w:rPr>
            </w:pPr>
            <w:r>
              <w:rPr>
                <w:kern w:val="1"/>
                <w:sz w:val="24"/>
                <w:szCs w:val="24"/>
              </w:rPr>
              <w:t>Gozd</w:t>
            </w:r>
          </w:p>
        </w:tc>
        <w:tc>
          <w:tcPr>
            <w:tcW w:w="2127" w:type="dxa"/>
            <w:shd w:val="clear" w:color="auto" w:fill="auto"/>
          </w:tcPr>
          <w:p w14:paraId="0D936E36" w14:textId="77777777" w:rsidR="00F219C2" w:rsidRDefault="00F219C2" w:rsidP="00422BFF">
            <w:pPr>
              <w:widowControl w:val="0"/>
              <w:suppressLineNumbers/>
              <w:suppressAutoHyphens/>
              <w:jc w:val="center"/>
              <w:rPr>
                <w:kern w:val="1"/>
                <w:sz w:val="24"/>
                <w:szCs w:val="24"/>
              </w:rPr>
            </w:pPr>
            <w:r>
              <w:rPr>
                <w:kern w:val="1"/>
                <w:sz w:val="24"/>
                <w:szCs w:val="24"/>
              </w:rPr>
              <w:t>1</w:t>
            </w:r>
          </w:p>
        </w:tc>
        <w:tc>
          <w:tcPr>
            <w:tcW w:w="2268" w:type="dxa"/>
            <w:shd w:val="clear" w:color="auto" w:fill="auto"/>
          </w:tcPr>
          <w:p w14:paraId="6BF7CD74" w14:textId="77777777" w:rsidR="00F219C2" w:rsidRDefault="00F219C2" w:rsidP="00422BFF">
            <w:pPr>
              <w:widowControl w:val="0"/>
              <w:suppressLineNumbers/>
              <w:suppressAutoHyphens/>
              <w:jc w:val="center"/>
              <w:rPr>
                <w:kern w:val="1"/>
                <w:sz w:val="24"/>
                <w:szCs w:val="24"/>
              </w:rPr>
            </w:pPr>
            <w:r>
              <w:rPr>
                <w:kern w:val="1"/>
                <w:sz w:val="24"/>
                <w:szCs w:val="24"/>
              </w:rPr>
              <w:t>2</w:t>
            </w:r>
          </w:p>
        </w:tc>
        <w:tc>
          <w:tcPr>
            <w:tcW w:w="3118" w:type="dxa"/>
            <w:shd w:val="clear" w:color="auto" w:fill="auto"/>
          </w:tcPr>
          <w:p w14:paraId="1C91D20E" w14:textId="77777777" w:rsidR="00F219C2" w:rsidRDefault="00F219C2" w:rsidP="00422BFF">
            <w:pPr>
              <w:widowControl w:val="0"/>
              <w:suppressLineNumbers/>
              <w:suppressAutoHyphens/>
              <w:jc w:val="center"/>
              <w:rPr>
                <w:kern w:val="1"/>
                <w:sz w:val="24"/>
                <w:szCs w:val="24"/>
              </w:rPr>
            </w:pPr>
            <w:r>
              <w:rPr>
                <w:kern w:val="1"/>
                <w:sz w:val="24"/>
                <w:szCs w:val="24"/>
              </w:rPr>
              <w:t>3</w:t>
            </w:r>
          </w:p>
        </w:tc>
      </w:tr>
      <w:tr w:rsidR="00F219C2" w:rsidRPr="002E09D6" w14:paraId="18145151" w14:textId="77777777" w:rsidTr="00F42D8D">
        <w:tc>
          <w:tcPr>
            <w:tcW w:w="1418" w:type="dxa"/>
          </w:tcPr>
          <w:p w14:paraId="67D95265" w14:textId="5996A3E0" w:rsidR="00F219C2" w:rsidRDefault="00F219C2" w:rsidP="005327F9">
            <w:pPr>
              <w:widowControl w:val="0"/>
              <w:suppressLineNumbers/>
              <w:suppressAutoHyphens/>
              <w:jc w:val="center"/>
              <w:rPr>
                <w:kern w:val="1"/>
                <w:sz w:val="24"/>
                <w:szCs w:val="24"/>
              </w:rPr>
            </w:pPr>
            <w:r>
              <w:rPr>
                <w:kern w:val="1"/>
                <w:sz w:val="24"/>
                <w:szCs w:val="24"/>
              </w:rPr>
              <w:t>75., 76.</w:t>
            </w:r>
          </w:p>
        </w:tc>
        <w:tc>
          <w:tcPr>
            <w:tcW w:w="5953" w:type="dxa"/>
            <w:shd w:val="clear" w:color="auto" w:fill="auto"/>
          </w:tcPr>
          <w:p w14:paraId="173AD512" w14:textId="77777777" w:rsidR="00F219C2" w:rsidRDefault="00F219C2" w:rsidP="00422BFF">
            <w:pPr>
              <w:widowControl w:val="0"/>
              <w:suppressLineNumbers/>
              <w:suppressAutoHyphens/>
              <w:rPr>
                <w:kern w:val="1"/>
                <w:sz w:val="24"/>
                <w:szCs w:val="24"/>
              </w:rPr>
            </w:pPr>
            <w:r>
              <w:rPr>
                <w:kern w:val="1"/>
                <w:sz w:val="24"/>
                <w:szCs w:val="24"/>
              </w:rPr>
              <w:t>Prehranjevalne verige, prehranjevalni spleti</w:t>
            </w:r>
          </w:p>
        </w:tc>
        <w:tc>
          <w:tcPr>
            <w:tcW w:w="2127" w:type="dxa"/>
            <w:shd w:val="clear" w:color="auto" w:fill="auto"/>
          </w:tcPr>
          <w:p w14:paraId="470CC7FD" w14:textId="77777777" w:rsidR="00F219C2" w:rsidRDefault="00F219C2" w:rsidP="00422BFF">
            <w:pPr>
              <w:widowControl w:val="0"/>
              <w:suppressLineNumbers/>
              <w:suppressAutoHyphens/>
              <w:jc w:val="center"/>
              <w:rPr>
                <w:kern w:val="1"/>
                <w:sz w:val="24"/>
                <w:szCs w:val="24"/>
              </w:rPr>
            </w:pPr>
            <w:r>
              <w:rPr>
                <w:kern w:val="1"/>
                <w:sz w:val="24"/>
                <w:szCs w:val="24"/>
              </w:rPr>
              <w:t>1</w:t>
            </w:r>
          </w:p>
        </w:tc>
        <w:tc>
          <w:tcPr>
            <w:tcW w:w="2268" w:type="dxa"/>
            <w:shd w:val="clear" w:color="auto" w:fill="auto"/>
          </w:tcPr>
          <w:p w14:paraId="50611471" w14:textId="0319BC5E" w:rsidR="00F219C2" w:rsidRDefault="00F219C2" w:rsidP="00422BFF">
            <w:pPr>
              <w:widowControl w:val="0"/>
              <w:suppressLineNumbers/>
              <w:suppressAutoHyphens/>
              <w:jc w:val="center"/>
              <w:rPr>
                <w:kern w:val="1"/>
                <w:sz w:val="24"/>
                <w:szCs w:val="24"/>
              </w:rPr>
            </w:pPr>
            <w:r>
              <w:rPr>
                <w:kern w:val="1"/>
                <w:sz w:val="24"/>
                <w:szCs w:val="24"/>
              </w:rPr>
              <w:t>1</w:t>
            </w:r>
          </w:p>
        </w:tc>
        <w:tc>
          <w:tcPr>
            <w:tcW w:w="3118" w:type="dxa"/>
            <w:shd w:val="clear" w:color="auto" w:fill="auto"/>
          </w:tcPr>
          <w:p w14:paraId="375A2398" w14:textId="21BEE0E7" w:rsidR="00F219C2" w:rsidRDefault="00F219C2" w:rsidP="00422BFF">
            <w:pPr>
              <w:widowControl w:val="0"/>
              <w:suppressLineNumbers/>
              <w:suppressAutoHyphens/>
              <w:jc w:val="center"/>
              <w:rPr>
                <w:kern w:val="1"/>
                <w:sz w:val="24"/>
                <w:szCs w:val="24"/>
              </w:rPr>
            </w:pPr>
            <w:r>
              <w:rPr>
                <w:kern w:val="1"/>
                <w:sz w:val="24"/>
                <w:szCs w:val="24"/>
              </w:rPr>
              <w:t>2</w:t>
            </w:r>
          </w:p>
        </w:tc>
      </w:tr>
      <w:tr w:rsidR="00F219C2" w:rsidRPr="002E09D6" w14:paraId="58681797" w14:textId="77777777" w:rsidTr="00F42D8D">
        <w:tc>
          <w:tcPr>
            <w:tcW w:w="1418" w:type="dxa"/>
          </w:tcPr>
          <w:p w14:paraId="5E8054C2" w14:textId="0F9DF2AE" w:rsidR="00F219C2" w:rsidRDefault="00F219C2" w:rsidP="00213C07">
            <w:pPr>
              <w:widowControl w:val="0"/>
              <w:suppressLineNumbers/>
              <w:suppressAutoHyphens/>
              <w:jc w:val="center"/>
              <w:rPr>
                <w:kern w:val="1"/>
                <w:sz w:val="24"/>
                <w:szCs w:val="24"/>
              </w:rPr>
            </w:pPr>
            <w:r>
              <w:rPr>
                <w:kern w:val="1"/>
                <w:sz w:val="24"/>
                <w:szCs w:val="24"/>
              </w:rPr>
              <w:t>77.</w:t>
            </w:r>
          </w:p>
        </w:tc>
        <w:tc>
          <w:tcPr>
            <w:tcW w:w="5953" w:type="dxa"/>
            <w:shd w:val="clear" w:color="auto" w:fill="auto"/>
          </w:tcPr>
          <w:p w14:paraId="7C40897D" w14:textId="77777777" w:rsidR="00F219C2" w:rsidRDefault="00F219C2" w:rsidP="00422BFF">
            <w:pPr>
              <w:widowControl w:val="0"/>
              <w:suppressLineNumbers/>
              <w:suppressAutoHyphens/>
              <w:rPr>
                <w:kern w:val="1"/>
                <w:sz w:val="24"/>
                <w:szCs w:val="24"/>
              </w:rPr>
            </w:pPr>
            <w:r>
              <w:rPr>
                <w:kern w:val="1"/>
                <w:sz w:val="24"/>
                <w:szCs w:val="24"/>
              </w:rPr>
              <w:t>Kroženje snovi v naravi</w:t>
            </w:r>
          </w:p>
        </w:tc>
        <w:tc>
          <w:tcPr>
            <w:tcW w:w="2127" w:type="dxa"/>
            <w:shd w:val="clear" w:color="auto" w:fill="auto"/>
          </w:tcPr>
          <w:p w14:paraId="52E779A5" w14:textId="77777777" w:rsidR="00F219C2" w:rsidRDefault="00F219C2" w:rsidP="00422BFF">
            <w:pPr>
              <w:widowControl w:val="0"/>
              <w:suppressLineNumbers/>
              <w:suppressAutoHyphens/>
              <w:jc w:val="center"/>
              <w:rPr>
                <w:kern w:val="1"/>
                <w:sz w:val="24"/>
                <w:szCs w:val="24"/>
              </w:rPr>
            </w:pPr>
            <w:r>
              <w:rPr>
                <w:kern w:val="1"/>
                <w:sz w:val="24"/>
                <w:szCs w:val="24"/>
              </w:rPr>
              <w:t>1</w:t>
            </w:r>
          </w:p>
        </w:tc>
        <w:tc>
          <w:tcPr>
            <w:tcW w:w="2268" w:type="dxa"/>
            <w:shd w:val="clear" w:color="auto" w:fill="auto"/>
          </w:tcPr>
          <w:p w14:paraId="153284E3" w14:textId="77777777" w:rsidR="00F219C2" w:rsidRDefault="00F219C2" w:rsidP="00422BFF">
            <w:pPr>
              <w:widowControl w:val="0"/>
              <w:suppressLineNumbers/>
              <w:suppressAutoHyphens/>
              <w:jc w:val="center"/>
              <w:rPr>
                <w:kern w:val="1"/>
                <w:sz w:val="24"/>
                <w:szCs w:val="24"/>
              </w:rPr>
            </w:pPr>
          </w:p>
        </w:tc>
        <w:tc>
          <w:tcPr>
            <w:tcW w:w="3118" w:type="dxa"/>
            <w:shd w:val="clear" w:color="auto" w:fill="auto"/>
          </w:tcPr>
          <w:p w14:paraId="4E20B90D" w14:textId="77777777" w:rsidR="00F219C2" w:rsidRDefault="00F219C2" w:rsidP="00422BFF">
            <w:pPr>
              <w:widowControl w:val="0"/>
              <w:suppressLineNumbers/>
              <w:suppressAutoHyphens/>
              <w:jc w:val="center"/>
              <w:rPr>
                <w:kern w:val="1"/>
                <w:sz w:val="24"/>
                <w:szCs w:val="24"/>
              </w:rPr>
            </w:pPr>
            <w:r>
              <w:rPr>
                <w:kern w:val="1"/>
                <w:sz w:val="24"/>
                <w:szCs w:val="24"/>
              </w:rPr>
              <w:t>1</w:t>
            </w:r>
          </w:p>
        </w:tc>
      </w:tr>
      <w:tr w:rsidR="00F219C2" w:rsidRPr="002E09D6" w14:paraId="33BD04F4" w14:textId="77777777" w:rsidTr="00AC5503">
        <w:tc>
          <w:tcPr>
            <w:tcW w:w="1418" w:type="dxa"/>
          </w:tcPr>
          <w:p w14:paraId="426D12BC" w14:textId="77777777" w:rsidR="00F219C2" w:rsidRDefault="00F219C2" w:rsidP="00213C07">
            <w:pPr>
              <w:widowControl w:val="0"/>
              <w:suppressLineNumbers/>
              <w:suppressAutoHyphens/>
              <w:jc w:val="center"/>
              <w:rPr>
                <w:kern w:val="1"/>
                <w:sz w:val="24"/>
                <w:szCs w:val="24"/>
              </w:rPr>
            </w:pPr>
          </w:p>
        </w:tc>
        <w:tc>
          <w:tcPr>
            <w:tcW w:w="13466" w:type="dxa"/>
            <w:gridSpan w:val="4"/>
            <w:shd w:val="clear" w:color="auto" w:fill="auto"/>
          </w:tcPr>
          <w:p w14:paraId="44BD784D" w14:textId="37A1BFC3" w:rsidR="00F219C2" w:rsidRPr="00DD2171" w:rsidRDefault="00F219C2" w:rsidP="00DD2171">
            <w:pPr>
              <w:widowControl w:val="0"/>
              <w:suppressLineNumbers/>
              <w:suppressAutoHyphens/>
              <w:rPr>
                <w:b/>
                <w:kern w:val="1"/>
                <w:sz w:val="24"/>
                <w:szCs w:val="24"/>
              </w:rPr>
            </w:pPr>
            <w:r w:rsidRPr="00732781">
              <w:rPr>
                <w:b/>
                <w:kern w:val="1"/>
                <w:sz w:val="24"/>
                <w:szCs w:val="24"/>
              </w:rPr>
              <w:t>PRIMERJAVA DELOVANJA RAZLIČNIH EKOSISTEMOV</w:t>
            </w:r>
          </w:p>
        </w:tc>
      </w:tr>
      <w:tr w:rsidR="00F219C2" w:rsidRPr="002E09D6" w14:paraId="38E4DCB8" w14:textId="77777777" w:rsidTr="00F42D8D">
        <w:tc>
          <w:tcPr>
            <w:tcW w:w="1418" w:type="dxa"/>
          </w:tcPr>
          <w:p w14:paraId="2C5DDCF7" w14:textId="3186F0FC" w:rsidR="00F219C2" w:rsidRDefault="00F219C2" w:rsidP="002E0539">
            <w:pPr>
              <w:widowControl w:val="0"/>
              <w:suppressLineNumbers/>
              <w:suppressAutoHyphens/>
              <w:jc w:val="center"/>
              <w:rPr>
                <w:kern w:val="1"/>
                <w:sz w:val="24"/>
                <w:szCs w:val="24"/>
              </w:rPr>
            </w:pPr>
            <w:r>
              <w:rPr>
                <w:kern w:val="1"/>
                <w:sz w:val="24"/>
                <w:szCs w:val="24"/>
              </w:rPr>
              <w:t>7</w:t>
            </w:r>
            <w:r w:rsidR="002E0539">
              <w:rPr>
                <w:kern w:val="1"/>
                <w:sz w:val="24"/>
                <w:szCs w:val="24"/>
              </w:rPr>
              <w:t>8.</w:t>
            </w:r>
          </w:p>
        </w:tc>
        <w:tc>
          <w:tcPr>
            <w:tcW w:w="5953" w:type="dxa"/>
            <w:shd w:val="clear" w:color="auto" w:fill="auto"/>
          </w:tcPr>
          <w:p w14:paraId="27F2B2CB" w14:textId="77777777" w:rsidR="00F219C2" w:rsidRDefault="00F219C2" w:rsidP="00422BFF">
            <w:pPr>
              <w:widowControl w:val="0"/>
              <w:suppressLineNumbers/>
              <w:suppressAutoHyphens/>
              <w:rPr>
                <w:kern w:val="1"/>
                <w:sz w:val="24"/>
                <w:szCs w:val="24"/>
              </w:rPr>
            </w:pPr>
            <w:r>
              <w:rPr>
                <w:kern w:val="1"/>
                <w:sz w:val="24"/>
                <w:szCs w:val="24"/>
              </w:rPr>
              <w:t>Ekosistemi okoli nas – zgradba in delovanje</w:t>
            </w:r>
          </w:p>
        </w:tc>
        <w:tc>
          <w:tcPr>
            <w:tcW w:w="2127" w:type="dxa"/>
            <w:shd w:val="clear" w:color="auto" w:fill="auto"/>
          </w:tcPr>
          <w:p w14:paraId="24C1DF07" w14:textId="77777777" w:rsidR="00F219C2" w:rsidRDefault="00F219C2" w:rsidP="00422BFF">
            <w:pPr>
              <w:widowControl w:val="0"/>
              <w:suppressLineNumbers/>
              <w:suppressAutoHyphens/>
              <w:jc w:val="center"/>
              <w:rPr>
                <w:kern w:val="1"/>
                <w:sz w:val="24"/>
                <w:szCs w:val="24"/>
              </w:rPr>
            </w:pPr>
            <w:r>
              <w:rPr>
                <w:kern w:val="1"/>
                <w:sz w:val="24"/>
                <w:szCs w:val="24"/>
              </w:rPr>
              <w:t>1</w:t>
            </w:r>
          </w:p>
        </w:tc>
        <w:tc>
          <w:tcPr>
            <w:tcW w:w="2268" w:type="dxa"/>
            <w:shd w:val="clear" w:color="auto" w:fill="auto"/>
          </w:tcPr>
          <w:p w14:paraId="3C95DBBF" w14:textId="77777777" w:rsidR="00F219C2" w:rsidRDefault="00F219C2" w:rsidP="00422BFF">
            <w:pPr>
              <w:widowControl w:val="0"/>
              <w:suppressLineNumbers/>
              <w:suppressAutoHyphens/>
              <w:jc w:val="center"/>
              <w:rPr>
                <w:kern w:val="1"/>
                <w:sz w:val="24"/>
                <w:szCs w:val="24"/>
              </w:rPr>
            </w:pPr>
          </w:p>
        </w:tc>
        <w:tc>
          <w:tcPr>
            <w:tcW w:w="3118" w:type="dxa"/>
            <w:shd w:val="clear" w:color="auto" w:fill="auto"/>
          </w:tcPr>
          <w:p w14:paraId="5C1BFDCF" w14:textId="77777777" w:rsidR="00F219C2" w:rsidRDefault="00F219C2" w:rsidP="00422BFF">
            <w:pPr>
              <w:widowControl w:val="0"/>
              <w:suppressLineNumbers/>
              <w:suppressAutoHyphens/>
              <w:jc w:val="center"/>
              <w:rPr>
                <w:kern w:val="1"/>
                <w:sz w:val="24"/>
                <w:szCs w:val="24"/>
              </w:rPr>
            </w:pPr>
            <w:r>
              <w:rPr>
                <w:kern w:val="1"/>
                <w:sz w:val="24"/>
                <w:szCs w:val="24"/>
              </w:rPr>
              <w:t>1</w:t>
            </w:r>
          </w:p>
        </w:tc>
      </w:tr>
      <w:tr w:rsidR="00F219C2" w:rsidRPr="002E09D6" w14:paraId="3443DBDA" w14:textId="77777777" w:rsidTr="00F42D8D">
        <w:tc>
          <w:tcPr>
            <w:tcW w:w="1418" w:type="dxa"/>
          </w:tcPr>
          <w:p w14:paraId="3EF4559C" w14:textId="11E3A128" w:rsidR="00F219C2" w:rsidRDefault="00F219C2" w:rsidP="002E0539">
            <w:pPr>
              <w:widowControl w:val="0"/>
              <w:suppressLineNumbers/>
              <w:suppressAutoHyphens/>
              <w:jc w:val="center"/>
              <w:rPr>
                <w:kern w:val="1"/>
                <w:sz w:val="24"/>
                <w:szCs w:val="24"/>
              </w:rPr>
            </w:pPr>
            <w:r>
              <w:rPr>
                <w:kern w:val="1"/>
                <w:sz w:val="24"/>
                <w:szCs w:val="24"/>
              </w:rPr>
              <w:t>7</w:t>
            </w:r>
            <w:r w:rsidR="002E0539">
              <w:rPr>
                <w:kern w:val="1"/>
                <w:sz w:val="24"/>
                <w:szCs w:val="24"/>
              </w:rPr>
              <w:t>9</w:t>
            </w:r>
            <w:r>
              <w:rPr>
                <w:kern w:val="1"/>
                <w:sz w:val="24"/>
                <w:szCs w:val="24"/>
              </w:rPr>
              <w:t>.</w:t>
            </w:r>
          </w:p>
        </w:tc>
        <w:tc>
          <w:tcPr>
            <w:tcW w:w="5953" w:type="dxa"/>
            <w:shd w:val="clear" w:color="auto" w:fill="auto"/>
          </w:tcPr>
          <w:p w14:paraId="3E85288D" w14:textId="77777777" w:rsidR="00F219C2" w:rsidRDefault="00F219C2" w:rsidP="00422BFF">
            <w:pPr>
              <w:widowControl w:val="0"/>
              <w:suppressLineNumbers/>
              <w:suppressAutoHyphens/>
              <w:rPr>
                <w:kern w:val="1"/>
                <w:sz w:val="24"/>
                <w:szCs w:val="24"/>
              </w:rPr>
            </w:pPr>
            <w:r>
              <w:rPr>
                <w:kern w:val="1"/>
                <w:sz w:val="24"/>
                <w:szCs w:val="24"/>
              </w:rPr>
              <w:t>Naravni travnik</w:t>
            </w:r>
          </w:p>
        </w:tc>
        <w:tc>
          <w:tcPr>
            <w:tcW w:w="2127" w:type="dxa"/>
            <w:shd w:val="clear" w:color="auto" w:fill="auto"/>
          </w:tcPr>
          <w:p w14:paraId="15716BC3" w14:textId="77777777" w:rsidR="00F219C2" w:rsidRDefault="00F219C2" w:rsidP="00422BFF">
            <w:pPr>
              <w:widowControl w:val="0"/>
              <w:suppressLineNumbers/>
              <w:suppressAutoHyphens/>
              <w:jc w:val="center"/>
              <w:rPr>
                <w:kern w:val="1"/>
                <w:sz w:val="24"/>
                <w:szCs w:val="24"/>
              </w:rPr>
            </w:pPr>
            <w:r>
              <w:rPr>
                <w:kern w:val="1"/>
                <w:sz w:val="24"/>
                <w:szCs w:val="24"/>
              </w:rPr>
              <w:t>0,5</w:t>
            </w:r>
          </w:p>
        </w:tc>
        <w:tc>
          <w:tcPr>
            <w:tcW w:w="2268" w:type="dxa"/>
            <w:shd w:val="clear" w:color="auto" w:fill="auto"/>
          </w:tcPr>
          <w:p w14:paraId="3B3FD6B5" w14:textId="77777777" w:rsidR="00F219C2" w:rsidRDefault="00F219C2" w:rsidP="00422BFF">
            <w:pPr>
              <w:widowControl w:val="0"/>
              <w:suppressLineNumbers/>
              <w:suppressAutoHyphens/>
              <w:jc w:val="center"/>
              <w:rPr>
                <w:kern w:val="1"/>
                <w:sz w:val="24"/>
                <w:szCs w:val="24"/>
              </w:rPr>
            </w:pPr>
            <w:r>
              <w:rPr>
                <w:kern w:val="1"/>
                <w:sz w:val="24"/>
                <w:szCs w:val="24"/>
              </w:rPr>
              <w:t>0,5</w:t>
            </w:r>
          </w:p>
        </w:tc>
        <w:tc>
          <w:tcPr>
            <w:tcW w:w="3118" w:type="dxa"/>
            <w:shd w:val="clear" w:color="auto" w:fill="auto"/>
          </w:tcPr>
          <w:p w14:paraId="1B1CA071" w14:textId="77777777" w:rsidR="00F219C2" w:rsidRDefault="00F219C2" w:rsidP="00422BFF">
            <w:pPr>
              <w:widowControl w:val="0"/>
              <w:suppressLineNumbers/>
              <w:suppressAutoHyphens/>
              <w:jc w:val="center"/>
              <w:rPr>
                <w:kern w:val="1"/>
                <w:sz w:val="24"/>
                <w:szCs w:val="24"/>
              </w:rPr>
            </w:pPr>
            <w:r>
              <w:rPr>
                <w:kern w:val="1"/>
                <w:sz w:val="24"/>
                <w:szCs w:val="24"/>
              </w:rPr>
              <w:t>1</w:t>
            </w:r>
          </w:p>
        </w:tc>
      </w:tr>
      <w:tr w:rsidR="00F219C2" w:rsidRPr="002E09D6" w14:paraId="7A076BA2" w14:textId="77777777" w:rsidTr="00F42D8D">
        <w:tc>
          <w:tcPr>
            <w:tcW w:w="1418" w:type="dxa"/>
          </w:tcPr>
          <w:p w14:paraId="2A561B01" w14:textId="724155B8" w:rsidR="00F219C2" w:rsidRDefault="002E0539" w:rsidP="00985D4B">
            <w:pPr>
              <w:widowControl w:val="0"/>
              <w:suppressLineNumbers/>
              <w:suppressAutoHyphens/>
              <w:jc w:val="center"/>
              <w:rPr>
                <w:kern w:val="1"/>
                <w:sz w:val="24"/>
                <w:szCs w:val="24"/>
              </w:rPr>
            </w:pPr>
            <w:r>
              <w:rPr>
                <w:kern w:val="1"/>
                <w:sz w:val="24"/>
                <w:szCs w:val="24"/>
              </w:rPr>
              <w:t>80., 81.</w:t>
            </w:r>
          </w:p>
        </w:tc>
        <w:tc>
          <w:tcPr>
            <w:tcW w:w="5953" w:type="dxa"/>
            <w:shd w:val="clear" w:color="auto" w:fill="auto"/>
          </w:tcPr>
          <w:p w14:paraId="4456C2EA" w14:textId="77777777" w:rsidR="00F219C2" w:rsidRDefault="00F219C2" w:rsidP="00422BFF">
            <w:pPr>
              <w:widowControl w:val="0"/>
              <w:suppressLineNumbers/>
              <w:suppressAutoHyphens/>
              <w:rPr>
                <w:kern w:val="1"/>
                <w:sz w:val="24"/>
                <w:szCs w:val="24"/>
              </w:rPr>
            </w:pPr>
            <w:r>
              <w:rPr>
                <w:kern w:val="1"/>
                <w:sz w:val="24"/>
                <w:szCs w:val="24"/>
              </w:rPr>
              <w:t>Morje</w:t>
            </w:r>
          </w:p>
        </w:tc>
        <w:tc>
          <w:tcPr>
            <w:tcW w:w="2127" w:type="dxa"/>
            <w:shd w:val="clear" w:color="auto" w:fill="auto"/>
          </w:tcPr>
          <w:p w14:paraId="4F8064C5" w14:textId="77777777" w:rsidR="00F219C2" w:rsidRDefault="00F219C2" w:rsidP="00422BFF">
            <w:pPr>
              <w:widowControl w:val="0"/>
              <w:suppressLineNumbers/>
              <w:suppressAutoHyphens/>
              <w:jc w:val="center"/>
              <w:rPr>
                <w:kern w:val="1"/>
                <w:sz w:val="24"/>
                <w:szCs w:val="24"/>
              </w:rPr>
            </w:pPr>
            <w:r>
              <w:rPr>
                <w:kern w:val="1"/>
                <w:sz w:val="24"/>
                <w:szCs w:val="24"/>
              </w:rPr>
              <w:t>1</w:t>
            </w:r>
          </w:p>
        </w:tc>
        <w:tc>
          <w:tcPr>
            <w:tcW w:w="2268" w:type="dxa"/>
            <w:shd w:val="clear" w:color="auto" w:fill="auto"/>
          </w:tcPr>
          <w:p w14:paraId="0BA6CAA3" w14:textId="77777777" w:rsidR="00F219C2" w:rsidRDefault="00F219C2" w:rsidP="00422BFF">
            <w:pPr>
              <w:widowControl w:val="0"/>
              <w:suppressLineNumbers/>
              <w:suppressAutoHyphens/>
              <w:jc w:val="center"/>
              <w:rPr>
                <w:kern w:val="1"/>
                <w:sz w:val="24"/>
                <w:szCs w:val="24"/>
              </w:rPr>
            </w:pPr>
            <w:r>
              <w:rPr>
                <w:kern w:val="1"/>
                <w:sz w:val="24"/>
                <w:szCs w:val="24"/>
              </w:rPr>
              <w:t>1</w:t>
            </w:r>
          </w:p>
        </w:tc>
        <w:tc>
          <w:tcPr>
            <w:tcW w:w="3118" w:type="dxa"/>
            <w:shd w:val="clear" w:color="auto" w:fill="auto"/>
          </w:tcPr>
          <w:p w14:paraId="18B8865D" w14:textId="77777777" w:rsidR="00F219C2" w:rsidRDefault="00F219C2" w:rsidP="00422BFF">
            <w:pPr>
              <w:widowControl w:val="0"/>
              <w:suppressLineNumbers/>
              <w:suppressAutoHyphens/>
              <w:jc w:val="center"/>
              <w:rPr>
                <w:kern w:val="1"/>
                <w:sz w:val="24"/>
                <w:szCs w:val="24"/>
              </w:rPr>
            </w:pPr>
            <w:r>
              <w:rPr>
                <w:kern w:val="1"/>
                <w:sz w:val="24"/>
                <w:szCs w:val="24"/>
              </w:rPr>
              <w:t>2</w:t>
            </w:r>
          </w:p>
        </w:tc>
      </w:tr>
      <w:tr w:rsidR="00F219C2" w:rsidRPr="002E09D6" w14:paraId="6E294CE5" w14:textId="77777777" w:rsidTr="00F42D8D">
        <w:tc>
          <w:tcPr>
            <w:tcW w:w="1418" w:type="dxa"/>
          </w:tcPr>
          <w:p w14:paraId="09B91B7E" w14:textId="63E5662A" w:rsidR="00F219C2" w:rsidRDefault="002E0539" w:rsidP="002E0539">
            <w:pPr>
              <w:widowControl w:val="0"/>
              <w:suppressLineNumbers/>
              <w:suppressAutoHyphens/>
              <w:jc w:val="center"/>
              <w:rPr>
                <w:kern w:val="1"/>
                <w:sz w:val="24"/>
                <w:szCs w:val="24"/>
              </w:rPr>
            </w:pPr>
            <w:r>
              <w:rPr>
                <w:kern w:val="1"/>
                <w:sz w:val="24"/>
                <w:szCs w:val="24"/>
              </w:rPr>
              <w:t>82.</w:t>
            </w:r>
          </w:p>
        </w:tc>
        <w:tc>
          <w:tcPr>
            <w:tcW w:w="5953" w:type="dxa"/>
            <w:shd w:val="clear" w:color="auto" w:fill="auto"/>
          </w:tcPr>
          <w:p w14:paraId="1D606B25" w14:textId="77777777" w:rsidR="00F219C2" w:rsidRDefault="00F219C2" w:rsidP="00422BFF">
            <w:pPr>
              <w:widowControl w:val="0"/>
              <w:suppressLineNumbers/>
              <w:suppressAutoHyphens/>
              <w:rPr>
                <w:kern w:val="1"/>
                <w:sz w:val="24"/>
                <w:szCs w:val="24"/>
              </w:rPr>
            </w:pPr>
            <w:r>
              <w:rPr>
                <w:kern w:val="1"/>
                <w:sz w:val="24"/>
                <w:szCs w:val="24"/>
              </w:rPr>
              <w:t>Celinske vode</w:t>
            </w:r>
          </w:p>
        </w:tc>
        <w:tc>
          <w:tcPr>
            <w:tcW w:w="2127" w:type="dxa"/>
            <w:shd w:val="clear" w:color="auto" w:fill="auto"/>
          </w:tcPr>
          <w:p w14:paraId="16FB3107" w14:textId="77777777" w:rsidR="00F219C2" w:rsidRDefault="00F219C2" w:rsidP="00422BFF">
            <w:pPr>
              <w:widowControl w:val="0"/>
              <w:suppressLineNumbers/>
              <w:suppressAutoHyphens/>
              <w:jc w:val="center"/>
              <w:rPr>
                <w:kern w:val="1"/>
                <w:sz w:val="24"/>
                <w:szCs w:val="24"/>
              </w:rPr>
            </w:pPr>
            <w:r>
              <w:rPr>
                <w:kern w:val="1"/>
                <w:sz w:val="24"/>
                <w:szCs w:val="24"/>
              </w:rPr>
              <w:t>0,5</w:t>
            </w:r>
          </w:p>
        </w:tc>
        <w:tc>
          <w:tcPr>
            <w:tcW w:w="2268" w:type="dxa"/>
            <w:shd w:val="clear" w:color="auto" w:fill="auto"/>
          </w:tcPr>
          <w:p w14:paraId="3D949111" w14:textId="77777777" w:rsidR="00F219C2" w:rsidRDefault="00F219C2" w:rsidP="00422BFF">
            <w:pPr>
              <w:widowControl w:val="0"/>
              <w:suppressLineNumbers/>
              <w:suppressAutoHyphens/>
              <w:jc w:val="center"/>
              <w:rPr>
                <w:kern w:val="1"/>
                <w:sz w:val="24"/>
                <w:szCs w:val="24"/>
              </w:rPr>
            </w:pPr>
            <w:r>
              <w:rPr>
                <w:kern w:val="1"/>
                <w:sz w:val="24"/>
                <w:szCs w:val="24"/>
              </w:rPr>
              <w:t>0,5</w:t>
            </w:r>
          </w:p>
        </w:tc>
        <w:tc>
          <w:tcPr>
            <w:tcW w:w="3118" w:type="dxa"/>
            <w:shd w:val="clear" w:color="auto" w:fill="auto"/>
          </w:tcPr>
          <w:p w14:paraId="078E0382" w14:textId="77777777" w:rsidR="00F219C2" w:rsidRDefault="00F219C2" w:rsidP="00422BFF">
            <w:pPr>
              <w:widowControl w:val="0"/>
              <w:suppressLineNumbers/>
              <w:suppressAutoHyphens/>
              <w:jc w:val="center"/>
              <w:rPr>
                <w:kern w:val="1"/>
                <w:sz w:val="24"/>
                <w:szCs w:val="24"/>
              </w:rPr>
            </w:pPr>
            <w:r>
              <w:rPr>
                <w:kern w:val="1"/>
                <w:sz w:val="24"/>
                <w:szCs w:val="24"/>
              </w:rPr>
              <w:t>1</w:t>
            </w:r>
          </w:p>
        </w:tc>
      </w:tr>
      <w:tr w:rsidR="00F219C2" w:rsidRPr="002E09D6" w14:paraId="520AD464" w14:textId="77777777" w:rsidTr="00F42D8D">
        <w:tc>
          <w:tcPr>
            <w:tcW w:w="1418" w:type="dxa"/>
          </w:tcPr>
          <w:p w14:paraId="4177CFA6" w14:textId="315230B3" w:rsidR="00F219C2" w:rsidRDefault="002E0539" w:rsidP="00213C07">
            <w:pPr>
              <w:widowControl w:val="0"/>
              <w:suppressLineNumbers/>
              <w:suppressAutoHyphens/>
              <w:jc w:val="center"/>
              <w:rPr>
                <w:kern w:val="1"/>
                <w:sz w:val="24"/>
                <w:szCs w:val="24"/>
              </w:rPr>
            </w:pPr>
            <w:r>
              <w:rPr>
                <w:kern w:val="1"/>
                <w:sz w:val="24"/>
                <w:szCs w:val="24"/>
              </w:rPr>
              <w:t>83.</w:t>
            </w:r>
          </w:p>
        </w:tc>
        <w:tc>
          <w:tcPr>
            <w:tcW w:w="5953" w:type="dxa"/>
            <w:shd w:val="clear" w:color="auto" w:fill="auto"/>
          </w:tcPr>
          <w:p w14:paraId="2C65E0DB" w14:textId="77777777" w:rsidR="00F219C2" w:rsidRDefault="00F219C2" w:rsidP="00422BFF">
            <w:pPr>
              <w:widowControl w:val="0"/>
              <w:suppressLineNumbers/>
              <w:suppressAutoHyphens/>
              <w:rPr>
                <w:kern w:val="1"/>
                <w:sz w:val="24"/>
                <w:szCs w:val="24"/>
              </w:rPr>
            </w:pPr>
            <w:r>
              <w:rPr>
                <w:kern w:val="1"/>
                <w:sz w:val="24"/>
                <w:szCs w:val="24"/>
              </w:rPr>
              <w:t>Mokrišče</w:t>
            </w:r>
          </w:p>
        </w:tc>
        <w:tc>
          <w:tcPr>
            <w:tcW w:w="2127" w:type="dxa"/>
            <w:shd w:val="clear" w:color="auto" w:fill="auto"/>
          </w:tcPr>
          <w:p w14:paraId="5B700B52" w14:textId="77777777" w:rsidR="00F219C2" w:rsidRDefault="00F219C2" w:rsidP="00422BFF">
            <w:pPr>
              <w:widowControl w:val="0"/>
              <w:suppressLineNumbers/>
              <w:suppressAutoHyphens/>
              <w:jc w:val="center"/>
              <w:rPr>
                <w:kern w:val="1"/>
                <w:sz w:val="24"/>
                <w:szCs w:val="24"/>
              </w:rPr>
            </w:pPr>
            <w:r>
              <w:rPr>
                <w:kern w:val="1"/>
                <w:sz w:val="24"/>
                <w:szCs w:val="24"/>
              </w:rPr>
              <w:t>1</w:t>
            </w:r>
          </w:p>
        </w:tc>
        <w:tc>
          <w:tcPr>
            <w:tcW w:w="2268" w:type="dxa"/>
            <w:shd w:val="clear" w:color="auto" w:fill="auto"/>
          </w:tcPr>
          <w:p w14:paraId="746F39DA" w14:textId="77777777" w:rsidR="00F219C2" w:rsidRDefault="00F219C2" w:rsidP="00422BFF">
            <w:pPr>
              <w:widowControl w:val="0"/>
              <w:suppressLineNumbers/>
              <w:suppressAutoHyphens/>
              <w:jc w:val="center"/>
              <w:rPr>
                <w:kern w:val="1"/>
                <w:sz w:val="24"/>
                <w:szCs w:val="24"/>
              </w:rPr>
            </w:pPr>
          </w:p>
        </w:tc>
        <w:tc>
          <w:tcPr>
            <w:tcW w:w="3118" w:type="dxa"/>
            <w:shd w:val="clear" w:color="auto" w:fill="auto"/>
          </w:tcPr>
          <w:p w14:paraId="6A0B6411" w14:textId="77777777" w:rsidR="00F219C2" w:rsidRDefault="00F219C2" w:rsidP="00422BFF">
            <w:pPr>
              <w:widowControl w:val="0"/>
              <w:suppressLineNumbers/>
              <w:suppressAutoHyphens/>
              <w:jc w:val="center"/>
              <w:rPr>
                <w:kern w:val="1"/>
                <w:sz w:val="24"/>
                <w:szCs w:val="24"/>
              </w:rPr>
            </w:pPr>
            <w:r>
              <w:rPr>
                <w:kern w:val="1"/>
                <w:sz w:val="24"/>
                <w:szCs w:val="24"/>
              </w:rPr>
              <w:t>1</w:t>
            </w:r>
          </w:p>
        </w:tc>
      </w:tr>
      <w:tr w:rsidR="00F219C2" w:rsidRPr="002E09D6" w14:paraId="769EA901" w14:textId="77777777" w:rsidTr="00F42D8D">
        <w:tc>
          <w:tcPr>
            <w:tcW w:w="1418" w:type="dxa"/>
          </w:tcPr>
          <w:p w14:paraId="0482CF9B" w14:textId="107C6054" w:rsidR="00F219C2" w:rsidRDefault="002E0539" w:rsidP="00213C07">
            <w:pPr>
              <w:widowControl w:val="0"/>
              <w:suppressLineNumbers/>
              <w:suppressAutoHyphens/>
              <w:jc w:val="center"/>
              <w:rPr>
                <w:kern w:val="1"/>
                <w:sz w:val="24"/>
                <w:szCs w:val="24"/>
              </w:rPr>
            </w:pPr>
            <w:r>
              <w:rPr>
                <w:kern w:val="1"/>
                <w:sz w:val="24"/>
                <w:szCs w:val="24"/>
              </w:rPr>
              <w:t>84.</w:t>
            </w:r>
          </w:p>
        </w:tc>
        <w:tc>
          <w:tcPr>
            <w:tcW w:w="5953" w:type="dxa"/>
            <w:shd w:val="clear" w:color="auto" w:fill="auto"/>
          </w:tcPr>
          <w:p w14:paraId="29632788" w14:textId="77777777" w:rsidR="00F219C2" w:rsidRDefault="00F219C2" w:rsidP="00422BFF">
            <w:pPr>
              <w:widowControl w:val="0"/>
              <w:suppressLineNumbers/>
              <w:suppressAutoHyphens/>
              <w:rPr>
                <w:kern w:val="1"/>
                <w:sz w:val="24"/>
                <w:szCs w:val="24"/>
              </w:rPr>
            </w:pPr>
            <w:r>
              <w:rPr>
                <w:kern w:val="1"/>
                <w:sz w:val="24"/>
                <w:szCs w:val="24"/>
              </w:rPr>
              <w:t>Jamski ekosistem</w:t>
            </w:r>
          </w:p>
        </w:tc>
        <w:tc>
          <w:tcPr>
            <w:tcW w:w="2127" w:type="dxa"/>
            <w:shd w:val="clear" w:color="auto" w:fill="auto"/>
          </w:tcPr>
          <w:p w14:paraId="5BF0450D" w14:textId="77777777" w:rsidR="00F219C2" w:rsidRDefault="00F219C2" w:rsidP="00422BFF">
            <w:pPr>
              <w:widowControl w:val="0"/>
              <w:suppressLineNumbers/>
              <w:suppressAutoHyphens/>
              <w:jc w:val="center"/>
              <w:rPr>
                <w:kern w:val="1"/>
                <w:sz w:val="24"/>
                <w:szCs w:val="24"/>
              </w:rPr>
            </w:pPr>
            <w:r>
              <w:rPr>
                <w:kern w:val="1"/>
                <w:sz w:val="24"/>
                <w:szCs w:val="24"/>
              </w:rPr>
              <w:t>1</w:t>
            </w:r>
          </w:p>
        </w:tc>
        <w:tc>
          <w:tcPr>
            <w:tcW w:w="2268" w:type="dxa"/>
            <w:shd w:val="clear" w:color="auto" w:fill="auto"/>
          </w:tcPr>
          <w:p w14:paraId="2B95E9DA" w14:textId="77777777" w:rsidR="00F219C2" w:rsidRDefault="00F219C2" w:rsidP="00422BFF">
            <w:pPr>
              <w:widowControl w:val="0"/>
              <w:suppressLineNumbers/>
              <w:suppressAutoHyphens/>
              <w:jc w:val="center"/>
              <w:rPr>
                <w:kern w:val="1"/>
                <w:sz w:val="24"/>
                <w:szCs w:val="24"/>
              </w:rPr>
            </w:pPr>
          </w:p>
        </w:tc>
        <w:tc>
          <w:tcPr>
            <w:tcW w:w="3118" w:type="dxa"/>
            <w:shd w:val="clear" w:color="auto" w:fill="auto"/>
          </w:tcPr>
          <w:p w14:paraId="313919C7" w14:textId="77777777" w:rsidR="00F219C2" w:rsidRDefault="00F219C2" w:rsidP="00422BFF">
            <w:pPr>
              <w:widowControl w:val="0"/>
              <w:suppressLineNumbers/>
              <w:suppressAutoHyphens/>
              <w:jc w:val="center"/>
              <w:rPr>
                <w:kern w:val="1"/>
                <w:sz w:val="24"/>
                <w:szCs w:val="24"/>
              </w:rPr>
            </w:pPr>
            <w:r>
              <w:rPr>
                <w:kern w:val="1"/>
                <w:sz w:val="24"/>
                <w:szCs w:val="24"/>
              </w:rPr>
              <w:t>1</w:t>
            </w:r>
          </w:p>
        </w:tc>
      </w:tr>
      <w:tr w:rsidR="002E0539" w:rsidRPr="002E09D6" w14:paraId="386629F0" w14:textId="77777777" w:rsidTr="00F42D8D">
        <w:tc>
          <w:tcPr>
            <w:tcW w:w="1418" w:type="dxa"/>
          </w:tcPr>
          <w:p w14:paraId="2A2BC081" w14:textId="0E88268C" w:rsidR="002E0539" w:rsidRDefault="002E0539" w:rsidP="00213C07">
            <w:pPr>
              <w:widowControl w:val="0"/>
              <w:suppressLineNumbers/>
              <w:suppressAutoHyphens/>
              <w:jc w:val="center"/>
              <w:rPr>
                <w:kern w:val="1"/>
                <w:sz w:val="24"/>
                <w:szCs w:val="24"/>
              </w:rPr>
            </w:pPr>
            <w:r>
              <w:rPr>
                <w:kern w:val="1"/>
                <w:sz w:val="24"/>
                <w:szCs w:val="24"/>
              </w:rPr>
              <w:t>85.</w:t>
            </w:r>
          </w:p>
        </w:tc>
        <w:tc>
          <w:tcPr>
            <w:tcW w:w="5953" w:type="dxa"/>
            <w:shd w:val="clear" w:color="auto" w:fill="auto"/>
          </w:tcPr>
          <w:p w14:paraId="6B84EB54" w14:textId="243D1618" w:rsidR="002E0539" w:rsidRDefault="00986C47" w:rsidP="00422BFF">
            <w:pPr>
              <w:widowControl w:val="0"/>
              <w:suppressLineNumbers/>
              <w:suppressAutoHyphens/>
              <w:rPr>
                <w:kern w:val="1"/>
                <w:sz w:val="24"/>
                <w:szCs w:val="24"/>
              </w:rPr>
            </w:pPr>
            <w:r>
              <w:rPr>
                <w:kern w:val="1"/>
                <w:sz w:val="24"/>
                <w:szCs w:val="24"/>
              </w:rPr>
              <w:t>Podnebje in biotska raznovrstnost</w:t>
            </w:r>
          </w:p>
        </w:tc>
        <w:tc>
          <w:tcPr>
            <w:tcW w:w="2127" w:type="dxa"/>
            <w:shd w:val="clear" w:color="auto" w:fill="auto"/>
          </w:tcPr>
          <w:p w14:paraId="6544E6E1" w14:textId="56855788" w:rsidR="002E0539" w:rsidRDefault="00986C47" w:rsidP="00422BFF">
            <w:pPr>
              <w:widowControl w:val="0"/>
              <w:suppressLineNumbers/>
              <w:suppressAutoHyphens/>
              <w:jc w:val="center"/>
              <w:rPr>
                <w:kern w:val="1"/>
                <w:sz w:val="24"/>
                <w:szCs w:val="24"/>
              </w:rPr>
            </w:pPr>
            <w:r>
              <w:rPr>
                <w:kern w:val="1"/>
                <w:sz w:val="24"/>
                <w:szCs w:val="24"/>
              </w:rPr>
              <w:t>1</w:t>
            </w:r>
          </w:p>
        </w:tc>
        <w:tc>
          <w:tcPr>
            <w:tcW w:w="2268" w:type="dxa"/>
            <w:shd w:val="clear" w:color="auto" w:fill="auto"/>
          </w:tcPr>
          <w:p w14:paraId="1F5A3F33" w14:textId="77777777" w:rsidR="002E0539" w:rsidRDefault="002E0539" w:rsidP="00422BFF">
            <w:pPr>
              <w:widowControl w:val="0"/>
              <w:suppressLineNumbers/>
              <w:suppressAutoHyphens/>
              <w:jc w:val="center"/>
              <w:rPr>
                <w:kern w:val="1"/>
                <w:sz w:val="24"/>
                <w:szCs w:val="24"/>
              </w:rPr>
            </w:pPr>
          </w:p>
        </w:tc>
        <w:tc>
          <w:tcPr>
            <w:tcW w:w="3118" w:type="dxa"/>
            <w:shd w:val="clear" w:color="auto" w:fill="auto"/>
          </w:tcPr>
          <w:p w14:paraId="64374BDC" w14:textId="547BDAD1" w:rsidR="002E0539" w:rsidRDefault="00986C47" w:rsidP="00422BFF">
            <w:pPr>
              <w:widowControl w:val="0"/>
              <w:suppressLineNumbers/>
              <w:suppressAutoHyphens/>
              <w:jc w:val="center"/>
              <w:rPr>
                <w:kern w:val="1"/>
                <w:sz w:val="24"/>
                <w:szCs w:val="24"/>
              </w:rPr>
            </w:pPr>
            <w:r>
              <w:rPr>
                <w:kern w:val="1"/>
                <w:sz w:val="24"/>
                <w:szCs w:val="24"/>
              </w:rPr>
              <w:t>1</w:t>
            </w:r>
          </w:p>
        </w:tc>
      </w:tr>
      <w:tr w:rsidR="002E0539" w:rsidRPr="002E09D6" w14:paraId="1D2B91FA" w14:textId="77777777" w:rsidTr="00F42D8D">
        <w:tc>
          <w:tcPr>
            <w:tcW w:w="1418" w:type="dxa"/>
          </w:tcPr>
          <w:p w14:paraId="3FF72F0F" w14:textId="183B8CE6" w:rsidR="002E0539" w:rsidRDefault="002E0539" w:rsidP="00213C07">
            <w:pPr>
              <w:widowControl w:val="0"/>
              <w:suppressLineNumbers/>
              <w:suppressAutoHyphens/>
              <w:jc w:val="center"/>
              <w:rPr>
                <w:kern w:val="1"/>
                <w:sz w:val="24"/>
                <w:szCs w:val="24"/>
              </w:rPr>
            </w:pPr>
            <w:r>
              <w:rPr>
                <w:kern w:val="1"/>
                <w:sz w:val="24"/>
                <w:szCs w:val="24"/>
              </w:rPr>
              <w:t>86.</w:t>
            </w:r>
          </w:p>
        </w:tc>
        <w:tc>
          <w:tcPr>
            <w:tcW w:w="5953" w:type="dxa"/>
            <w:shd w:val="clear" w:color="auto" w:fill="auto"/>
          </w:tcPr>
          <w:p w14:paraId="08D51A9C" w14:textId="2E8658AC" w:rsidR="002E0539" w:rsidRDefault="00986C47" w:rsidP="00422BFF">
            <w:pPr>
              <w:widowControl w:val="0"/>
              <w:suppressLineNumbers/>
              <w:suppressAutoHyphens/>
              <w:rPr>
                <w:kern w:val="1"/>
                <w:sz w:val="24"/>
                <w:szCs w:val="24"/>
              </w:rPr>
            </w:pPr>
            <w:r>
              <w:rPr>
                <w:kern w:val="1"/>
                <w:sz w:val="24"/>
                <w:szCs w:val="24"/>
              </w:rPr>
              <w:t xml:space="preserve">Vpliv rastlin na biotsko raznovrstnost </w:t>
            </w:r>
          </w:p>
        </w:tc>
        <w:tc>
          <w:tcPr>
            <w:tcW w:w="2127" w:type="dxa"/>
            <w:shd w:val="clear" w:color="auto" w:fill="auto"/>
          </w:tcPr>
          <w:p w14:paraId="726A8313" w14:textId="730482AB" w:rsidR="002E0539" w:rsidRDefault="00986C47" w:rsidP="00422BFF">
            <w:pPr>
              <w:widowControl w:val="0"/>
              <w:suppressLineNumbers/>
              <w:suppressAutoHyphens/>
              <w:jc w:val="center"/>
              <w:rPr>
                <w:kern w:val="1"/>
                <w:sz w:val="24"/>
                <w:szCs w:val="24"/>
              </w:rPr>
            </w:pPr>
            <w:r>
              <w:rPr>
                <w:kern w:val="1"/>
                <w:sz w:val="24"/>
                <w:szCs w:val="24"/>
              </w:rPr>
              <w:t>1</w:t>
            </w:r>
          </w:p>
        </w:tc>
        <w:tc>
          <w:tcPr>
            <w:tcW w:w="2268" w:type="dxa"/>
            <w:shd w:val="clear" w:color="auto" w:fill="auto"/>
          </w:tcPr>
          <w:p w14:paraId="7B3356C7" w14:textId="77777777" w:rsidR="002E0539" w:rsidRDefault="002E0539" w:rsidP="00422BFF">
            <w:pPr>
              <w:widowControl w:val="0"/>
              <w:suppressLineNumbers/>
              <w:suppressAutoHyphens/>
              <w:jc w:val="center"/>
              <w:rPr>
                <w:kern w:val="1"/>
                <w:sz w:val="24"/>
                <w:szCs w:val="24"/>
              </w:rPr>
            </w:pPr>
          </w:p>
        </w:tc>
        <w:tc>
          <w:tcPr>
            <w:tcW w:w="3118" w:type="dxa"/>
            <w:shd w:val="clear" w:color="auto" w:fill="auto"/>
          </w:tcPr>
          <w:p w14:paraId="7B94F944" w14:textId="0F15BF34" w:rsidR="002E0539" w:rsidRDefault="00986C47" w:rsidP="00422BFF">
            <w:pPr>
              <w:widowControl w:val="0"/>
              <w:suppressLineNumbers/>
              <w:suppressAutoHyphens/>
              <w:jc w:val="center"/>
              <w:rPr>
                <w:kern w:val="1"/>
                <w:sz w:val="24"/>
                <w:szCs w:val="24"/>
              </w:rPr>
            </w:pPr>
            <w:r>
              <w:rPr>
                <w:kern w:val="1"/>
                <w:sz w:val="24"/>
                <w:szCs w:val="24"/>
              </w:rPr>
              <w:t>1</w:t>
            </w:r>
          </w:p>
        </w:tc>
      </w:tr>
      <w:tr w:rsidR="00F219C2" w:rsidRPr="002E09D6" w14:paraId="4E508335" w14:textId="77777777" w:rsidTr="00F42D8D">
        <w:tc>
          <w:tcPr>
            <w:tcW w:w="1418" w:type="dxa"/>
            <w:shd w:val="clear" w:color="auto" w:fill="DFD8CF" w:themeFill="accent6" w:themeFillTint="66"/>
          </w:tcPr>
          <w:p w14:paraId="099C77C2" w14:textId="638A627E" w:rsidR="00F219C2" w:rsidRPr="00985D4B" w:rsidRDefault="00986C47" w:rsidP="00213C07">
            <w:pPr>
              <w:widowControl w:val="0"/>
              <w:suppressLineNumbers/>
              <w:suppressAutoHyphens/>
              <w:jc w:val="center"/>
              <w:rPr>
                <w:b/>
                <w:kern w:val="1"/>
                <w:sz w:val="24"/>
                <w:szCs w:val="24"/>
              </w:rPr>
            </w:pPr>
            <w:r>
              <w:rPr>
                <w:b/>
                <w:kern w:val="1"/>
                <w:sz w:val="24"/>
                <w:szCs w:val="24"/>
              </w:rPr>
              <w:t>87</w:t>
            </w:r>
            <w:r w:rsidR="00F219C2" w:rsidRPr="00985D4B">
              <w:rPr>
                <w:b/>
                <w:kern w:val="1"/>
                <w:sz w:val="24"/>
                <w:szCs w:val="24"/>
              </w:rPr>
              <w:t>.</w:t>
            </w:r>
          </w:p>
        </w:tc>
        <w:tc>
          <w:tcPr>
            <w:tcW w:w="5953" w:type="dxa"/>
            <w:shd w:val="clear" w:color="auto" w:fill="DFD8CF" w:themeFill="accent6" w:themeFillTint="66"/>
          </w:tcPr>
          <w:p w14:paraId="52AB067F" w14:textId="20550DCE" w:rsidR="00F219C2" w:rsidRPr="005327F9" w:rsidRDefault="00F219C2" w:rsidP="00422BFF">
            <w:pPr>
              <w:widowControl w:val="0"/>
              <w:suppressLineNumbers/>
              <w:suppressAutoHyphens/>
              <w:rPr>
                <w:color w:val="0000FF"/>
                <w:kern w:val="1"/>
                <w:sz w:val="24"/>
                <w:szCs w:val="24"/>
              </w:rPr>
            </w:pPr>
            <w:r w:rsidRPr="005327F9">
              <w:rPr>
                <w:b/>
                <w:kern w:val="1"/>
                <w:sz w:val="24"/>
                <w:szCs w:val="24"/>
              </w:rPr>
              <w:t>Utrjevanje</w:t>
            </w:r>
          </w:p>
        </w:tc>
        <w:tc>
          <w:tcPr>
            <w:tcW w:w="2127" w:type="dxa"/>
            <w:shd w:val="clear" w:color="auto" w:fill="DFD8CF" w:themeFill="accent6" w:themeFillTint="66"/>
          </w:tcPr>
          <w:p w14:paraId="062518BF" w14:textId="4117C6B5" w:rsidR="00F219C2" w:rsidRPr="005327F9" w:rsidRDefault="00F219C2" w:rsidP="00422BFF">
            <w:pPr>
              <w:widowControl w:val="0"/>
              <w:suppressLineNumbers/>
              <w:suppressAutoHyphens/>
              <w:jc w:val="center"/>
              <w:rPr>
                <w:kern w:val="1"/>
                <w:sz w:val="24"/>
                <w:szCs w:val="24"/>
              </w:rPr>
            </w:pPr>
            <w:r w:rsidRPr="005327F9">
              <w:rPr>
                <w:b/>
                <w:kern w:val="1"/>
                <w:sz w:val="24"/>
                <w:szCs w:val="24"/>
              </w:rPr>
              <w:t>1</w:t>
            </w:r>
          </w:p>
        </w:tc>
        <w:tc>
          <w:tcPr>
            <w:tcW w:w="2268" w:type="dxa"/>
            <w:shd w:val="clear" w:color="auto" w:fill="DFD8CF" w:themeFill="accent6" w:themeFillTint="66"/>
          </w:tcPr>
          <w:p w14:paraId="58330C5C" w14:textId="77777777" w:rsidR="00F219C2" w:rsidRDefault="00F219C2" w:rsidP="00422BFF">
            <w:pPr>
              <w:widowControl w:val="0"/>
              <w:suppressLineNumbers/>
              <w:suppressAutoHyphens/>
              <w:jc w:val="center"/>
              <w:rPr>
                <w:kern w:val="1"/>
                <w:sz w:val="24"/>
                <w:szCs w:val="24"/>
              </w:rPr>
            </w:pPr>
          </w:p>
        </w:tc>
        <w:tc>
          <w:tcPr>
            <w:tcW w:w="3118" w:type="dxa"/>
            <w:shd w:val="clear" w:color="auto" w:fill="DFD8CF" w:themeFill="accent6" w:themeFillTint="66"/>
          </w:tcPr>
          <w:p w14:paraId="396E0F5F" w14:textId="5617FE45" w:rsidR="00F219C2" w:rsidRDefault="00F219C2" w:rsidP="00422BFF">
            <w:pPr>
              <w:widowControl w:val="0"/>
              <w:suppressLineNumbers/>
              <w:suppressAutoHyphens/>
              <w:jc w:val="center"/>
              <w:rPr>
                <w:kern w:val="1"/>
                <w:sz w:val="24"/>
                <w:szCs w:val="24"/>
              </w:rPr>
            </w:pPr>
            <w:r w:rsidRPr="00710F10">
              <w:rPr>
                <w:b/>
                <w:kern w:val="1"/>
                <w:sz w:val="24"/>
                <w:szCs w:val="24"/>
              </w:rPr>
              <w:t>1</w:t>
            </w:r>
          </w:p>
        </w:tc>
      </w:tr>
      <w:tr w:rsidR="00F219C2" w:rsidRPr="002E09D6" w14:paraId="64256E9B" w14:textId="77777777" w:rsidTr="00F42D8D">
        <w:tc>
          <w:tcPr>
            <w:tcW w:w="1418" w:type="dxa"/>
            <w:shd w:val="clear" w:color="auto" w:fill="DFD8CF" w:themeFill="accent6" w:themeFillTint="66"/>
          </w:tcPr>
          <w:p w14:paraId="26D701CE" w14:textId="1BBEB617" w:rsidR="00F219C2" w:rsidRPr="00985D4B" w:rsidRDefault="00986C47" w:rsidP="00213C07">
            <w:pPr>
              <w:widowControl w:val="0"/>
              <w:suppressLineNumbers/>
              <w:suppressAutoHyphens/>
              <w:jc w:val="center"/>
              <w:rPr>
                <w:b/>
                <w:kern w:val="1"/>
                <w:sz w:val="24"/>
                <w:szCs w:val="24"/>
              </w:rPr>
            </w:pPr>
            <w:r>
              <w:rPr>
                <w:b/>
                <w:kern w:val="1"/>
                <w:sz w:val="24"/>
                <w:szCs w:val="24"/>
              </w:rPr>
              <w:lastRenderedPageBreak/>
              <w:t>88</w:t>
            </w:r>
            <w:r w:rsidR="00F219C2" w:rsidRPr="00985D4B">
              <w:rPr>
                <w:b/>
                <w:kern w:val="1"/>
                <w:sz w:val="24"/>
                <w:szCs w:val="24"/>
              </w:rPr>
              <w:t>.</w:t>
            </w:r>
          </w:p>
        </w:tc>
        <w:tc>
          <w:tcPr>
            <w:tcW w:w="5953" w:type="dxa"/>
            <w:shd w:val="clear" w:color="auto" w:fill="DFD8CF" w:themeFill="accent6" w:themeFillTint="66"/>
          </w:tcPr>
          <w:p w14:paraId="216D0258" w14:textId="385A0E73" w:rsidR="00F219C2" w:rsidRPr="005327F9" w:rsidRDefault="00F219C2" w:rsidP="00422BFF">
            <w:pPr>
              <w:widowControl w:val="0"/>
              <w:suppressLineNumbers/>
              <w:suppressAutoHyphens/>
              <w:rPr>
                <w:color w:val="0000FF"/>
                <w:kern w:val="1"/>
                <w:sz w:val="24"/>
                <w:szCs w:val="24"/>
              </w:rPr>
            </w:pPr>
            <w:r w:rsidRPr="005327F9">
              <w:rPr>
                <w:b/>
                <w:kern w:val="1"/>
                <w:sz w:val="24"/>
                <w:szCs w:val="24"/>
              </w:rPr>
              <w:t>Preverjanje</w:t>
            </w:r>
          </w:p>
        </w:tc>
        <w:tc>
          <w:tcPr>
            <w:tcW w:w="2127" w:type="dxa"/>
            <w:shd w:val="clear" w:color="auto" w:fill="DFD8CF" w:themeFill="accent6" w:themeFillTint="66"/>
          </w:tcPr>
          <w:p w14:paraId="6DFFC0E2" w14:textId="71E92552" w:rsidR="00F219C2" w:rsidRPr="005327F9" w:rsidRDefault="00F219C2" w:rsidP="00422BFF">
            <w:pPr>
              <w:widowControl w:val="0"/>
              <w:suppressLineNumbers/>
              <w:suppressAutoHyphens/>
              <w:jc w:val="center"/>
              <w:rPr>
                <w:kern w:val="1"/>
                <w:sz w:val="24"/>
                <w:szCs w:val="24"/>
              </w:rPr>
            </w:pPr>
            <w:r w:rsidRPr="005327F9">
              <w:rPr>
                <w:b/>
                <w:kern w:val="1"/>
                <w:sz w:val="24"/>
                <w:szCs w:val="24"/>
              </w:rPr>
              <w:t>1</w:t>
            </w:r>
          </w:p>
        </w:tc>
        <w:tc>
          <w:tcPr>
            <w:tcW w:w="2268" w:type="dxa"/>
            <w:shd w:val="clear" w:color="auto" w:fill="DFD8CF" w:themeFill="accent6" w:themeFillTint="66"/>
          </w:tcPr>
          <w:p w14:paraId="079792EB" w14:textId="77777777" w:rsidR="00F219C2" w:rsidRDefault="00F219C2" w:rsidP="00422BFF">
            <w:pPr>
              <w:widowControl w:val="0"/>
              <w:suppressLineNumbers/>
              <w:suppressAutoHyphens/>
              <w:jc w:val="center"/>
              <w:rPr>
                <w:kern w:val="1"/>
                <w:sz w:val="24"/>
                <w:szCs w:val="24"/>
              </w:rPr>
            </w:pPr>
          </w:p>
        </w:tc>
        <w:tc>
          <w:tcPr>
            <w:tcW w:w="3118" w:type="dxa"/>
            <w:shd w:val="clear" w:color="auto" w:fill="DFD8CF" w:themeFill="accent6" w:themeFillTint="66"/>
          </w:tcPr>
          <w:p w14:paraId="5CEBFBBD" w14:textId="1849A8F0" w:rsidR="00F219C2" w:rsidRDefault="00F219C2" w:rsidP="00422BFF">
            <w:pPr>
              <w:widowControl w:val="0"/>
              <w:suppressLineNumbers/>
              <w:suppressAutoHyphens/>
              <w:jc w:val="center"/>
              <w:rPr>
                <w:kern w:val="1"/>
                <w:sz w:val="24"/>
                <w:szCs w:val="24"/>
              </w:rPr>
            </w:pPr>
            <w:r w:rsidRPr="00710F10">
              <w:rPr>
                <w:b/>
                <w:kern w:val="1"/>
                <w:sz w:val="24"/>
                <w:szCs w:val="24"/>
              </w:rPr>
              <w:t>1</w:t>
            </w:r>
          </w:p>
        </w:tc>
      </w:tr>
      <w:tr w:rsidR="00F219C2" w:rsidRPr="002E09D6" w14:paraId="0BF3B3F4" w14:textId="77777777" w:rsidTr="00F42D8D">
        <w:tc>
          <w:tcPr>
            <w:tcW w:w="1418" w:type="dxa"/>
            <w:shd w:val="clear" w:color="auto" w:fill="DFD8CF" w:themeFill="accent6" w:themeFillTint="66"/>
          </w:tcPr>
          <w:p w14:paraId="70FC5F21" w14:textId="34865558" w:rsidR="00F219C2" w:rsidRPr="00985D4B" w:rsidRDefault="00986C47" w:rsidP="00213C07">
            <w:pPr>
              <w:widowControl w:val="0"/>
              <w:suppressLineNumbers/>
              <w:suppressAutoHyphens/>
              <w:jc w:val="center"/>
              <w:rPr>
                <w:b/>
                <w:kern w:val="1"/>
                <w:sz w:val="24"/>
                <w:szCs w:val="24"/>
              </w:rPr>
            </w:pPr>
            <w:r>
              <w:rPr>
                <w:b/>
                <w:kern w:val="1"/>
                <w:sz w:val="24"/>
                <w:szCs w:val="24"/>
              </w:rPr>
              <w:t>89</w:t>
            </w:r>
            <w:r w:rsidR="00F219C2" w:rsidRPr="00985D4B">
              <w:rPr>
                <w:b/>
                <w:kern w:val="1"/>
                <w:sz w:val="24"/>
                <w:szCs w:val="24"/>
              </w:rPr>
              <w:t>.</w:t>
            </w:r>
          </w:p>
        </w:tc>
        <w:tc>
          <w:tcPr>
            <w:tcW w:w="5953" w:type="dxa"/>
            <w:shd w:val="clear" w:color="auto" w:fill="DFD8CF" w:themeFill="accent6" w:themeFillTint="66"/>
          </w:tcPr>
          <w:p w14:paraId="1CDA6E4D" w14:textId="0003F466" w:rsidR="00F219C2" w:rsidRPr="005327F9" w:rsidRDefault="00F219C2" w:rsidP="00422BFF">
            <w:pPr>
              <w:widowControl w:val="0"/>
              <w:suppressLineNumbers/>
              <w:suppressAutoHyphens/>
              <w:rPr>
                <w:color w:val="0000FF"/>
                <w:kern w:val="1"/>
                <w:sz w:val="24"/>
                <w:szCs w:val="24"/>
              </w:rPr>
            </w:pPr>
            <w:r w:rsidRPr="005327F9">
              <w:rPr>
                <w:b/>
                <w:kern w:val="1"/>
                <w:sz w:val="24"/>
                <w:szCs w:val="24"/>
              </w:rPr>
              <w:t>Pisno ocenjevanje znanja – test 3</w:t>
            </w:r>
          </w:p>
        </w:tc>
        <w:tc>
          <w:tcPr>
            <w:tcW w:w="2127" w:type="dxa"/>
            <w:shd w:val="clear" w:color="auto" w:fill="DFD8CF" w:themeFill="accent6" w:themeFillTint="66"/>
          </w:tcPr>
          <w:p w14:paraId="02C63673" w14:textId="32C3A57A" w:rsidR="00F219C2" w:rsidRPr="005327F9" w:rsidRDefault="00F219C2" w:rsidP="00422BFF">
            <w:pPr>
              <w:widowControl w:val="0"/>
              <w:suppressLineNumbers/>
              <w:suppressAutoHyphens/>
              <w:jc w:val="center"/>
              <w:rPr>
                <w:kern w:val="1"/>
                <w:sz w:val="24"/>
                <w:szCs w:val="24"/>
              </w:rPr>
            </w:pPr>
            <w:r w:rsidRPr="005327F9">
              <w:rPr>
                <w:b/>
                <w:kern w:val="1"/>
                <w:sz w:val="24"/>
                <w:szCs w:val="24"/>
              </w:rPr>
              <w:t>1</w:t>
            </w:r>
          </w:p>
        </w:tc>
        <w:tc>
          <w:tcPr>
            <w:tcW w:w="2268" w:type="dxa"/>
            <w:shd w:val="clear" w:color="auto" w:fill="DFD8CF" w:themeFill="accent6" w:themeFillTint="66"/>
          </w:tcPr>
          <w:p w14:paraId="09238F48" w14:textId="77777777" w:rsidR="00F219C2" w:rsidRDefault="00F219C2" w:rsidP="00422BFF">
            <w:pPr>
              <w:widowControl w:val="0"/>
              <w:suppressLineNumbers/>
              <w:suppressAutoHyphens/>
              <w:jc w:val="center"/>
              <w:rPr>
                <w:kern w:val="1"/>
                <w:sz w:val="24"/>
                <w:szCs w:val="24"/>
              </w:rPr>
            </w:pPr>
          </w:p>
        </w:tc>
        <w:tc>
          <w:tcPr>
            <w:tcW w:w="3118" w:type="dxa"/>
            <w:shd w:val="clear" w:color="auto" w:fill="DFD8CF" w:themeFill="accent6" w:themeFillTint="66"/>
          </w:tcPr>
          <w:p w14:paraId="343C64CC" w14:textId="16B00A8C" w:rsidR="00F219C2" w:rsidRDefault="00F219C2" w:rsidP="00422BFF">
            <w:pPr>
              <w:widowControl w:val="0"/>
              <w:suppressLineNumbers/>
              <w:suppressAutoHyphens/>
              <w:jc w:val="center"/>
              <w:rPr>
                <w:kern w:val="1"/>
                <w:sz w:val="24"/>
                <w:szCs w:val="24"/>
              </w:rPr>
            </w:pPr>
            <w:r w:rsidRPr="00710F10">
              <w:rPr>
                <w:b/>
                <w:kern w:val="1"/>
                <w:sz w:val="24"/>
                <w:szCs w:val="24"/>
              </w:rPr>
              <w:t>1</w:t>
            </w:r>
          </w:p>
        </w:tc>
      </w:tr>
    </w:tbl>
    <w:p w14:paraId="3FC670AB" w14:textId="77777777" w:rsidR="00496BD1" w:rsidRPr="006D1920" w:rsidRDefault="00496BD1" w:rsidP="006D1920">
      <w:pPr>
        <w:rPr>
          <w:lang w:eastAsia="ar-SA"/>
        </w:rPr>
      </w:pPr>
    </w:p>
    <w:tbl>
      <w:tblPr>
        <w:tblW w:w="1488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18"/>
        <w:gridCol w:w="5953"/>
        <w:gridCol w:w="2127"/>
        <w:gridCol w:w="2268"/>
        <w:gridCol w:w="3118"/>
      </w:tblGrid>
      <w:tr w:rsidR="00296DDE" w:rsidRPr="002E09D6" w14:paraId="6695C4A3" w14:textId="77777777" w:rsidTr="00BF3CBD">
        <w:tc>
          <w:tcPr>
            <w:tcW w:w="1418" w:type="dxa"/>
          </w:tcPr>
          <w:p w14:paraId="3ADD19C7" w14:textId="77777777" w:rsidR="00296DDE" w:rsidRDefault="00296DDE" w:rsidP="006A34A9">
            <w:pPr>
              <w:widowControl w:val="0"/>
              <w:suppressLineNumbers/>
              <w:suppressAutoHyphens/>
              <w:rPr>
                <w:b/>
                <w:kern w:val="1"/>
                <w:sz w:val="24"/>
                <w:szCs w:val="24"/>
              </w:rPr>
            </w:pPr>
          </w:p>
        </w:tc>
        <w:tc>
          <w:tcPr>
            <w:tcW w:w="13466" w:type="dxa"/>
            <w:gridSpan w:val="4"/>
          </w:tcPr>
          <w:p w14:paraId="4F32AFF9" w14:textId="77777777" w:rsidR="00296DDE" w:rsidRPr="002E09D6" w:rsidRDefault="00296DDE" w:rsidP="006A34A9">
            <w:pPr>
              <w:widowControl w:val="0"/>
              <w:suppressLineNumbers/>
              <w:suppressAutoHyphens/>
              <w:rPr>
                <w:b/>
                <w:kern w:val="1"/>
                <w:sz w:val="24"/>
                <w:szCs w:val="24"/>
              </w:rPr>
            </w:pPr>
            <w:r>
              <w:rPr>
                <w:b/>
                <w:kern w:val="1"/>
                <w:sz w:val="24"/>
                <w:szCs w:val="24"/>
              </w:rPr>
              <w:t>VPLIV ČLOVEKA NA OKOLJE</w:t>
            </w:r>
          </w:p>
        </w:tc>
      </w:tr>
      <w:tr w:rsidR="00296DDE" w:rsidRPr="006666A9" w14:paraId="60ADD3CD" w14:textId="77777777" w:rsidTr="00F42D8D">
        <w:tc>
          <w:tcPr>
            <w:tcW w:w="1418" w:type="dxa"/>
          </w:tcPr>
          <w:p w14:paraId="1AA5919C" w14:textId="765E9021" w:rsidR="00296DDE" w:rsidRDefault="00986C47" w:rsidP="00213C07">
            <w:pPr>
              <w:widowControl w:val="0"/>
              <w:suppressLineNumbers/>
              <w:suppressAutoHyphens/>
              <w:jc w:val="center"/>
              <w:rPr>
                <w:kern w:val="1"/>
                <w:sz w:val="24"/>
                <w:szCs w:val="24"/>
              </w:rPr>
            </w:pPr>
            <w:r>
              <w:rPr>
                <w:kern w:val="1"/>
                <w:sz w:val="24"/>
                <w:szCs w:val="24"/>
              </w:rPr>
              <w:t>90. – 93.</w:t>
            </w:r>
          </w:p>
        </w:tc>
        <w:tc>
          <w:tcPr>
            <w:tcW w:w="5953" w:type="dxa"/>
          </w:tcPr>
          <w:p w14:paraId="5CCFD2D4" w14:textId="77777777" w:rsidR="00296DDE" w:rsidRPr="006666A9" w:rsidRDefault="00296DDE" w:rsidP="006A34A9">
            <w:pPr>
              <w:widowControl w:val="0"/>
              <w:suppressLineNumbers/>
              <w:suppressAutoHyphens/>
              <w:rPr>
                <w:kern w:val="1"/>
                <w:sz w:val="24"/>
                <w:szCs w:val="24"/>
              </w:rPr>
            </w:pPr>
            <w:r>
              <w:rPr>
                <w:kern w:val="1"/>
                <w:sz w:val="24"/>
                <w:szCs w:val="24"/>
              </w:rPr>
              <w:t>Biotska raznovrstnost in ekosistemi</w:t>
            </w:r>
          </w:p>
        </w:tc>
        <w:tc>
          <w:tcPr>
            <w:tcW w:w="2127" w:type="dxa"/>
          </w:tcPr>
          <w:p w14:paraId="2BD801F5" w14:textId="77777777" w:rsidR="00296DDE" w:rsidRPr="006666A9" w:rsidRDefault="00296DDE" w:rsidP="006A34A9">
            <w:pPr>
              <w:widowControl w:val="0"/>
              <w:suppressLineNumbers/>
              <w:suppressAutoHyphens/>
              <w:jc w:val="center"/>
              <w:rPr>
                <w:kern w:val="1"/>
                <w:sz w:val="24"/>
                <w:szCs w:val="24"/>
              </w:rPr>
            </w:pPr>
            <w:r>
              <w:rPr>
                <w:kern w:val="1"/>
                <w:sz w:val="24"/>
                <w:szCs w:val="24"/>
              </w:rPr>
              <w:t>1</w:t>
            </w:r>
          </w:p>
        </w:tc>
        <w:tc>
          <w:tcPr>
            <w:tcW w:w="2268" w:type="dxa"/>
            <w:shd w:val="clear" w:color="auto" w:fill="auto"/>
          </w:tcPr>
          <w:p w14:paraId="18CFDFE9" w14:textId="77777777" w:rsidR="00296DDE" w:rsidRPr="006666A9" w:rsidRDefault="00296DDE" w:rsidP="006A34A9">
            <w:pPr>
              <w:widowControl w:val="0"/>
              <w:suppressLineNumbers/>
              <w:suppressAutoHyphens/>
              <w:jc w:val="center"/>
              <w:rPr>
                <w:kern w:val="1"/>
                <w:sz w:val="24"/>
                <w:szCs w:val="24"/>
              </w:rPr>
            </w:pPr>
            <w:r>
              <w:rPr>
                <w:kern w:val="1"/>
                <w:sz w:val="24"/>
                <w:szCs w:val="24"/>
              </w:rPr>
              <w:t>3</w:t>
            </w:r>
          </w:p>
        </w:tc>
        <w:tc>
          <w:tcPr>
            <w:tcW w:w="3118" w:type="dxa"/>
          </w:tcPr>
          <w:p w14:paraId="79CDA131" w14:textId="77777777" w:rsidR="00296DDE" w:rsidRPr="006666A9" w:rsidRDefault="00296DDE" w:rsidP="006A34A9">
            <w:pPr>
              <w:widowControl w:val="0"/>
              <w:suppressLineNumbers/>
              <w:suppressAutoHyphens/>
              <w:jc w:val="center"/>
              <w:rPr>
                <w:kern w:val="1"/>
                <w:sz w:val="24"/>
                <w:szCs w:val="24"/>
              </w:rPr>
            </w:pPr>
            <w:r>
              <w:rPr>
                <w:kern w:val="1"/>
                <w:sz w:val="24"/>
                <w:szCs w:val="24"/>
              </w:rPr>
              <w:t>4</w:t>
            </w:r>
          </w:p>
        </w:tc>
      </w:tr>
      <w:tr w:rsidR="00986C47" w:rsidRPr="006666A9" w14:paraId="667CE5C7" w14:textId="77777777" w:rsidTr="00F42D8D">
        <w:tc>
          <w:tcPr>
            <w:tcW w:w="1418" w:type="dxa"/>
          </w:tcPr>
          <w:p w14:paraId="07A35B2F" w14:textId="3E6D3923" w:rsidR="00986C47" w:rsidRDefault="00986C47" w:rsidP="00213C07">
            <w:pPr>
              <w:widowControl w:val="0"/>
              <w:suppressLineNumbers/>
              <w:suppressAutoHyphens/>
              <w:jc w:val="center"/>
              <w:rPr>
                <w:kern w:val="1"/>
                <w:sz w:val="24"/>
                <w:szCs w:val="24"/>
              </w:rPr>
            </w:pPr>
            <w:r>
              <w:rPr>
                <w:kern w:val="1"/>
                <w:sz w:val="24"/>
                <w:szCs w:val="24"/>
              </w:rPr>
              <w:t>94.</w:t>
            </w:r>
          </w:p>
        </w:tc>
        <w:tc>
          <w:tcPr>
            <w:tcW w:w="5953" w:type="dxa"/>
          </w:tcPr>
          <w:p w14:paraId="20EDC948" w14:textId="77777777" w:rsidR="00986C47" w:rsidRPr="006666A9" w:rsidRDefault="00986C47" w:rsidP="006A34A9">
            <w:pPr>
              <w:widowControl w:val="0"/>
              <w:suppressLineNumbers/>
              <w:suppressAutoHyphens/>
              <w:rPr>
                <w:kern w:val="1"/>
                <w:sz w:val="24"/>
                <w:szCs w:val="24"/>
              </w:rPr>
            </w:pPr>
            <w:r>
              <w:rPr>
                <w:kern w:val="1"/>
                <w:sz w:val="24"/>
                <w:szCs w:val="24"/>
              </w:rPr>
              <w:t>Antropogeni ekosistem</w:t>
            </w:r>
          </w:p>
        </w:tc>
        <w:tc>
          <w:tcPr>
            <w:tcW w:w="2127" w:type="dxa"/>
          </w:tcPr>
          <w:p w14:paraId="5D4F9344" w14:textId="77777777" w:rsidR="00986C47" w:rsidRPr="006666A9" w:rsidRDefault="00986C47" w:rsidP="006A34A9">
            <w:pPr>
              <w:widowControl w:val="0"/>
              <w:suppressLineNumbers/>
              <w:suppressAutoHyphens/>
              <w:jc w:val="center"/>
              <w:rPr>
                <w:kern w:val="1"/>
                <w:sz w:val="24"/>
                <w:szCs w:val="24"/>
              </w:rPr>
            </w:pPr>
            <w:r>
              <w:rPr>
                <w:kern w:val="1"/>
                <w:sz w:val="24"/>
                <w:szCs w:val="24"/>
              </w:rPr>
              <w:t>1</w:t>
            </w:r>
          </w:p>
        </w:tc>
        <w:tc>
          <w:tcPr>
            <w:tcW w:w="2268" w:type="dxa"/>
            <w:shd w:val="clear" w:color="auto" w:fill="auto"/>
          </w:tcPr>
          <w:p w14:paraId="50D175D0" w14:textId="77777777" w:rsidR="00986C47" w:rsidRPr="006666A9" w:rsidRDefault="00986C47" w:rsidP="006A34A9">
            <w:pPr>
              <w:widowControl w:val="0"/>
              <w:suppressLineNumbers/>
              <w:suppressAutoHyphens/>
              <w:jc w:val="center"/>
              <w:rPr>
                <w:kern w:val="1"/>
                <w:sz w:val="24"/>
                <w:szCs w:val="24"/>
              </w:rPr>
            </w:pPr>
          </w:p>
        </w:tc>
        <w:tc>
          <w:tcPr>
            <w:tcW w:w="3118" w:type="dxa"/>
          </w:tcPr>
          <w:p w14:paraId="0EA18BCD" w14:textId="77777777" w:rsidR="00986C47" w:rsidRPr="006666A9" w:rsidRDefault="00986C47" w:rsidP="006A34A9">
            <w:pPr>
              <w:widowControl w:val="0"/>
              <w:suppressLineNumbers/>
              <w:suppressAutoHyphens/>
              <w:jc w:val="center"/>
              <w:rPr>
                <w:kern w:val="1"/>
                <w:sz w:val="24"/>
                <w:szCs w:val="24"/>
              </w:rPr>
            </w:pPr>
            <w:r>
              <w:rPr>
                <w:kern w:val="1"/>
                <w:sz w:val="24"/>
                <w:szCs w:val="24"/>
              </w:rPr>
              <w:t>1</w:t>
            </w:r>
          </w:p>
        </w:tc>
      </w:tr>
      <w:tr w:rsidR="00986C47" w:rsidRPr="006666A9" w14:paraId="34929F52" w14:textId="77777777" w:rsidTr="00F42D8D">
        <w:tc>
          <w:tcPr>
            <w:tcW w:w="1418" w:type="dxa"/>
          </w:tcPr>
          <w:p w14:paraId="6087E6DF" w14:textId="7F35D20C" w:rsidR="00986C47" w:rsidRDefault="00986C47" w:rsidP="00213C07">
            <w:pPr>
              <w:widowControl w:val="0"/>
              <w:suppressLineNumbers/>
              <w:suppressAutoHyphens/>
              <w:jc w:val="center"/>
              <w:rPr>
                <w:kern w:val="1"/>
                <w:sz w:val="24"/>
                <w:szCs w:val="24"/>
              </w:rPr>
            </w:pPr>
            <w:r>
              <w:rPr>
                <w:kern w:val="1"/>
                <w:sz w:val="24"/>
                <w:szCs w:val="24"/>
              </w:rPr>
              <w:t>95.</w:t>
            </w:r>
          </w:p>
        </w:tc>
        <w:tc>
          <w:tcPr>
            <w:tcW w:w="5953" w:type="dxa"/>
            <w:shd w:val="clear" w:color="auto" w:fill="auto"/>
          </w:tcPr>
          <w:p w14:paraId="58B0E236" w14:textId="77777777" w:rsidR="00986C47" w:rsidRPr="006666A9" w:rsidRDefault="00986C47" w:rsidP="006A34A9">
            <w:pPr>
              <w:widowControl w:val="0"/>
              <w:suppressLineNumbers/>
              <w:suppressAutoHyphens/>
              <w:rPr>
                <w:kern w:val="1"/>
                <w:sz w:val="24"/>
                <w:szCs w:val="24"/>
              </w:rPr>
            </w:pPr>
            <w:r>
              <w:rPr>
                <w:kern w:val="1"/>
                <w:sz w:val="24"/>
                <w:szCs w:val="24"/>
              </w:rPr>
              <w:t>Njiva</w:t>
            </w:r>
          </w:p>
        </w:tc>
        <w:tc>
          <w:tcPr>
            <w:tcW w:w="2127" w:type="dxa"/>
            <w:shd w:val="clear" w:color="auto" w:fill="auto"/>
          </w:tcPr>
          <w:p w14:paraId="14E30C5C" w14:textId="77777777" w:rsidR="00986C47" w:rsidRPr="006666A9" w:rsidRDefault="00986C47" w:rsidP="006A34A9">
            <w:pPr>
              <w:widowControl w:val="0"/>
              <w:suppressLineNumbers/>
              <w:suppressAutoHyphens/>
              <w:jc w:val="center"/>
              <w:rPr>
                <w:kern w:val="1"/>
                <w:sz w:val="24"/>
                <w:szCs w:val="24"/>
              </w:rPr>
            </w:pPr>
            <w:r>
              <w:rPr>
                <w:kern w:val="1"/>
                <w:sz w:val="24"/>
                <w:szCs w:val="24"/>
              </w:rPr>
              <w:t>0,5</w:t>
            </w:r>
          </w:p>
        </w:tc>
        <w:tc>
          <w:tcPr>
            <w:tcW w:w="2268" w:type="dxa"/>
            <w:shd w:val="clear" w:color="auto" w:fill="auto"/>
          </w:tcPr>
          <w:p w14:paraId="655DD79F" w14:textId="77777777" w:rsidR="00986C47" w:rsidRPr="006666A9" w:rsidRDefault="00986C47" w:rsidP="006A34A9">
            <w:pPr>
              <w:widowControl w:val="0"/>
              <w:suppressLineNumbers/>
              <w:suppressAutoHyphens/>
              <w:jc w:val="center"/>
              <w:rPr>
                <w:kern w:val="1"/>
                <w:sz w:val="24"/>
                <w:szCs w:val="24"/>
              </w:rPr>
            </w:pPr>
            <w:r>
              <w:rPr>
                <w:kern w:val="1"/>
                <w:sz w:val="24"/>
                <w:szCs w:val="24"/>
              </w:rPr>
              <w:t>0,5</w:t>
            </w:r>
          </w:p>
        </w:tc>
        <w:tc>
          <w:tcPr>
            <w:tcW w:w="3118" w:type="dxa"/>
            <w:shd w:val="clear" w:color="auto" w:fill="auto"/>
          </w:tcPr>
          <w:p w14:paraId="5C25E36C" w14:textId="77777777" w:rsidR="00986C47" w:rsidRPr="006666A9" w:rsidRDefault="00986C47" w:rsidP="006A34A9">
            <w:pPr>
              <w:widowControl w:val="0"/>
              <w:suppressLineNumbers/>
              <w:suppressAutoHyphens/>
              <w:jc w:val="center"/>
              <w:rPr>
                <w:kern w:val="1"/>
                <w:sz w:val="24"/>
                <w:szCs w:val="24"/>
              </w:rPr>
            </w:pPr>
            <w:r>
              <w:rPr>
                <w:kern w:val="1"/>
                <w:sz w:val="24"/>
                <w:szCs w:val="24"/>
              </w:rPr>
              <w:t>1</w:t>
            </w:r>
          </w:p>
        </w:tc>
      </w:tr>
      <w:tr w:rsidR="00986C47" w14:paraId="07759AEB" w14:textId="77777777" w:rsidTr="00F42D8D">
        <w:tc>
          <w:tcPr>
            <w:tcW w:w="1418" w:type="dxa"/>
          </w:tcPr>
          <w:p w14:paraId="77F6D4A4" w14:textId="4EC80A7F" w:rsidR="00986C47" w:rsidRDefault="00986C47" w:rsidP="00213C07">
            <w:pPr>
              <w:widowControl w:val="0"/>
              <w:suppressLineNumbers/>
              <w:suppressAutoHyphens/>
              <w:jc w:val="center"/>
              <w:rPr>
                <w:kern w:val="1"/>
                <w:sz w:val="24"/>
                <w:szCs w:val="24"/>
              </w:rPr>
            </w:pPr>
            <w:r>
              <w:rPr>
                <w:kern w:val="1"/>
                <w:sz w:val="24"/>
                <w:szCs w:val="24"/>
              </w:rPr>
              <w:t>96.</w:t>
            </w:r>
          </w:p>
        </w:tc>
        <w:tc>
          <w:tcPr>
            <w:tcW w:w="5953" w:type="dxa"/>
            <w:shd w:val="clear" w:color="auto" w:fill="auto"/>
          </w:tcPr>
          <w:p w14:paraId="53489F33" w14:textId="77777777" w:rsidR="00986C47" w:rsidRDefault="00986C47" w:rsidP="006A34A9">
            <w:pPr>
              <w:widowControl w:val="0"/>
              <w:suppressLineNumbers/>
              <w:suppressAutoHyphens/>
              <w:rPr>
                <w:kern w:val="1"/>
                <w:sz w:val="24"/>
                <w:szCs w:val="24"/>
              </w:rPr>
            </w:pPr>
            <w:r>
              <w:rPr>
                <w:kern w:val="1"/>
                <w:sz w:val="24"/>
                <w:szCs w:val="24"/>
              </w:rPr>
              <w:t>Sadovnjak</w:t>
            </w:r>
          </w:p>
        </w:tc>
        <w:tc>
          <w:tcPr>
            <w:tcW w:w="2127" w:type="dxa"/>
            <w:shd w:val="clear" w:color="auto" w:fill="auto"/>
          </w:tcPr>
          <w:p w14:paraId="241038AD" w14:textId="77777777" w:rsidR="00986C47" w:rsidRDefault="00986C47" w:rsidP="006A34A9">
            <w:pPr>
              <w:widowControl w:val="0"/>
              <w:suppressLineNumbers/>
              <w:suppressAutoHyphens/>
              <w:jc w:val="center"/>
              <w:rPr>
                <w:kern w:val="1"/>
                <w:sz w:val="24"/>
                <w:szCs w:val="24"/>
              </w:rPr>
            </w:pPr>
            <w:r>
              <w:rPr>
                <w:kern w:val="1"/>
                <w:sz w:val="24"/>
                <w:szCs w:val="24"/>
              </w:rPr>
              <w:t>0,5</w:t>
            </w:r>
          </w:p>
        </w:tc>
        <w:tc>
          <w:tcPr>
            <w:tcW w:w="2268" w:type="dxa"/>
            <w:shd w:val="clear" w:color="auto" w:fill="auto"/>
          </w:tcPr>
          <w:p w14:paraId="1D5B13D3" w14:textId="77777777" w:rsidR="00986C47" w:rsidRPr="006666A9" w:rsidRDefault="00986C47" w:rsidP="006A34A9">
            <w:pPr>
              <w:widowControl w:val="0"/>
              <w:suppressLineNumbers/>
              <w:suppressAutoHyphens/>
              <w:jc w:val="center"/>
              <w:rPr>
                <w:kern w:val="1"/>
                <w:sz w:val="24"/>
                <w:szCs w:val="24"/>
              </w:rPr>
            </w:pPr>
            <w:r>
              <w:rPr>
                <w:kern w:val="1"/>
                <w:sz w:val="24"/>
                <w:szCs w:val="24"/>
              </w:rPr>
              <w:t>0,5</w:t>
            </w:r>
          </w:p>
        </w:tc>
        <w:tc>
          <w:tcPr>
            <w:tcW w:w="3118" w:type="dxa"/>
            <w:shd w:val="clear" w:color="auto" w:fill="auto"/>
          </w:tcPr>
          <w:p w14:paraId="4A144A5C" w14:textId="77777777" w:rsidR="00986C47" w:rsidRDefault="00986C47" w:rsidP="006A34A9">
            <w:pPr>
              <w:widowControl w:val="0"/>
              <w:suppressLineNumbers/>
              <w:suppressAutoHyphens/>
              <w:jc w:val="center"/>
              <w:rPr>
                <w:kern w:val="1"/>
                <w:sz w:val="24"/>
                <w:szCs w:val="24"/>
              </w:rPr>
            </w:pPr>
            <w:r>
              <w:rPr>
                <w:kern w:val="1"/>
                <w:sz w:val="24"/>
                <w:szCs w:val="24"/>
              </w:rPr>
              <w:t>1</w:t>
            </w:r>
          </w:p>
        </w:tc>
      </w:tr>
      <w:tr w:rsidR="00986C47" w14:paraId="74CF686C" w14:textId="77777777" w:rsidTr="00F42D8D">
        <w:tc>
          <w:tcPr>
            <w:tcW w:w="1418" w:type="dxa"/>
          </w:tcPr>
          <w:p w14:paraId="45C4E7A3" w14:textId="6B4798F4" w:rsidR="00986C47" w:rsidRDefault="00986C47" w:rsidP="00213C07">
            <w:pPr>
              <w:widowControl w:val="0"/>
              <w:suppressLineNumbers/>
              <w:suppressAutoHyphens/>
              <w:jc w:val="center"/>
              <w:rPr>
                <w:kern w:val="1"/>
                <w:sz w:val="24"/>
                <w:szCs w:val="24"/>
              </w:rPr>
            </w:pPr>
            <w:r>
              <w:rPr>
                <w:kern w:val="1"/>
                <w:sz w:val="24"/>
                <w:szCs w:val="24"/>
              </w:rPr>
              <w:t>97.</w:t>
            </w:r>
          </w:p>
        </w:tc>
        <w:tc>
          <w:tcPr>
            <w:tcW w:w="5953" w:type="dxa"/>
            <w:shd w:val="clear" w:color="auto" w:fill="auto"/>
          </w:tcPr>
          <w:p w14:paraId="2DF72FE2" w14:textId="77777777" w:rsidR="00986C47" w:rsidRDefault="00986C47" w:rsidP="006A34A9">
            <w:pPr>
              <w:widowControl w:val="0"/>
              <w:suppressLineNumbers/>
              <w:suppressAutoHyphens/>
              <w:rPr>
                <w:kern w:val="1"/>
                <w:sz w:val="24"/>
                <w:szCs w:val="24"/>
              </w:rPr>
            </w:pPr>
            <w:r>
              <w:rPr>
                <w:kern w:val="1"/>
                <w:sz w:val="24"/>
                <w:szCs w:val="24"/>
              </w:rPr>
              <w:t>Gojeni travnik</w:t>
            </w:r>
          </w:p>
        </w:tc>
        <w:tc>
          <w:tcPr>
            <w:tcW w:w="2127" w:type="dxa"/>
            <w:shd w:val="clear" w:color="auto" w:fill="auto"/>
          </w:tcPr>
          <w:p w14:paraId="7EF4B881" w14:textId="77777777" w:rsidR="00986C47" w:rsidRDefault="00986C47" w:rsidP="006A34A9">
            <w:pPr>
              <w:widowControl w:val="0"/>
              <w:suppressLineNumbers/>
              <w:suppressAutoHyphens/>
              <w:jc w:val="center"/>
              <w:rPr>
                <w:kern w:val="1"/>
                <w:sz w:val="24"/>
                <w:szCs w:val="24"/>
              </w:rPr>
            </w:pPr>
            <w:r>
              <w:rPr>
                <w:kern w:val="1"/>
                <w:sz w:val="24"/>
                <w:szCs w:val="24"/>
              </w:rPr>
              <w:t>0,5</w:t>
            </w:r>
          </w:p>
        </w:tc>
        <w:tc>
          <w:tcPr>
            <w:tcW w:w="2268" w:type="dxa"/>
            <w:shd w:val="clear" w:color="auto" w:fill="auto"/>
          </w:tcPr>
          <w:p w14:paraId="0D57310A" w14:textId="77777777" w:rsidR="00986C47" w:rsidRPr="006666A9" w:rsidRDefault="00986C47" w:rsidP="006A34A9">
            <w:pPr>
              <w:widowControl w:val="0"/>
              <w:suppressLineNumbers/>
              <w:suppressAutoHyphens/>
              <w:jc w:val="center"/>
              <w:rPr>
                <w:kern w:val="1"/>
                <w:sz w:val="24"/>
                <w:szCs w:val="24"/>
              </w:rPr>
            </w:pPr>
            <w:r>
              <w:rPr>
                <w:kern w:val="1"/>
                <w:sz w:val="24"/>
                <w:szCs w:val="24"/>
              </w:rPr>
              <w:t>0,5</w:t>
            </w:r>
          </w:p>
        </w:tc>
        <w:tc>
          <w:tcPr>
            <w:tcW w:w="3118" w:type="dxa"/>
            <w:shd w:val="clear" w:color="auto" w:fill="auto"/>
          </w:tcPr>
          <w:p w14:paraId="65010FFE" w14:textId="77777777" w:rsidR="00986C47" w:rsidRDefault="00986C47" w:rsidP="006A34A9">
            <w:pPr>
              <w:widowControl w:val="0"/>
              <w:suppressLineNumbers/>
              <w:suppressAutoHyphens/>
              <w:jc w:val="center"/>
              <w:rPr>
                <w:kern w:val="1"/>
                <w:sz w:val="24"/>
                <w:szCs w:val="24"/>
              </w:rPr>
            </w:pPr>
            <w:r>
              <w:rPr>
                <w:kern w:val="1"/>
                <w:sz w:val="24"/>
                <w:szCs w:val="24"/>
              </w:rPr>
              <w:t>1</w:t>
            </w:r>
          </w:p>
        </w:tc>
      </w:tr>
      <w:tr w:rsidR="00986C47" w14:paraId="2BA9DEC5" w14:textId="77777777" w:rsidTr="00F42D8D">
        <w:tc>
          <w:tcPr>
            <w:tcW w:w="1418" w:type="dxa"/>
          </w:tcPr>
          <w:p w14:paraId="53E5FFAE" w14:textId="34C3BB48" w:rsidR="00986C47" w:rsidRDefault="00986C47" w:rsidP="00213C07">
            <w:pPr>
              <w:widowControl w:val="0"/>
              <w:suppressLineNumbers/>
              <w:suppressAutoHyphens/>
              <w:jc w:val="center"/>
              <w:rPr>
                <w:kern w:val="1"/>
                <w:sz w:val="24"/>
                <w:szCs w:val="24"/>
              </w:rPr>
            </w:pPr>
            <w:r>
              <w:rPr>
                <w:kern w:val="1"/>
                <w:sz w:val="24"/>
                <w:szCs w:val="24"/>
              </w:rPr>
              <w:t>98.</w:t>
            </w:r>
          </w:p>
        </w:tc>
        <w:tc>
          <w:tcPr>
            <w:tcW w:w="5953" w:type="dxa"/>
            <w:shd w:val="clear" w:color="auto" w:fill="auto"/>
          </w:tcPr>
          <w:p w14:paraId="398E8736" w14:textId="77777777" w:rsidR="00986C47" w:rsidRDefault="00986C47" w:rsidP="006A34A9">
            <w:pPr>
              <w:widowControl w:val="0"/>
              <w:suppressLineNumbers/>
              <w:suppressAutoHyphens/>
              <w:rPr>
                <w:kern w:val="1"/>
                <w:sz w:val="24"/>
                <w:szCs w:val="24"/>
              </w:rPr>
            </w:pPr>
            <w:r>
              <w:rPr>
                <w:kern w:val="1"/>
                <w:sz w:val="24"/>
                <w:szCs w:val="24"/>
              </w:rPr>
              <w:t>Vinograd</w:t>
            </w:r>
          </w:p>
        </w:tc>
        <w:tc>
          <w:tcPr>
            <w:tcW w:w="2127" w:type="dxa"/>
            <w:shd w:val="clear" w:color="auto" w:fill="auto"/>
          </w:tcPr>
          <w:p w14:paraId="2BE5E3A8" w14:textId="77777777" w:rsidR="00986C47" w:rsidRDefault="00986C47" w:rsidP="006A34A9">
            <w:pPr>
              <w:widowControl w:val="0"/>
              <w:suppressLineNumbers/>
              <w:suppressAutoHyphens/>
              <w:jc w:val="center"/>
              <w:rPr>
                <w:kern w:val="1"/>
                <w:sz w:val="24"/>
                <w:szCs w:val="24"/>
              </w:rPr>
            </w:pPr>
            <w:r>
              <w:rPr>
                <w:kern w:val="1"/>
                <w:sz w:val="24"/>
                <w:szCs w:val="24"/>
              </w:rPr>
              <w:t>0,5</w:t>
            </w:r>
          </w:p>
        </w:tc>
        <w:tc>
          <w:tcPr>
            <w:tcW w:w="2268" w:type="dxa"/>
            <w:shd w:val="clear" w:color="auto" w:fill="auto"/>
          </w:tcPr>
          <w:p w14:paraId="2D5B70FC" w14:textId="77777777" w:rsidR="00986C47" w:rsidRPr="006666A9" w:rsidRDefault="00986C47" w:rsidP="006A34A9">
            <w:pPr>
              <w:widowControl w:val="0"/>
              <w:suppressLineNumbers/>
              <w:suppressAutoHyphens/>
              <w:jc w:val="center"/>
              <w:rPr>
                <w:kern w:val="1"/>
                <w:sz w:val="24"/>
                <w:szCs w:val="24"/>
              </w:rPr>
            </w:pPr>
            <w:r>
              <w:rPr>
                <w:kern w:val="1"/>
                <w:sz w:val="24"/>
                <w:szCs w:val="24"/>
              </w:rPr>
              <w:t>0,5</w:t>
            </w:r>
          </w:p>
        </w:tc>
        <w:tc>
          <w:tcPr>
            <w:tcW w:w="3118" w:type="dxa"/>
            <w:shd w:val="clear" w:color="auto" w:fill="auto"/>
          </w:tcPr>
          <w:p w14:paraId="280A3BEE" w14:textId="77777777" w:rsidR="00986C47" w:rsidRDefault="00986C47" w:rsidP="006A34A9">
            <w:pPr>
              <w:widowControl w:val="0"/>
              <w:suppressLineNumbers/>
              <w:suppressAutoHyphens/>
              <w:jc w:val="center"/>
              <w:rPr>
                <w:kern w:val="1"/>
                <w:sz w:val="24"/>
                <w:szCs w:val="24"/>
              </w:rPr>
            </w:pPr>
            <w:r>
              <w:rPr>
                <w:kern w:val="1"/>
                <w:sz w:val="24"/>
                <w:szCs w:val="24"/>
              </w:rPr>
              <w:t>1</w:t>
            </w:r>
          </w:p>
        </w:tc>
      </w:tr>
      <w:tr w:rsidR="00986C47" w14:paraId="0BE5B073" w14:textId="77777777" w:rsidTr="00F42D8D">
        <w:tc>
          <w:tcPr>
            <w:tcW w:w="1418" w:type="dxa"/>
          </w:tcPr>
          <w:p w14:paraId="2ED40615" w14:textId="53F48FB3" w:rsidR="00986C47" w:rsidRDefault="00986C47" w:rsidP="00213C07">
            <w:pPr>
              <w:widowControl w:val="0"/>
              <w:suppressLineNumbers/>
              <w:suppressAutoHyphens/>
              <w:jc w:val="center"/>
              <w:rPr>
                <w:kern w:val="1"/>
                <w:sz w:val="24"/>
                <w:szCs w:val="24"/>
              </w:rPr>
            </w:pPr>
            <w:r>
              <w:rPr>
                <w:kern w:val="1"/>
                <w:sz w:val="24"/>
                <w:szCs w:val="24"/>
              </w:rPr>
              <w:t>99.</w:t>
            </w:r>
          </w:p>
        </w:tc>
        <w:tc>
          <w:tcPr>
            <w:tcW w:w="5953" w:type="dxa"/>
            <w:shd w:val="clear" w:color="auto" w:fill="auto"/>
          </w:tcPr>
          <w:p w14:paraId="16FA174B" w14:textId="77777777" w:rsidR="00986C47" w:rsidRDefault="00986C47" w:rsidP="006A34A9">
            <w:pPr>
              <w:widowControl w:val="0"/>
              <w:suppressLineNumbers/>
              <w:suppressAutoHyphens/>
              <w:rPr>
                <w:kern w:val="1"/>
                <w:sz w:val="24"/>
                <w:szCs w:val="24"/>
              </w:rPr>
            </w:pPr>
            <w:r>
              <w:rPr>
                <w:kern w:val="1"/>
                <w:sz w:val="24"/>
                <w:szCs w:val="24"/>
              </w:rPr>
              <w:t>Koristen ali škodljiv?</w:t>
            </w:r>
          </w:p>
        </w:tc>
        <w:tc>
          <w:tcPr>
            <w:tcW w:w="2127" w:type="dxa"/>
            <w:shd w:val="clear" w:color="auto" w:fill="auto"/>
          </w:tcPr>
          <w:p w14:paraId="135C4C8D" w14:textId="77777777" w:rsidR="00986C47" w:rsidRDefault="00986C47" w:rsidP="006A34A9">
            <w:pPr>
              <w:widowControl w:val="0"/>
              <w:suppressLineNumbers/>
              <w:suppressAutoHyphens/>
              <w:jc w:val="center"/>
              <w:rPr>
                <w:kern w:val="1"/>
                <w:sz w:val="24"/>
                <w:szCs w:val="24"/>
              </w:rPr>
            </w:pPr>
            <w:r>
              <w:rPr>
                <w:kern w:val="1"/>
                <w:sz w:val="24"/>
                <w:szCs w:val="24"/>
              </w:rPr>
              <w:t>1</w:t>
            </w:r>
          </w:p>
        </w:tc>
        <w:tc>
          <w:tcPr>
            <w:tcW w:w="2268" w:type="dxa"/>
            <w:shd w:val="clear" w:color="auto" w:fill="auto"/>
          </w:tcPr>
          <w:p w14:paraId="56F16875" w14:textId="77777777" w:rsidR="00986C47" w:rsidRPr="006666A9" w:rsidRDefault="00986C47" w:rsidP="006A34A9">
            <w:pPr>
              <w:widowControl w:val="0"/>
              <w:suppressLineNumbers/>
              <w:suppressAutoHyphens/>
              <w:jc w:val="center"/>
              <w:rPr>
                <w:kern w:val="1"/>
                <w:sz w:val="24"/>
                <w:szCs w:val="24"/>
              </w:rPr>
            </w:pPr>
          </w:p>
        </w:tc>
        <w:tc>
          <w:tcPr>
            <w:tcW w:w="3118" w:type="dxa"/>
            <w:shd w:val="clear" w:color="auto" w:fill="auto"/>
          </w:tcPr>
          <w:p w14:paraId="064122EE" w14:textId="77777777" w:rsidR="00986C47" w:rsidRDefault="00986C47" w:rsidP="006A34A9">
            <w:pPr>
              <w:widowControl w:val="0"/>
              <w:suppressLineNumbers/>
              <w:suppressAutoHyphens/>
              <w:jc w:val="center"/>
              <w:rPr>
                <w:kern w:val="1"/>
                <w:sz w:val="24"/>
                <w:szCs w:val="24"/>
              </w:rPr>
            </w:pPr>
            <w:r>
              <w:rPr>
                <w:kern w:val="1"/>
                <w:sz w:val="24"/>
                <w:szCs w:val="24"/>
              </w:rPr>
              <w:t>1</w:t>
            </w:r>
          </w:p>
        </w:tc>
      </w:tr>
      <w:tr w:rsidR="00986C47" w14:paraId="3649EF3D" w14:textId="77777777" w:rsidTr="00F42D8D">
        <w:tc>
          <w:tcPr>
            <w:tcW w:w="1418" w:type="dxa"/>
          </w:tcPr>
          <w:p w14:paraId="05AED0CC" w14:textId="683997FF" w:rsidR="00986C47" w:rsidRDefault="00986C47" w:rsidP="00213C07">
            <w:pPr>
              <w:widowControl w:val="0"/>
              <w:suppressLineNumbers/>
              <w:suppressAutoHyphens/>
              <w:jc w:val="center"/>
              <w:rPr>
                <w:kern w:val="1"/>
                <w:sz w:val="24"/>
                <w:szCs w:val="24"/>
              </w:rPr>
            </w:pPr>
            <w:r>
              <w:rPr>
                <w:kern w:val="1"/>
                <w:sz w:val="24"/>
                <w:szCs w:val="24"/>
              </w:rPr>
              <w:t>100.</w:t>
            </w:r>
          </w:p>
        </w:tc>
        <w:tc>
          <w:tcPr>
            <w:tcW w:w="5953" w:type="dxa"/>
            <w:shd w:val="clear" w:color="auto" w:fill="auto"/>
          </w:tcPr>
          <w:p w14:paraId="1E8CCB3F" w14:textId="77777777" w:rsidR="00986C47" w:rsidRDefault="00986C47" w:rsidP="006A34A9">
            <w:pPr>
              <w:widowControl w:val="0"/>
              <w:suppressLineNumbers/>
              <w:suppressAutoHyphens/>
              <w:rPr>
                <w:kern w:val="1"/>
                <w:sz w:val="24"/>
                <w:szCs w:val="24"/>
              </w:rPr>
            </w:pPr>
            <w:r>
              <w:rPr>
                <w:kern w:val="1"/>
                <w:sz w:val="24"/>
                <w:szCs w:val="24"/>
              </w:rPr>
              <w:t>Gnojenje in pesticidi – človek onesnaževalec</w:t>
            </w:r>
          </w:p>
        </w:tc>
        <w:tc>
          <w:tcPr>
            <w:tcW w:w="2127" w:type="dxa"/>
            <w:shd w:val="clear" w:color="auto" w:fill="auto"/>
          </w:tcPr>
          <w:p w14:paraId="1A5DFF03" w14:textId="77777777" w:rsidR="00986C47" w:rsidRDefault="00986C47" w:rsidP="006A34A9">
            <w:pPr>
              <w:widowControl w:val="0"/>
              <w:suppressLineNumbers/>
              <w:suppressAutoHyphens/>
              <w:jc w:val="center"/>
              <w:rPr>
                <w:kern w:val="1"/>
                <w:sz w:val="24"/>
                <w:szCs w:val="24"/>
              </w:rPr>
            </w:pPr>
            <w:r>
              <w:rPr>
                <w:kern w:val="1"/>
                <w:sz w:val="24"/>
                <w:szCs w:val="24"/>
              </w:rPr>
              <w:t>1</w:t>
            </w:r>
          </w:p>
        </w:tc>
        <w:tc>
          <w:tcPr>
            <w:tcW w:w="2268" w:type="dxa"/>
            <w:shd w:val="clear" w:color="auto" w:fill="auto"/>
          </w:tcPr>
          <w:p w14:paraId="230CE8BD" w14:textId="77777777" w:rsidR="00986C47" w:rsidRPr="006666A9" w:rsidRDefault="00986C47" w:rsidP="006A34A9">
            <w:pPr>
              <w:widowControl w:val="0"/>
              <w:suppressLineNumbers/>
              <w:suppressAutoHyphens/>
              <w:jc w:val="center"/>
              <w:rPr>
                <w:kern w:val="1"/>
                <w:sz w:val="24"/>
                <w:szCs w:val="24"/>
              </w:rPr>
            </w:pPr>
          </w:p>
        </w:tc>
        <w:tc>
          <w:tcPr>
            <w:tcW w:w="3118" w:type="dxa"/>
            <w:shd w:val="clear" w:color="auto" w:fill="auto"/>
          </w:tcPr>
          <w:p w14:paraId="41495B8C" w14:textId="77777777" w:rsidR="00986C47" w:rsidRDefault="00986C47" w:rsidP="006A34A9">
            <w:pPr>
              <w:widowControl w:val="0"/>
              <w:suppressLineNumbers/>
              <w:suppressAutoHyphens/>
              <w:jc w:val="center"/>
              <w:rPr>
                <w:kern w:val="1"/>
                <w:sz w:val="24"/>
                <w:szCs w:val="24"/>
              </w:rPr>
            </w:pPr>
            <w:r>
              <w:rPr>
                <w:kern w:val="1"/>
                <w:sz w:val="24"/>
                <w:szCs w:val="24"/>
              </w:rPr>
              <w:t>1</w:t>
            </w:r>
          </w:p>
        </w:tc>
      </w:tr>
      <w:tr w:rsidR="00986C47" w14:paraId="7C864C82" w14:textId="77777777" w:rsidTr="00F42D8D">
        <w:tc>
          <w:tcPr>
            <w:tcW w:w="1418" w:type="dxa"/>
          </w:tcPr>
          <w:p w14:paraId="4D6BC7C8" w14:textId="048906E7" w:rsidR="00986C47" w:rsidRDefault="00986C47" w:rsidP="00213C07">
            <w:pPr>
              <w:widowControl w:val="0"/>
              <w:suppressLineNumbers/>
              <w:suppressAutoHyphens/>
              <w:jc w:val="center"/>
              <w:rPr>
                <w:kern w:val="1"/>
                <w:sz w:val="24"/>
                <w:szCs w:val="24"/>
              </w:rPr>
            </w:pPr>
            <w:r>
              <w:rPr>
                <w:kern w:val="1"/>
                <w:sz w:val="24"/>
                <w:szCs w:val="24"/>
              </w:rPr>
              <w:t>101.</w:t>
            </w:r>
          </w:p>
        </w:tc>
        <w:tc>
          <w:tcPr>
            <w:tcW w:w="5953" w:type="dxa"/>
            <w:shd w:val="clear" w:color="auto" w:fill="auto"/>
          </w:tcPr>
          <w:p w14:paraId="3ADC2E94" w14:textId="77777777" w:rsidR="00986C47" w:rsidRDefault="00986C47" w:rsidP="006A34A9">
            <w:pPr>
              <w:widowControl w:val="0"/>
              <w:suppressLineNumbers/>
              <w:suppressAutoHyphens/>
              <w:rPr>
                <w:kern w:val="1"/>
                <w:sz w:val="24"/>
                <w:szCs w:val="24"/>
              </w:rPr>
            </w:pPr>
            <w:r>
              <w:rPr>
                <w:kern w:val="1"/>
                <w:sz w:val="24"/>
                <w:szCs w:val="24"/>
              </w:rPr>
              <w:t>Človek onesnažuje vodo in podtalnico</w:t>
            </w:r>
          </w:p>
        </w:tc>
        <w:tc>
          <w:tcPr>
            <w:tcW w:w="2127" w:type="dxa"/>
            <w:shd w:val="clear" w:color="auto" w:fill="auto"/>
          </w:tcPr>
          <w:p w14:paraId="2BF3C553" w14:textId="77777777" w:rsidR="00986C47" w:rsidRDefault="00986C47" w:rsidP="006A34A9">
            <w:pPr>
              <w:widowControl w:val="0"/>
              <w:suppressLineNumbers/>
              <w:suppressAutoHyphens/>
              <w:jc w:val="center"/>
              <w:rPr>
                <w:kern w:val="1"/>
                <w:sz w:val="24"/>
                <w:szCs w:val="24"/>
              </w:rPr>
            </w:pPr>
            <w:r>
              <w:rPr>
                <w:kern w:val="1"/>
                <w:sz w:val="24"/>
                <w:szCs w:val="24"/>
              </w:rPr>
              <w:t>1</w:t>
            </w:r>
          </w:p>
        </w:tc>
        <w:tc>
          <w:tcPr>
            <w:tcW w:w="2268" w:type="dxa"/>
            <w:shd w:val="clear" w:color="auto" w:fill="auto"/>
          </w:tcPr>
          <w:p w14:paraId="41E5C7A9" w14:textId="77777777" w:rsidR="00986C47" w:rsidRPr="006666A9" w:rsidRDefault="00986C47" w:rsidP="006A34A9">
            <w:pPr>
              <w:widowControl w:val="0"/>
              <w:suppressLineNumbers/>
              <w:suppressAutoHyphens/>
              <w:jc w:val="center"/>
              <w:rPr>
                <w:kern w:val="1"/>
                <w:sz w:val="24"/>
                <w:szCs w:val="24"/>
              </w:rPr>
            </w:pPr>
          </w:p>
        </w:tc>
        <w:tc>
          <w:tcPr>
            <w:tcW w:w="3118" w:type="dxa"/>
            <w:shd w:val="clear" w:color="auto" w:fill="auto"/>
          </w:tcPr>
          <w:p w14:paraId="27297550" w14:textId="77777777" w:rsidR="00986C47" w:rsidRDefault="00986C47" w:rsidP="006A34A9">
            <w:pPr>
              <w:widowControl w:val="0"/>
              <w:suppressLineNumbers/>
              <w:suppressAutoHyphens/>
              <w:jc w:val="center"/>
              <w:rPr>
                <w:kern w:val="1"/>
                <w:sz w:val="24"/>
                <w:szCs w:val="24"/>
              </w:rPr>
            </w:pPr>
            <w:r>
              <w:rPr>
                <w:kern w:val="1"/>
                <w:sz w:val="24"/>
                <w:szCs w:val="24"/>
              </w:rPr>
              <w:t>1</w:t>
            </w:r>
          </w:p>
        </w:tc>
      </w:tr>
      <w:tr w:rsidR="00986C47" w14:paraId="344FE511" w14:textId="77777777" w:rsidTr="00F42D8D">
        <w:tc>
          <w:tcPr>
            <w:tcW w:w="1418" w:type="dxa"/>
          </w:tcPr>
          <w:p w14:paraId="47321E3F" w14:textId="17DA89A9" w:rsidR="00986C47" w:rsidRDefault="00986C47" w:rsidP="00213C07">
            <w:pPr>
              <w:widowControl w:val="0"/>
              <w:suppressLineNumbers/>
              <w:suppressAutoHyphens/>
              <w:jc w:val="center"/>
              <w:rPr>
                <w:kern w:val="1"/>
                <w:sz w:val="24"/>
                <w:szCs w:val="24"/>
              </w:rPr>
            </w:pPr>
            <w:r>
              <w:rPr>
                <w:kern w:val="1"/>
                <w:sz w:val="24"/>
                <w:szCs w:val="24"/>
              </w:rPr>
              <w:t>102.</w:t>
            </w:r>
          </w:p>
        </w:tc>
        <w:tc>
          <w:tcPr>
            <w:tcW w:w="5953" w:type="dxa"/>
            <w:shd w:val="clear" w:color="auto" w:fill="auto"/>
          </w:tcPr>
          <w:p w14:paraId="68BF3D03" w14:textId="77777777" w:rsidR="00986C47" w:rsidRDefault="00986C47" w:rsidP="006A34A9">
            <w:pPr>
              <w:widowControl w:val="0"/>
              <w:suppressLineNumbers/>
              <w:suppressAutoHyphens/>
              <w:rPr>
                <w:kern w:val="1"/>
                <w:sz w:val="24"/>
                <w:szCs w:val="24"/>
              </w:rPr>
            </w:pPr>
            <w:r>
              <w:rPr>
                <w:kern w:val="1"/>
                <w:sz w:val="24"/>
                <w:szCs w:val="24"/>
              </w:rPr>
              <w:t>Človek onesnažuje zrak</w:t>
            </w:r>
          </w:p>
        </w:tc>
        <w:tc>
          <w:tcPr>
            <w:tcW w:w="2127" w:type="dxa"/>
            <w:shd w:val="clear" w:color="auto" w:fill="auto"/>
          </w:tcPr>
          <w:p w14:paraId="0B948C09" w14:textId="77777777" w:rsidR="00986C47" w:rsidRDefault="00986C47" w:rsidP="006A34A9">
            <w:pPr>
              <w:widowControl w:val="0"/>
              <w:suppressLineNumbers/>
              <w:suppressAutoHyphens/>
              <w:jc w:val="center"/>
              <w:rPr>
                <w:kern w:val="1"/>
                <w:sz w:val="24"/>
                <w:szCs w:val="24"/>
              </w:rPr>
            </w:pPr>
            <w:r>
              <w:rPr>
                <w:kern w:val="1"/>
                <w:sz w:val="24"/>
                <w:szCs w:val="24"/>
              </w:rPr>
              <w:t>1</w:t>
            </w:r>
          </w:p>
        </w:tc>
        <w:tc>
          <w:tcPr>
            <w:tcW w:w="2268" w:type="dxa"/>
            <w:shd w:val="clear" w:color="auto" w:fill="auto"/>
          </w:tcPr>
          <w:p w14:paraId="5CCCF6FB" w14:textId="77777777" w:rsidR="00986C47" w:rsidRPr="006666A9" w:rsidRDefault="00986C47" w:rsidP="006A34A9">
            <w:pPr>
              <w:widowControl w:val="0"/>
              <w:suppressLineNumbers/>
              <w:suppressAutoHyphens/>
              <w:jc w:val="center"/>
              <w:rPr>
                <w:kern w:val="1"/>
                <w:sz w:val="24"/>
                <w:szCs w:val="24"/>
              </w:rPr>
            </w:pPr>
          </w:p>
        </w:tc>
        <w:tc>
          <w:tcPr>
            <w:tcW w:w="3118" w:type="dxa"/>
            <w:shd w:val="clear" w:color="auto" w:fill="auto"/>
          </w:tcPr>
          <w:p w14:paraId="3E2BE07D" w14:textId="77777777" w:rsidR="00986C47" w:rsidRDefault="00986C47" w:rsidP="006A34A9">
            <w:pPr>
              <w:widowControl w:val="0"/>
              <w:suppressLineNumbers/>
              <w:suppressAutoHyphens/>
              <w:jc w:val="center"/>
              <w:rPr>
                <w:kern w:val="1"/>
                <w:sz w:val="24"/>
                <w:szCs w:val="24"/>
              </w:rPr>
            </w:pPr>
            <w:r>
              <w:rPr>
                <w:kern w:val="1"/>
                <w:sz w:val="24"/>
                <w:szCs w:val="24"/>
              </w:rPr>
              <w:t>1</w:t>
            </w:r>
          </w:p>
        </w:tc>
      </w:tr>
      <w:tr w:rsidR="00986C47" w14:paraId="52F02A56" w14:textId="77777777" w:rsidTr="00F42D8D">
        <w:tc>
          <w:tcPr>
            <w:tcW w:w="1418" w:type="dxa"/>
          </w:tcPr>
          <w:p w14:paraId="781385DA" w14:textId="35DFE5A6" w:rsidR="00986C47" w:rsidRDefault="00986C47" w:rsidP="00213C07">
            <w:pPr>
              <w:widowControl w:val="0"/>
              <w:suppressLineNumbers/>
              <w:suppressAutoHyphens/>
              <w:jc w:val="center"/>
              <w:rPr>
                <w:kern w:val="1"/>
                <w:sz w:val="24"/>
                <w:szCs w:val="24"/>
              </w:rPr>
            </w:pPr>
            <w:r>
              <w:rPr>
                <w:kern w:val="1"/>
                <w:sz w:val="24"/>
                <w:szCs w:val="24"/>
              </w:rPr>
              <w:t>103.</w:t>
            </w:r>
          </w:p>
        </w:tc>
        <w:tc>
          <w:tcPr>
            <w:tcW w:w="5953" w:type="dxa"/>
            <w:shd w:val="clear" w:color="auto" w:fill="auto"/>
          </w:tcPr>
          <w:p w14:paraId="200303BE" w14:textId="77777777" w:rsidR="00986C47" w:rsidRDefault="00986C47" w:rsidP="006A34A9">
            <w:pPr>
              <w:widowControl w:val="0"/>
              <w:suppressLineNumbers/>
              <w:suppressAutoHyphens/>
              <w:rPr>
                <w:kern w:val="1"/>
                <w:sz w:val="24"/>
                <w:szCs w:val="24"/>
              </w:rPr>
            </w:pPr>
            <w:r>
              <w:rPr>
                <w:kern w:val="1"/>
                <w:sz w:val="24"/>
                <w:szCs w:val="24"/>
              </w:rPr>
              <w:t>Človek onesnažuje prst</w:t>
            </w:r>
          </w:p>
        </w:tc>
        <w:tc>
          <w:tcPr>
            <w:tcW w:w="2127" w:type="dxa"/>
            <w:shd w:val="clear" w:color="auto" w:fill="auto"/>
          </w:tcPr>
          <w:p w14:paraId="2EB35A21" w14:textId="77777777" w:rsidR="00986C47" w:rsidRDefault="00986C47" w:rsidP="006A34A9">
            <w:pPr>
              <w:widowControl w:val="0"/>
              <w:suppressLineNumbers/>
              <w:suppressAutoHyphens/>
              <w:jc w:val="center"/>
              <w:rPr>
                <w:kern w:val="1"/>
                <w:sz w:val="24"/>
                <w:szCs w:val="24"/>
              </w:rPr>
            </w:pPr>
            <w:r>
              <w:rPr>
                <w:kern w:val="1"/>
                <w:sz w:val="24"/>
                <w:szCs w:val="24"/>
              </w:rPr>
              <w:t>1</w:t>
            </w:r>
          </w:p>
        </w:tc>
        <w:tc>
          <w:tcPr>
            <w:tcW w:w="2268" w:type="dxa"/>
            <w:shd w:val="clear" w:color="auto" w:fill="auto"/>
          </w:tcPr>
          <w:p w14:paraId="3195701E" w14:textId="77777777" w:rsidR="00986C47" w:rsidRPr="006666A9" w:rsidRDefault="00986C47" w:rsidP="006A34A9">
            <w:pPr>
              <w:widowControl w:val="0"/>
              <w:suppressLineNumbers/>
              <w:suppressAutoHyphens/>
              <w:jc w:val="center"/>
              <w:rPr>
                <w:kern w:val="1"/>
                <w:sz w:val="24"/>
                <w:szCs w:val="24"/>
              </w:rPr>
            </w:pPr>
          </w:p>
        </w:tc>
        <w:tc>
          <w:tcPr>
            <w:tcW w:w="3118" w:type="dxa"/>
            <w:shd w:val="clear" w:color="auto" w:fill="auto"/>
          </w:tcPr>
          <w:p w14:paraId="4CFAF75B" w14:textId="77777777" w:rsidR="00986C47" w:rsidRDefault="00986C47" w:rsidP="006A34A9">
            <w:pPr>
              <w:widowControl w:val="0"/>
              <w:suppressLineNumbers/>
              <w:suppressAutoHyphens/>
              <w:jc w:val="center"/>
              <w:rPr>
                <w:kern w:val="1"/>
                <w:sz w:val="24"/>
                <w:szCs w:val="24"/>
              </w:rPr>
            </w:pPr>
            <w:r>
              <w:rPr>
                <w:kern w:val="1"/>
                <w:sz w:val="24"/>
                <w:szCs w:val="24"/>
              </w:rPr>
              <w:t>1</w:t>
            </w:r>
          </w:p>
        </w:tc>
      </w:tr>
      <w:tr w:rsidR="00986C47" w14:paraId="3F8581C0" w14:textId="77777777" w:rsidTr="00F42D8D">
        <w:tc>
          <w:tcPr>
            <w:tcW w:w="1418" w:type="dxa"/>
            <w:shd w:val="clear" w:color="auto" w:fill="DFD8CF" w:themeFill="accent6" w:themeFillTint="66"/>
          </w:tcPr>
          <w:p w14:paraId="6294FBA2" w14:textId="010E8C5B" w:rsidR="00986C47" w:rsidRPr="00710F10" w:rsidRDefault="00986C47" w:rsidP="00213C07">
            <w:pPr>
              <w:widowControl w:val="0"/>
              <w:suppressLineNumbers/>
              <w:suppressAutoHyphens/>
              <w:jc w:val="center"/>
              <w:rPr>
                <w:b/>
                <w:kern w:val="1"/>
                <w:sz w:val="24"/>
                <w:szCs w:val="24"/>
              </w:rPr>
            </w:pPr>
            <w:r>
              <w:rPr>
                <w:b/>
                <w:kern w:val="1"/>
                <w:sz w:val="24"/>
                <w:szCs w:val="24"/>
              </w:rPr>
              <w:t>104.</w:t>
            </w:r>
          </w:p>
        </w:tc>
        <w:tc>
          <w:tcPr>
            <w:tcW w:w="5953" w:type="dxa"/>
            <w:shd w:val="clear" w:color="auto" w:fill="DFD8CF" w:themeFill="accent6" w:themeFillTint="66"/>
          </w:tcPr>
          <w:p w14:paraId="08866041" w14:textId="77777777" w:rsidR="00986C47" w:rsidRPr="00BB075A" w:rsidRDefault="00986C47" w:rsidP="006A34A9">
            <w:pPr>
              <w:widowControl w:val="0"/>
              <w:suppressLineNumbers/>
              <w:suppressAutoHyphens/>
              <w:rPr>
                <w:b/>
                <w:kern w:val="1"/>
                <w:sz w:val="24"/>
                <w:szCs w:val="24"/>
                <w:highlight w:val="red"/>
              </w:rPr>
            </w:pPr>
            <w:r w:rsidRPr="00C3425D">
              <w:rPr>
                <w:b/>
                <w:kern w:val="1"/>
                <w:sz w:val="24"/>
                <w:szCs w:val="24"/>
              </w:rPr>
              <w:t>Utrjevanje</w:t>
            </w:r>
          </w:p>
        </w:tc>
        <w:tc>
          <w:tcPr>
            <w:tcW w:w="2127" w:type="dxa"/>
            <w:shd w:val="clear" w:color="auto" w:fill="DFD8CF" w:themeFill="accent6" w:themeFillTint="66"/>
          </w:tcPr>
          <w:p w14:paraId="26274E65" w14:textId="5E50579C" w:rsidR="00986C47" w:rsidRPr="00BB075A" w:rsidRDefault="00986C47" w:rsidP="006A34A9">
            <w:pPr>
              <w:widowControl w:val="0"/>
              <w:suppressLineNumbers/>
              <w:suppressAutoHyphens/>
              <w:jc w:val="center"/>
              <w:rPr>
                <w:b/>
                <w:kern w:val="1"/>
                <w:sz w:val="24"/>
                <w:szCs w:val="24"/>
                <w:highlight w:val="red"/>
              </w:rPr>
            </w:pPr>
            <w:r>
              <w:rPr>
                <w:b/>
                <w:kern w:val="1"/>
                <w:sz w:val="24"/>
                <w:szCs w:val="24"/>
              </w:rPr>
              <w:t>1</w:t>
            </w:r>
          </w:p>
        </w:tc>
        <w:tc>
          <w:tcPr>
            <w:tcW w:w="2268" w:type="dxa"/>
            <w:shd w:val="clear" w:color="auto" w:fill="DFD8CF" w:themeFill="accent6" w:themeFillTint="66"/>
          </w:tcPr>
          <w:p w14:paraId="4CF735AF" w14:textId="77777777" w:rsidR="00986C47" w:rsidRPr="00710F10" w:rsidRDefault="00986C47" w:rsidP="006A34A9">
            <w:pPr>
              <w:widowControl w:val="0"/>
              <w:suppressLineNumbers/>
              <w:suppressAutoHyphens/>
              <w:jc w:val="center"/>
              <w:rPr>
                <w:b/>
                <w:kern w:val="1"/>
                <w:sz w:val="24"/>
                <w:szCs w:val="24"/>
              </w:rPr>
            </w:pPr>
          </w:p>
        </w:tc>
        <w:tc>
          <w:tcPr>
            <w:tcW w:w="3118" w:type="dxa"/>
            <w:shd w:val="clear" w:color="auto" w:fill="DFD8CF" w:themeFill="accent6" w:themeFillTint="66"/>
          </w:tcPr>
          <w:p w14:paraId="42D34EDE" w14:textId="77777777" w:rsidR="00986C47" w:rsidRPr="00710F10" w:rsidRDefault="00986C47" w:rsidP="006A34A9">
            <w:pPr>
              <w:widowControl w:val="0"/>
              <w:suppressLineNumbers/>
              <w:suppressAutoHyphens/>
              <w:jc w:val="center"/>
              <w:rPr>
                <w:b/>
                <w:kern w:val="1"/>
                <w:sz w:val="24"/>
                <w:szCs w:val="24"/>
              </w:rPr>
            </w:pPr>
            <w:r w:rsidRPr="00710F10">
              <w:rPr>
                <w:b/>
                <w:kern w:val="1"/>
                <w:sz w:val="24"/>
                <w:szCs w:val="24"/>
              </w:rPr>
              <w:t>1</w:t>
            </w:r>
          </w:p>
        </w:tc>
      </w:tr>
      <w:tr w:rsidR="00986C47" w14:paraId="772F9DE4" w14:textId="77777777" w:rsidTr="00BF3CBD">
        <w:tc>
          <w:tcPr>
            <w:tcW w:w="1418" w:type="dxa"/>
            <w:shd w:val="clear" w:color="auto" w:fill="auto"/>
          </w:tcPr>
          <w:p w14:paraId="749488B4" w14:textId="6291DFB1" w:rsidR="00986C47" w:rsidRPr="00932990" w:rsidRDefault="00986C47" w:rsidP="00213C07">
            <w:pPr>
              <w:widowControl w:val="0"/>
              <w:suppressLineNumbers/>
              <w:suppressAutoHyphens/>
              <w:jc w:val="center"/>
              <w:rPr>
                <w:kern w:val="1"/>
                <w:sz w:val="24"/>
                <w:szCs w:val="24"/>
              </w:rPr>
            </w:pPr>
            <w:r>
              <w:rPr>
                <w:kern w:val="1"/>
                <w:sz w:val="24"/>
                <w:szCs w:val="24"/>
              </w:rPr>
              <w:t>105.</w:t>
            </w:r>
          </w:p>
        </w:tc>
        <w:tc>
          <w:tcPr>
            <w:tcW w:w="5953" w:type="dxa"/>
            <w:shd w:val="clear" w:color="auto" w:fill="auto"/>
          </w:tcPr>
          <w:p w14:paraId="014D4FD7" w14:textId="77777777" w:rsidR="00986C47" w:rsidRPr="00932990" w:rsidRDefault="00986C47" w:rsidP="006A34A9">
            <w:pPr>
              <w:widowControl w:val="0"/>
              <w:suppressLineNumbers/>
              <w:suppressAutoHyphens/>
              <w:rPr>
                <w:kern w:val="1"/>
                <w:sz w:val="24"/>
                <w:szCs w:val="24"/>
              </w:rPr>
            </w:pPr>
            <w:r w:rsidRPr="00932990">
              <w:rPr>
                <w:kern w:val="1"/>
                <w:sz w:val="24"/>
                <w:szCs w:val="24"/>
              </w:rPr>
              <w:t>Zaključevanje ocen</w:t>
            </w:r>
          </w:p>
        </w:tc>
        <w:tc>
          <w:tcPr>
            <w:tcW w:w="2127" w:type="dxa"/>
            <w:shd w:val="clear" w:color="auto" w:fill="auto"/>
          </w:tcPr>
          <w:p w14:paraId="0DFC94B2" w14:textId="77777777" w:rsidR="00986C47" w:rsidRPr="00932990" w:rsidRDefault="00986C47" w:rsidP="006A34A9">
            <w:pPr>
              <w:widowControl w:val="0"/>
              <w:suppressLineNumbers/>
              <w:suppressAutoHyphens/>
              <w:jc w:val="center"/>
              <w:rPr>
                <w:kern w:val="1"/>
                <w:sz w:val="24"/>
                <w:szCs w:val="24"/>
              </w:rPr>
            </w:pPr>
            <w:r w:rsidRPr="00932990">
              <w:rPr>
                <w:kern w:val="1"/>
                <w:sz w:val="24"/>
                <w:szCs w:val="24"/>
              </w:rPr>
              <w:t>1</w:t>
            </w:r>
          </w:p>
        </w:tc>
        <w:tc>
          <w:tcPr>
            <w:tcW w:w="2268" w:type="dxa"/>
            <w:shd w:val="clear" w:color="auto" w:fill="auto"/>
          </w:tcPr>
          <w:p w14:paraId="2DE11CE0" w14:textId="77777777" w:rsidR="00986C47" w:rsidRPr="00932990" w:rsidRDefault="00986C47" w:rsidP="006A34A9">
            <w:pPr>
              <w:widowControl w:val="0"/>
              <w:suppressLineNumbers/>
              <w:suppressAutoHyphens/>
              <w:jc w:val="center"/>
              <w:rPr>
                <w:kern w:val="1"/>
                <w:sz w:val="24"/>
                <w:szCs w:val="24"/>
              </w:rPr>
            </w:pPr>
          </w:p>
        </w:tc>
        <w:tc>
          <w:tcPr>
            <w:tcW w:w="3118" w:type="dxa"/>
            <w:shd w:val="clear" w:color="auto" w:fill="auto"/>
          </w:tcPr>
          <w:p w14:paraId="301D82CC" w14:textId="77777777" w:rsidR="00986C47" w:rsidRPr="00932990" w:rsidRDefault="00986C47" w:rsidP="006A34A9">
            <w:pPr>
              <w:widowControl w:val="0"/>
              <w:suppressLineNumbers/>
              <w:suppressAutoHyphens/>
              <w:jc w:val="center"/>
              <w:rPr>
                <w:kern w:val="1"/>
                <w:sz w:val="24"/>
                <w:szCs w:val="24"/>
              </w:rPr>
            </w:pPr>
            <w:r w:rsidRPr="00932990">
              <w:rPr>
                <w:kern w:val="1"/>
                <w:sz w:val="24"/>
                <w:szCs w:val="24"/>
              </w:rPr>
              <w:t>1</w:t>
            </w:r>
          </w:p>
        </w:tc>
      </w:tr>
    </w:tbl>
    <w:p w14:paraId="1D5039E3" w14:textId="77777777" w:rsidR="00DD2171" w:rsidRDefault="00DD2171" w:rsidP="006743E7">
      <w:pPr>
        <w:rPr>
          <w:b/>
          <w:sz w:val="28"/>
          <w:lang w:eastAsia="ar-SA"/>
        </w:rPr>
      </w:pPr>
    </w:p>
    <w:p w14:paraId="7539E8CE" w14:textId="77777777" w:rsidR="002D63F7" w:rsidRDefault="002D63F7">
      <w:pPr>
        <w:rPr>
          <w:b/>
          <w:sz w:val="28"/>
          <w:lang w:eastAsia="ar-SA"/>
        </w:rPr>
      </w:pPr>
      <w:r>
        <w:rPr>
          <w:b/>
          <w:sz w:val="28"/>
          <w:lang w:eastAsia="ar-SA"/>
        </w:rPr>
        <w:br w:type="page"/>
      </w:r>
    </w:p>
    <w:p w14:paraId="6C82F36D" w14:textId="7FAB99D8" w:rsidR="00496BD1" w:rsidRDefault="00496BD1" w:rsidP="006743E7">
      <w:pPr>
        <w:rPr>
          <w:b/>
          <w:sz w:val="28"/>
          <w:lang w:eastAsia="ar-SA"/>
        </w:rPr>
      </w:pPr>
      <w:r w:rsidRPr="002E09D6">
        <w:rPr>
          <w:b/>
          <w:sz w:val="28"/>
          <w:lang w:eastAsia="ar-SA"/>
        </w:rPr>
        <w:lastRenderedPageBreak/>
        <w:t>PREVERJANJE IN OCENJEVANJE ZNANJA</w:t>
      </w:r>
    </w:p>
    <w:p w14:paraId="47D3BF0D" w14:textId="77777777" w:rsidR="006743E7" w:rsidRPr="006743E7" w:rsidRDefault="006743E7" w:rsidP="006743E7">
      <w:pPr>
        <w:rPr>
          <w:b/>
          <w:sz w:val="28"/>
          <w:lang w:eastAsia="ar-SA"/>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20"/>
        <w:gridCol w:w="3060"/>
        <w:gridCol w:w="4140"/>
      </w:tblGrid>
      <w:tr w:rsidR="00496BD1" w:rsidRPr="002E09D6" w14:paraId="44439990" w14:textId="77777777" w:rsidTr="002D63F7">
        <w:tc>
          <w:tcPr>
            <w:tcW w:w="7920" w:type="dxa"/>
            <w:shd w:val="clear" w:color="auto" w:fill="DFD8CF" w:themeFill="accent6" w:themeFillTint="66"/>
          </w:tcPr>
          <w:p w14:paraId="76C19D9F" w14:textId="77777777" w:rsidR="00496BD1" w:rsidRPr="002E09D6" w:rsidRDefault="00496BD1" w:rsidP="004C1F2A">
            <w:pPr>
              <w:widowControl w:val="0"/>
              <w:suppressLineNumbers/>
              <w:suppressAutoHyphens/>
              <w:jc w:val="center"/>
              <w:rPr>
                <w:b/>
                <w:kern w:val="1"/>
              </w:rPr>
            </w:pPr>
            <w:r w:rsidRPr="002E09D6">
              <w:rPr>
                <w:b/>
                <w:kern w:val="1"/>
              </w:rPr>
              <w:t>OBLIKE PREVERJANJA ZNANJA</w:t>
            </w:r>
          </w:p>
        </w:tc>
        <w:tc>
          <w:tcPr>
            <w:tcW w:w="3060" w:type="dxa"/>
            <w:shd w:val="clear" w:color="auto" w:fill="DFD8CF" w:themeFill="accent6" w:themeFillTint="66"/>
          </w:tcPr>
          <w:p w14:paraId="7CC8D4DE" w14:textId="77777777" w:rsidR="00496BD1" w:rsidRPr="002E09D6" w:rsidRDefault="00496BD1" w:rsidP="007B0EB1">
            <w:pPr>
              <w:widowControl w:val="0"/>
              <w:suppressLineNumbers/>
              <w:suppressAutoHyphens/>
              <w:rPr>
                <w:b/>
                <w:kern w:val="1"/>
              </w:rPr>
            </w:pPr>
          </w:p>
        </w:tc>
        <w:tc>
          <w:tcPr>
            <w:tcW w:w="4140" w:type="dxa"/>
            <w:shd w:val="clear" w:color="auto" w:fill="DFD8CF" w:themeFill="accent6" w:themeFillTint="66"/>
          </w:tcPr>
          <w:p w14:paraId="3F9B4F72" w14:textId="77777777" w:rsidR="00496BD1" w:rsidRPr="002E09D6" w:rsidRDefault="00496BD1" w:rsidP="004C1F2A">
            <w:pPr>
              <w:widowControl w:val="0"/>
              <w:suppressLineNumbers/>
              <w:suppressAutoHyphens/>
              <w:jc w:val="center"/>
              <w:rPr>
                <w:b/>
                <w:kern w:val="1"/>
              </w:rPr>
            </w:pPr>
            <w:r w:rsidRPr="002E09D6">
              <w:rPr>
                <w:b/>
                <w:kern w:val="1"/>
              </w:rPr>
              <w:t>OBLIKE OCENJEVANJA ZNANJA</w:t>
            </w:r>
          </w:p>
        </w:tc>
      </w:tr>
      <w:tr w:rsidR="00496BD1" w:rsidRPr="002E09D6" w14:paraId="119535D6" w14:textId="77777777" w:rsidTr="00BF3CBD">
        <w:tc>
          <w:tcPr>
            <w:tcW w:w="7920" w:type="dxa"/>
            <w:vAlign w:val="center"/>
          </w:tcPr>
          <w:p w14:paraId="7066F849" w14:textId="77777777" w:rsidR="00496BD1" w:rsidRPr="002E09D6" w:rsidRDefault="00496BD1" w:rsidP="00725FC9">
            <w:pPr>
              <w:widowControl w:val="0"/>
              <w:numPr>
                <w:ilvl w:val="0"/>
                <w:numId w:val="5"/>
              </w:numPr>
              <w:suppressLineNumbers/>
              <w:suppressAutoHyphens/>
              <w:rPr>
                <w:kern w:val="1"/>
              </w:rPr>
            </w:pPr>
            <w:r w:rsidRPr="002E09D6">
              <w:rPr>
                <w:kern w:val="1"/>
              </w:rPr>
              <w:t>pred pisnim ocenjevanjem znanja bodo učenci reševali pisne naloge z namenom preverjanja znanja</w:t>
            </w:r>
          </w:p>
        </w:tc>
        <w:tc>
          <w:tcPr>
            <w:tcW w:w="3060" w:type="dxa"/>
            <w:vAlign w:val="center"/>
          </w:tcPr>
          <w:p w14:paraId="394FF398" w14:textId="77777777" w:rsidR="00496BD1" w:rsidRPr="002E09D6" w:rsidRDefault="00496BD1" w:rsidP="007B0EB1">
            <w:pPr>
              <w:widowControl w:val="0"/>
              <w:suppressLineNumbers/>
              <w:suppressAutoHyphens/>
              <w:jc w:val="center"/>
              <w:rPr>
                <w:b/>
                <w:kern w:val="1"/>
              </w:rPr>
            </w:pPr>
            <w:r w:rsidRPr="002E09D6">
              <w:rPr>
                <w:b/>
                <w:kern w:val="1"/>
              </w:rPr>
              <w:t>PISNO</w:t>
            </w:r>
          </w:p>
        </w:tc>
        <w:tc>
          <w:tcPr>
            <w:tcW w:w="4140" w:type="dxa"/>
            <w:vAlign w:val="center"/>
          </w:tcPr>
          <w:p w14:paraId="4B40D76C" w14:textId="77777777" w:rsidR="00496BD1" w:rsidRPr="002E09D6" w:rsidRDefault="00496BD1" w:rsidP="00725FC9">
            <w:pPr>
              <w:widowControl w:val="0"/>
              <w:numPr>
                <w:ilvl w:val="0"/>
                <w:numId w:val="5"/>
              </w:numPr>
              <w:suppressLineNumbers/>
              <w:suppressAutoHyphens/>
              <w:rPr>
                <w:kern w:val="1"/>
              </w:rPr>
            </w:pPr>
            <w:r>
              <w:rPr>
                <w:kern w:val="1"/>
              </w:rPr>
              <w:t>predvideni so trije pisni preizkusi</w:t>
            </w:r>
            <w:r w:rsidRPr="002E09D6">
              <w:rPr>
                <w:kern w:val="1"/>
              </w:rPr>
              <w:t xml:space="preserve"> znanja</w:t>
            </w:r>
          </w:p>
        </w:tc>
      </w:tr>
      <w:tr w:rsidR="00496BD1" w:rsidRPr="002E09D6" w14:paraId="09823F6D" w14:textId="77777777" w:rsidTr="00BF3CBD">
        <w:tc>
          <w:tcPr>
            <w:tcW w:w="7920" w:type="dxa"/>
            <w:vAlign w:val="center"/>
          </w:tcPr>
          <w:p w14:paraId="243EFFED" w14:textId="77777777" w:rsidR="00496BD1" w:rsidRDefault="00496BD1" w:rsidP="00725FC9">
            <w:pPr>
              <w:widowControl w:val="0"/>
              <w:numPr>
                <w:ilvl w:val="0"/>
                <w:numId w:val="4"/>
              </w:numPr>
              <w:suppressLineNumbers/>
              <w:suppressAutoHyphens/>
              <w:rPr>
                <w:kern w:val="1"/>
              </w:rPr>
            </w:pPr>
            <w:r w:rsidRPr="002E09D6">
              <w:rPr>
                <w:kern w:val="1"/>
              </w:rPr>
              <w:t>vsako uro bom pred obravnavo nove učne snovi 5</w:t>
            </w:r>
            <w:r>
              <w:rPr>
                <w:kern w:val="1"/>
              </w:rPr>
              <w:t>–</w:t>
            </w:r>
            <w:r w:rsidRPr="002E09D6">
              <w:rPr>
                <w:kern w:val="1"/>
              </w:rPr>
              <w:t>10 minut preverjala znanje predhodne snovi tako, da jim bom zastavljala vprašanja ali pa v obliki razgovora in aktivnega reševanja nalog;</w:t>
            </w:r>
          </w:p>
          <w:p w14:paraId="1FECEEE2" w14:textId="77777777" w:rsidR="00496BD1" w:rsidRPr="002E09D6" w:rsidRDefault="00496BD1" w:rsidP="00725FC9">
            <w:pPr>
              <w:widowControl w:val="0"/>
              <w:numPr>
                <w:ilvl w:val="0"/>
                <w:numId w:val="4"/>
              </w:numPr>
              <w:suppressLineNumbers/>
              <w:suppressAutoHyphens/>
              <w:rPr>
                <w:kern w:val="1"/>
              </w:rPr>
            </w:pPr>
            <w:r w:rsidRPr="002E09D6">
              <w:rPr>
                <w:kern w:val="1"/>
              </w:rPr>
              <w:t>enako bom vsako uro sproti preverjala razumevanje obravnavane snovi</w:t>
            </w:r>
          </w:p>
        </w:tc>
        <w:tc>
          <w:tcPr>
            <w:tcW w:w="3060" w:type="dxa"/>
            <w:vAlign w:val="center"/>
          </w:tcPr>
          <w:p w14:paraId="5F950806" w14:textId="77777777" w:rsidR="00496BD1" w:rsidRPr="002E09D6" w:rsidRDefault="00496BD1" w:rsidP="007B0EB1">
            <w:pPr>
              <w:widowControl w:val="0"/>
              <w:suppressLineNumbers/>
              <w:suppressAutoHyphens/>
              <w:jc w:val="center"/>
              <w:rPr>
                <w:b/>
                <w:kern w:val="1"/>
              </w:rPr>
            </w:pPr>
            <w:r w:rsidRPr="002E09D6">
              <w:rPr>
                <w:b/>
                <w:kern w:val="1"/>
              </w:rPr>
              <w:t>USTNO</w:t>
            </w:r>
          </w:p>
        </w:tc>
        <w:tc>
          <w:tcPr>
            <w:tcW w:w="4140" w:type="dxa"/>
            <w:vAlign w:val="center"/>
          </w:tcPr>
          <w:p w14:paraId="7361C9A9" w14:textId="77777777" w:rsidR="00496BD1" w:rsidRPr="002E09D6" w:rsidRDefault="00496BD1" w:rsidP="00725FC9">
            <w:pPr>
              <w:widowControl w:val="0"/>
              <w:numPr>
                <w:ilvl w:val="0"/>
                <w:numId w:val="9"/>
              </w:numPr>
              <w:suppressLineNumbers/>
              <w:suppressAutoHyphens/>
              <w:rPr>
                <w:kern w:val="1"/>
              </w:rPr>
            </w:pPr>
            <w:r>
              <w:rPr>
                <w:kern w:val="1"/>
              </w:rPr>
              <w:t xml:space="preserve">predvideno je eno ustno ocenjevanje znanja </w:t>
            </w:r>
          </w:p>
        </w:tc>
      </w:tr>
      <w:tr w:rsidR="00496BD1" w:rsidRPr="002E09D6" w14:paraId="757F5D73" w14:textId="77777777" w:rsidTr="00BF3CBD">
        <w:tc>
          <w:tcPr>
            <w:tcW w:w="7920" w:type="dxa"/>
            <w:vAlign w:val="center"/>
          </w:tcPr>
          <w:p w14:paraId="64C7E2C8" w14:textId="77777777" w:rsidR="00496BD1" w:rsidRPr="002E09D6" w:rsidRDefault="00496BD1" w:rsidP="007B0EB1">
            <w:pPr>
              <w:widowControl w:val="0"/>
              <w:suppressLineNumbers/>
              <w:suppressAutoHyphens/>
              <w:jc w:val="center"/>
              <w:rPr>
                <w:kern w:val="1"/>
              </w:rPr>
            </w:pPr>
          </w:p>
        </w:tc>
        <w:tc>
          <w:tcPr>
            <w:tcW w:w="3060" w:type="dxa"/>
            <w:vAlign w:val="center"/>
          </w:tcPr>
          <w:p w14:paraId="6353F69C" w14:textId="77777777" w:rsidR="00496BD1" w:rsidRPr="002E09D6" w:rsidRDefault="00496BD1" w:rsidP="007B0EB1">
            <w:pPr>
              <w:widowControl w:val="0"/>
              <w:suppressLineNumbers/>
              <w:suppressAutoHyphens/>
              <w:jc w:val="center"/>
              <w:rPr>
                <w:b/>
                <w:kern w:val="1"/>
              </w:rPr>
            </w:pPr>
            <w:r w:rsidRPr="002E09D6">
              <w:rPr>
                <w:b/>
                <w:kern w:val="1"/>
              </w:rPr>
              <w:t>PRAKTIČNO DELO</w:t>
            </w:r>
          </w:p>
        </w:tc>
        <w:tc>
          <w:tcPr>
            <w:tcW w:w="4140" w:type="dxa"/>
            <w:vAlign w:val="center"/>
          </w:tcPr>
          <w:p w14:paraId="5D35D6D4" w14:textId="6BAC06AF" w:rsidR="00304609" w:rsidRPr="002E09D6" w:rsidRDefault="00496BD1" w:rsidP="002D63F7">
            <w:pPr>
              <w:widowControl w:val="0"/>
              <w:numPr>
                <w:ilvl w:val="0"/>
                <w:numId w:val="6"/>
              </w:numPr>
              <w:suppressLineNumbers/>
              <w:suppressAutoHyphens/>
              <w:rPr>
                <w:kern w:val="1"/>
              </w:rPr>
            </w:pPr>
            <w:r w:rsidRPr="002E09D6">
              <w:rPr>
                <w:kern w:val="1"/>
              </w:rPr>
              <w:t xml:space="preserve">učenci bodo ocenjeni iz </w:t>
            </w:r>
            <w:r w:rsidR="002D63F7">
              <w:rPr>
                <w:kern w:val="1"/>
              </w:rPr>
              <w:t>terenskega dela</w:t>
            </w:r>
          </w:p>
        </w:tc>
      </w:tr>
    </w:tbl>
    <w:p w14:paraId="32310E32" w14:textId="77777777" w:rsidR="00496BD1" w:rsidRDefault="00496BD1" w:rsidP="00B30630">
      <w:pPr>
        <w:rPr>
          <w:sz w:val="26"/>
          <w:szCs w:val="26"/>
          <w:lang w:eastAsia="ar-SA"/>
        </w:rPr>
      </w:pPr>
    </w:p>
    <w:p w14:paraId="1EFA731A" w14:textId="77777777" w:rsidR="00496BD1" w:rsidRDefault="00496BD1" w:rsidP="00B30630">
      <w:pPr>
        <w:rPr>
          <w:sz w:val="26"/>
          <w:szCs w:val="26"/>
          <w:lang w:eastAsia="ar-SA"/>
        </w:rPr>
      </w:pPr>
      <w:r w:rsidRPr="00B30630">
        <w:rPr>
          <w:sz w:val="26"/>
          <w:szCs w:val="26"/>
          <w:lang w:eastAsia="ar-SA"/>
        </w:rPr>
        <w:t>Učenci bodo v šolskem letu 201</w:t>
      </w:r>
      <w:r w:rsidR="003660E7">
        <w:rPr>
          <w:sz w:val="26"/>
          <w:szCs w:val="26"/>
          <w:lang w:eastAsia="ar-SA"/>
        </w:rPr>
        <w:t>2</w:t>
      </w:r>
      <w:r>
        <w:rPr>
          <w:sz w:val="26"/>
          <w:szCs w:val="26"/>
          <w:lang w:eastAsia="ar-SA"/>
        </w:rPr>
        <w:t>–</w:t>
      </w:r>
      <w:r w:rsidRPr="00B30630">
        <w:rPr>
          <w:sz w:val="26"/>
          <w:szCs w:val="26"/>
          <w:lang w:eastAsia="ar-SA"/>
        </w:rPr>
        <w:t>201</w:t>
      </w:r>
      <w:r>
        <w:rPr>
          <w:sz w:val="26"/>
          <w:szCs w:val="26"/>
          <w:lang w:eastAsia="ar-SA"/>
        </w:rPr>
        <w:t>3</w:t>
      </w:r>
      <w:r w:rsidRPr="00B30630">
        <w:rPr>
          <w:sz w:val="26"/>
          <w:szCs w:val="26"/>
          <w:lang w:eastAsia="ar-SA"/>
        </w:rPr>
        <w:t xml:space="preserve"> ocenjeni</w:t>
      </w:r>
      <w:r>
        <w:rPr>
          <w:sz w:val="26"/>
          <w:szCs w:val="26"/>
          <w:lang w:eastAsia="ar-SA"/>
        </w:rPr>
        <w:t xml:space="preserve"> z najmanj </w:t>
      </w:r>
      <w:r w:rsidRPr="00B30630">
        <w:rPr>
          <w:sz w:val="26"/>
          <w:szCs w:val="26"/>
          <w:lang w:eastAsia="ar-SA"/>
        </w:rPr>
        <w:t>š</w:t>
      </w:r>
      <w:r>
        <w:rPr>
          <w:sz w:val="26"/>
          <w:szCs w:val="26"/>
          <w:lang w:eastAsia="ar-SA"/>
        </w:rPr>
        <w:t>estimi</w:t>
      </w:r>
      <w:r w:rsidRPr="00B30630">
        <w:rPr>
          <w:sz w:val="26"/>
          <w:szCs w:val="26"/>
          <w:lang w:eastAsia="ar-SA"/>
        </w:rPr>
        <w:t xml:space="preserve"> (</w:t>
      </w:r>
      <w:r>
        <w:rPr>
          <w:sz w:val="26"/>
          <w:szCs w:val="26"/>
          <w:lang w:eastAsia="ar-SA"/>
        </w:rPr>
        <w:t>6</w:t>
      </w:r>
      <w:r w:rsidRPr="00B30630">
        <w:rPr>
          <w:sz w:val="26"/>
          <w:szCs w:val="26"/>
          <w:lang w:eastAsia="ar-SA"/>
        </w:rPr>
        <w:t>) ocenami:</w:t>
      </w:r>
    </w:p>
    <w:p w14:paraId="091E653F" w14:textId="77777777" w:rsidR="00496BD1" w:rsidRDefault="00496BD1" w:rsidP="00725FC9">
      <w:pPr>
        <w:numPr>
          <w:ilvl w:val="0"/>
          <w:numId w:val="6"/>
        </w:numPr>
        <w:rPr>
          <w:sz w:val="26"/>
          <w:szCs w:val="26"/>
          <w:lang w:eastAsia="ar-SA"/>
        </w:rPr>
      </w:pPr>
      <w:r>
        <w:rPr>
          <w:sz w:val="26"/>
          <w:szCs w:val="26"/>
          <w:lang w:eastAsia="ar-SA"/>
        </w:rPr>
        <w:t>3 pisn</w:t>
      </w:r>
      <w:r w:rsidR="00710F10">
        <w:rPr>
          <w:sz w:val="26"/>
          <w:szCs w:val="26"/>
          <w:lang w:eastAsia="ar-SA"/>
        </w:rPr>
        <w:t>i preizkusi</w:t>
      </w:r>
      <w:r>
        <w:rPr>
          <w:sz w:val="26"/>
          <w:szCs w:val="26"/>
          <w:lang w:eastAsia="ar-SA"/>
        </w:rPr>
        <w:t xml:space="preserve"> znanja,</w:t>
      </w:r>
    </w:p>
    <w:p w14:paraId="6E1EC939" w14:textId="62A8F0E8" w:rsidR="00496BD1" w:rsidRDefault="00A959C3" w:rsidP="00725FC9">
      <w:pPr>
        <w:numPr>
          <w:ilvl w:val="0"/>
          <w:numId w:val="6"/>
        </w:numPr>
        <w:rPr>
          <w:sz w:val="26"/>
          <w:szCs w:val="26"/>
          <w:lang w:eastAsia="ar-SA"/>
        </w:rPr>
      </w:pPr>
      <w:r>
        <w:rPr>
          <w:sz w:val="26"/>
          <w:szCs w:val="26"/>
          <w:lang w:eastAsia="ar-SA"/>
        </w:rPr>
        <w:t>terensko delo,</w:t>
      </w:r>
    </w:p>
    <w:p w14:paraId="2E1A7769" w14:textId="2926624A" w:rsidR="00496BD1" w:rsidRDefault="00A959C3" w:rsidP="00725FC9">
      <w:pPr>
        <w:numPr>
          <w:ilvl w:val="0"/>
          <w:numId w:val="6"/>
        </w:numPr>
        <w:rPr>
          <w:sz w:val="26"/>
          <w:szCs w:val="26"/>
          <w:lang w:eastAsia="ar-SA"/>
        </w:rPr>
      </w:pPr>
      <w:r>
        <w:rPr>
          <w:sz w:val="26"/>
          <w:szCs w:val="26"/>
          <w:lang w:eastAsia="ar-SA"/>
        </w:rPr>
        <w:t>predstavitev (referat)</w:t>
      </w:r>
      <w:r w:rsidR="00AC6AFE">
        <w:rPr>
          <w:sz w:val="26"/>
          <w:szCs w:val="26"/>
          <w:lang w:eastAsia="ar-SA"/>
        </w:rPr>
        <w:t>,</w:t>
      </w:r>
    </w:p>
    <w:p w14:paraId="4863B99B" w14:textId="77777777" w:rsidR="00496BD1" w:rsidRDefault="00AC6AFE" w:rsidP="00725FC9">
      <w:pPr>
        <w:numPr>
          <w:ilvl w:val="0"/>
          <w:numId w:val="6"/>
        </w:numPr>
        <w:rPr>
          <w:sz w:val="26"/>
          <w:szCs w:val="26"/>
          <w:lang w:eastAsia="ar-SA"/>
        </w:rPr>
      </w:pPr>
      <w:r>
        <w:rPr>
          <w:sz w:val="26"/>
          <w:szCs w:val="26"/>
          <w:lang w:eastAsia="ar-SA"/>
        </w:rPr>
        <w:t>u</w:t>
      </w:r>
      <w:r w:rsidR="00496BD1">
        <w:rPr>
          <w:sz w:val="26"/>
          <w:szCs w:val="26"/>
          <w:lang w:eastAsia="ar-SA"/>
        </w:rPr>
        <w:t>stna ocena</w:t>
      </w:r>
    </w:p>
    <w:p w14:paraId="34D44D92" w14:textId="77777777" w:rsidR="00496BD1" w:rsidRDefault="00496BD1" w:rsidP="007B33EA">
      <w:pPr>
        <w:ind w:left="360"/>
        <w:rPr>
          <w:sz w:val="26"/>
          <w:szCs w:val="26"/>
          <w:lang w:eastAsia="ar-SA"/>
        </w:rPr>
      </w:pPr>
    </w:p>
    <w:p w14:paraId="6119E1AC" w14:textId="77777777" w:rsidR="002D63F7" w:rsidRPr="00B30630" w:rsidRDefault="002D63F7" w:rsidP="007B33EA">
      <w:pPr>
        <w:ind w:left="360"/>
        <w:rPr>
          <w:sz w:val="26"/>
          <w:szCs w:val="26"/>
          <w:lang w:eastAsia="ar-SA"/>
        </w:rPr>
      </w:pPr>
    </w:p>
    <w:p w14:paraId="4FB0A0D8" w14:textId="77777777" w:rsidR="00496BD1" w:rsidRPr="00B30630" w:rsidRDefault="00BF3CBD" w:rsidP="00E400EF">
      <w:pPr>
        <w:rPr>
          <w:b/>
          <w:sz w:val="26"/>
          <w:szCs w:val="26"/>
        </w:rPr>
      </w:pPr>
      <w:r>
        <w:rPr>
          <w:b/>
          <w:sz w:val="26"/>
          <w:szCs w:val="26"/>
        </w:rPr>
        <w:t>P</w:t>
      </w:r>
      <w:r w:rsidR="00496BD1" w:rsidRPr="00B30630">
        <w:rPr>
          <w:b/>
          <w:sz w:val="26"/>
          <w:szCs w:val="26"/>
        </w:rPr>
        <w:t xml:space="preserve">isno ocenjevanje znanja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5"/>
        <w:gridCol w:w="2143"/>
      </w:tblGrid>
      <w:tr w:rsidR="002D63F7" w14:paraId="79E3F37D" w14:textId="77777777" w:rsidTr="002D63F7">
        <w:trPr>
          <w:jc w:val="center"/>
        </w:trPr>
        <w:tc>
          <w:tcPr>
            <w:tcW w:w="11105" w:type="dxa"/>
            <w:shd w:val="clear" w:color="auto" w:fill="DFD8CF" w:themeFill="accent6" w:themeFillTint="66"/>
          </w:tcPr>
          <w:p w14:paraId="46177142" w14:textId="77777777" w:rsidR="00496BD1" w:rsidRPr="00BF4B92" w:rsidRDefault="00496BD1" w:rsidP="0073638E">
            <w:pPr>
              <w:spacing w:line="360" w:lineRule="auto"/>
              <w:jc w:val="center"/>
              <w:rPr>
                <w:b/>
                <w:caps/>
                <w:sz w:val="24"/>
                <w:szCs w:val="24"/>
              </w:rPr>
            </w:pPr>
            <w:r w:rsidRPr="00BF4B92">
              <w:rPr>
                <w:b/>
                <w:caps/>
                <w:sz w:val="24"/>
                <w:szCs w:val="24"/>
              </w:rPr>
              <w:t>Vsebina</w:t>
            </w:r>
          </w:p>
        </w:tc>
        <w:tc>
          <w:tcPr>
            <w:tcW w:w="2143" w:type="dxa"/>
            <w:shd w:val="clear" w:color="auto" w:fill="DFD8CF" w:themeFill="accent6" w:themeFillTint="66"/>
          </w:tcPr>
          <w:p w14:paraId="0C60D54F" w14:textId="77777777" w:rsidR="00496BD1" w:rsidRPr="00BF4B92" w:rsidRDefault="00496BD1" w:rsidP="0073638E">
            <w:pPr>
              <w:spacing w:line="360" w:lineRule="auto"/>
              <w:jc w:val="center"/>
              <w:rPr>
                <w:b/>
                <w:caps/>
                <w:sz w:val="24"/>
                <w:szCs w:val="24"/>
              </w:rPr>
            </w:pPr>
            <w:r w:rsidRPr="00BF4B92">
              <w:rPr>
                <w:b/>
                <w:caps/>
                <w:sz w:val="24"/>
                <w:szCs w:val="24"/>
              </w:rPr>
              <w:t>Mesec</w:t>
            </w:r>
          </w:p>
        </w:tc>
      </w:tr>
      <w:tr w:rsidR="002D63F7" w14:paraId="278CA1DC" w14:textId="77777777" w:rsidTr="002D63F7">
        <w:trPr>
          <w:jc w:val="center"/>
        </w:trPr>
        <w:tc>
          <w:tcPr>
            <w:tcW w:w="11105" w:type="dxa"/>
            <w:vAlign w:val="center"/>
          </w:tcPr>
          <w:p w14:paraId="390100AA" w14:textId="77777777" w:rsidR="00496BD1" w:rsidRPr="002D63F7" w:rsidRDefault="00496BD1" w:rsidP="0073638E">
            <w:pPr>
              <w:spacing w:line="360" w:lineRule="auto"/>
              <w:rPr>
                <w:sz w:val="24"/>
                <w:szCs w:val="24"/>
              </w:rPr>
            </w:pPr>
            <w:r w:rsidRPr="002D63F7">
              <w:rPr>
                <w:sz w:val="24"/>
                <w:szCs w:val="24"/>
              </w:rPr>
              <w:t>Čiste snovi in zmesi; Energija</w:t>
            </w:r>
          </w:p>
        </w:tc>
        <w:tc>
          <w:tcPr>
            <w:tcW w:w="2143" w:type="dxa"/>
            <w:vAlign w:val="center"/>
          </w:tcPr>
          <w:p w14:paraId="76835624" w14:textId="77777777" w:rsidR="00496BD1" w:rsidRPr="002D63F7" w:rsidRDefault="00496BD1" w:rsidP="0073638E">
            <w:pPr>
              <w:spacing w:line="360" w:lineRule="auto"/>
              <w:jc w:val="center"/>
              <w:rPr>
                <w:sz w:val="24"/>
                <w:szCs w:val="24"/>
              </w:rPr>
            </w:pPr>
            <w:r w:rsidRPr="002D63F7">
              <w:rPr>
                <w:sz w:val="24"/>
                <w:szCs w:val="24"/>
              </w:rPr>
              <w:t>November 2012</w:t>
            </w:r>
          </w:p>
        </w:tc>
      </w:tr>
      <w:tr w:rsidR="002D63F7" w14:paraId="312AB828" w14:textId="77777777" w:rsidTr="002D63F7">
        <w:trPr>
          <w:jc w:val="center"/>
        </w:trPr>
        <w:tc>
          <w:tcPr>
            <w:tcW w:w="11105" w:type="dxa"/>
            <w:vAlign w:val="center"/>
          </w:tcPr>
          <w:p w14:paraId="592A3549" w14:textId="77777777" w:rsidR="00496BD1" w:rsidRPr="002D63F7" w:rsidRDefault="00496BD1" w:rsidP="0073638E">
            <w:pPr>
              <w:spacing w:line="360" w:lineRule="auto"/>
              <w:rPr>
                <w:sz w:val="24"/>
                <w:szCs w:val="24"/>
              </w:rPr>
            </w:pPr>
            <w:r w:rsidRPr="002D63F7">
              <w:rPr>
                <w:sz w:val="24"/>
                <w:szCs w:val="24"/>
              </w:rPr>
              <w:t>Celica; Zgradba in delovanje bakterij in glic;  Zgradba in delovanje živali, Razmnoževanje, rast in razvoj živali</w:t>
            </w:r>
          </w:p>
        </w:tc>
        <w:tc>
          <w:tcPr>
            <w:tcW w:w="2143" w:type="dxa"/>
            <w:vAlign w:val="center"/>
          </w:tcPr>
          <w:p w14:paraId="434B0C7C" w14:textId="77777777" w:rsidR="00496BD1" w:rsidRPr="002D63F7" w:rsidRDefault="00710F10" w:rsidP="0073638E">
            <w:pPr>
              <w:spacing w:line="360" w:lineRule="auto"/>
              <w:jc w:val="center"/>
              <w:rPr>
                <w:sz w:val="24"/>
                <w:szCs w:val="24"/>
              </w:rPr>
            </w:pPr>
            <w:r w:rsidRPr="002D63F7">
              <w:rPr>
                <w:sz w:val="24"/>
                <w:szCs w:val="24"/>
              </w:rPr>
              <w:t>April 2013</w:t>
            </w:r>
          </w:p>
        </w:tc>
      </w:tr>
      <w:tr w:rsidR="002D63F7" w14:paraId="5F173757" w14:textId="77777777" w:rsidTr="002D63F7">
        <w:trPr>
          <w:jc w:val="center"/>
        </w:trPr>
        <w:tc>
          <w:tcPr>
            <w:tcW w:w="11105" w:type="dxa"/>
            <w:vAlign w:val="center"/>
          </w:tcPr>
          <w:p w14:paraId="4EE79878" w14:textId="77777777" w:rsidR="00496BD1" w:rsidRPr="002D63F7" w:rsidRDefault="00496BD1" w:rsidP="0073638E">
            <w:pPr>
              <w:spacing w:line="360" w:lineRule="auto"/>
              <w:rPr>
                <w:sz w:val="24"/>
                <w:szCs w:val="24"/>
              </w:rPr>
            </w:pPr>
            <w:r w:rsidRPr="002D63F7">
              <w:rPr>
                <w:sz w:val="24"/>
                <w:szCs w:val="24"/>
              </w:rPr>
              <w:t>Zgradba in delovanje ekosistemov</w:t>
            </w:r>
          </w:p>
        </w:tc>
        <w:tc>
          <w:tcPr>
            <w:tcW w:w="2143" w:type="dxa"/>
            <w:vAlign w:val="center"/>
          </w:tcPr>
          <w:p w14:paraId="25D10771" w14:textId="5E217973" w:rsidR="00496BD1" w:rsidRPr="002D63F7" w:rsidRDefault="002E4F43" w:rsidP="0073638E">
            <w:pPr>
              <w:spacing w:line="360" w:lineRule="auto"/>
              <w:jc w:val="center"/>
              <w:rPr>
                <w:sz w:val="24"/>
                <w:szCs w:val="24"/>
              </w:rPr>
            </w:pPr>
            <w:r w:rsidRPr="002D63F7">
              <w:rPr>
                <w:sz w:val="24"/>
                <w:szCs w:val="24"/>
              </w:rPr>
              <w:t>Maj</w:t>
            </w:r>
            <w:r w:rsidR="00496BD1" w:rsidRPr="002D63F7">
              <w:rPr>
                <w:sz w:val="24"/>
                <w:szCs w:val="24"/>
              </w:rPr>
              <w:t xml:space="preserve"> 201</w:t>
            </w:r>
            <w:r w:rsidR="00710F10" w:rsidRPr="002D63F7">
              <w:rPr>
                <w:sz w:val="24"/>
                <w:szCs w:val="24"/>
              </w:rPr>
              <w:t>3</w:t>
            </w:r>
          </w:p>
        </w:tc>
      </w:tr>
    </w:tbl>
    <w:p w14:paraId="18B2F4C7" w14:textId="77777777" w:rsidR="00BF3CBD" w:rsidRDefault="00BF3CBD" w:rsidP="00060DDF">
      <w:pPr>
        <w:rPr>
          <w:rFonts w:ascii="Candara" w:hAnsi="Candara"/>
          <w:b/>
        </w:rPr>
      </w:pPr>
    </w:p>
    <w:p w14:paraId="21553F99" w14:textId="77777777" w:rsidR="006743E7" w:rsidRDefault="006743E7" w:rsidP="00060DDF">
      <w:pPr>
        <w:rPr>
          <w:b/>
          <w:sz w:val="24"/>
          <w:szCs w:val="24"/>
        </w:rPr>
      </w:pPr>
    </w:p>
    <w:p w14:paraId="76602289" w14:textId="77777777" w:rsidR="002D63F7" w:rsidRDefault="002D63F7">
      <w:pPr>
        <w:rPr>
          <w:b/>
          <w:sz w:val="24"/>
          <w:szCs w:val="24"/>
        </w:rPr>
      </w:pPr>
      <w:r>
        <w:rPr>
          <w:b/>
          <w:sz w:val="24"/>
          <w:szCs w:val="24"/>
        </w:rPr>
        <w:br w:type="page"/>
      </w:r>
    </w:p>
    <w:p w14:paraId="2465268C" w14:textId="26FDEC54" w:rsidR="00496BD1" w:rsidRDefault="00496BD1" w:rsidP="00060DDF">
      <w:pPr>
        <w:rPr>
          <w:b/>
          <w:sz w:val="24"/>
          <w:szCs w:val="24"/>
        </w:rPr>
      </w:pPr>
      <w:r w:rsidRPr="00BF3CBD">
        <w:rPr>
          <w:b/>
          <w:sz w:val="24"/>
          <w:szCs w:val="24"/>
        </w:rPr>
        <w:lastRenderedPageBreak/>
        <w:t xml:space="preserve">Kriterij za pisno ocenjevanje </w:t>
      </w:r>
    </w:p>
    <w:p w14:paraId="1E82BA4F" w14:textId="77777777" w:rsidR="00791128" w:rsidRPr="00791128" w:rsidRDefault="00791128" w:rsidP="00060DDF">
      <w:pPr>
        <w:rPr>
          <w:sz w:val="24"/>
          <w:szCs w:val="24"/>
        </w:rPr>
      </w:pPr>
    </w:p>
    <w:tbl>
      <w:tblPr>
        <w:tblStyle w:val="Barvniseznampoudarek1"/>
        <w:tblW w:w="0" w:type="auto"/>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6"/>
        <w:gridCol w:w="1559"/>
        <w:gridCol w:w="1559"/>
        <w:gridCol w:w="1559"/>
        <w:gridCol w:w="1559"/>
      </w:tblGrid>
      <w:tr w:rsidR="00496BD1" w:rsidRPr="00BF3CBD" w14:paraId="6E80E5D7" w14:textId="77777777" w:rsidTr="00791128">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2056" w:type="dxa"/>
            <w:tcBorders>
              <w:top w:val="none" w:sz="0" w:space="0" w:color="auto"/>
              <w:left w:val="none" w:sz="0" w:space="0" w:color="auto"/>
              <w:bottom w:val="none" w:sz="0" w:space="0" w:color="auto"/>
              <w:right w:val="none" w:sz="0" w:space="0" w:color="auto"/>
            </w:tcBorders>
          </w:tcPr>
          <w:p w14:paraId="5784A1CC" w14:textId="77777777" w:rsidR="00496BD1" w:rsidRPr="00BF3CBD" w:rsidRDefault="00496BD1" w:rsidP="0073638E">
            <w:pPr>
              <w:spacing w:line="360" w:lineRule="auto"/>
              <w:jc w:val="center"/>
              <w:rPr>
                <w:sz w:val="24"/>
                <w:szCs w:val="24"/>
              </w:rPr>
            </w:pPr>
            <w:r w:rsidRPr="00BF3CBD">
              <w:rPr>
                <w:sz w:val="24"/>
                <w:szCs w:val="24"/>
              </w:rPr>
              <w:t>nzd (1)</w:t>
            </w:r>
          </w:p>
        </w:tc>
        <w:tc>
          <w:tcPr>
            <w:tcW w:w="1559" w:type="dxa"/>
          </w:tcPr>
          <w:p w14:paraId="16400041" w14:textId="77777777" w:rsidR="00496BD1" w:rsidRPr="00BF3CBD" w:rsidRDefault="00496BD1" w:rsidP="0073638E">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BF3CBD">
              <w:rPr>
                <w:sz w:val="24"/>
                <w:szCs w:val="24"/>
              </w:rPr>
              <w:t>zd (2)</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tcPr>
          <w:p w14:paraId="30567BBB" w14:textId="77777777" w:rsidR="00496BD1" w:rsidRPr="00BF3CBD" w:rsidRDefault="00496BD1" w:rsidP="0073638E">
            <w:pPr>
              <w:spacing w:line="360" w:lineRule="auto"/>
              <w:jc w:val="center"/>
              <w:rPr>
                <w:sz w:val="24"/>
                <w:szCs w:val="24"/>
              </w:rPr>
            </w:pPr>
            <w:r w:rsidRPr="00BF3CBD">
              <w:rPr>
                <w:sz w:val="24"/>
                <w:szCs w:val="24"/>
              </w:rPr>
              <w:t>db (3)</w:t>
            </w:r>
          </w:p>
        </w:tc>
        <w:tc>
          <w:tcPr>
            <w:tcW w:w="1559" w:type="dxa"/>
          </w:tcPr>
          <w:p w14:paraId="00D57EAB" w14:textId="77777777" w:rsidR="00496BD1" w:rsidRPr="00BF3CBD" w:rsidRDefault="00496BD1" w:rsidP="0073638E">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BF3CBD">
              <w:rPr>
                <w:sz w:val="24"/>
                <w:szCs w:val="24"/>
              </w:rPr>
              <w:t>pdb (4)</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tcPr>
          <w:p w14:paraId="19690F69" w14:textId="77777777" w:rsidR="00496BD1" w:rsidRPr="00BF3CBD" w:rsidRDefault="00496BD1" w:rsidP="0073638E">
            <w:pPr>
              <w:spacing w:line="360" w:lineRule="auto"/>
              <w:jc w:val="center"/>
              <w:rPr>
                <w:sz w:val="24"/>
                <w:szCs w:val="24"/>
              </w:rPr>
            </w:pPr>
            <w:r w:rsidRPr="00BF3CBD">
              <w:rPr>
                <w:sz w:val="24"/>
                <w:szCs w:val="24"/>
              </w:rPr>
              <w:t>odl (5)</w:t>
            </w:r>
          </w:p>
        </w:tc>
      </w:tr>
      <w:tr w:rsidR="00496BD1" w:rsidRPr="00BF3CBD" w14:paraId="3EE4019B" w14:textId="77777777" w:rsidTr="00791128">
        <w:tc>
          <w:tcPr>
            <w:cnfStyle w:val="000010000000" w:firstRow="0" w:lastRow="0" w:firstColumn="0" w:lastColumn="0" w:oddVBand="1" w:evenVBand="0" w:oddHBand="0" w:evenHBand="0" w:firstRowFirstColumn="0" w:firstRowLastColumn="0" w:lastRowFirstColumn="0" w:lastRowLastColumn="0"/>
            <w:tcW w:w="2056" w:type="dxa"/>
            <w:tcBorders>
              <w:left w:val="none" w:sz="0" w:space="0" w:color="auto"/>
              <w:bottom w:val="none" w:sz="0" w:space="0" w:color="auto"/>
              <w:right w:val="none" w:sz="0" w:space="0" w:color="auto"/>
            </w:tcBorders>
          </w:tcPr>
          <w:p w14:paraId="61FE655F" w14:textId="77777777" w:rsidR="00496BD1" w:rsidRPr="00BF3CBD" w:rsidRDefault="00496BD1" w:rsidP="0073638E">
            <w:pPr>
              <w:spacing w:line="360" w:lineRule="auto"/>
              <w:jc w:val="center"/>
              <w:rPr>
                <w:sz w:val="24"/>
                <w:szCs w:val="24"/>
              </w:rPr>
            </w:pPr>
            <w:r w:rsidRPr="00BF3CBD">
              <w:rPr>
                <w:sz w:val="24"/>
                <w:szCs w:val="24"/>
              </w:rPr>
              <w:t>0% – 44%</w:t>
            </w:r>
          </w:p>
        </w:tc>
        <w:tc>
          <w:tcPr>
            <w:tcW w:w="1559" w:type="dxa"/>
          </w:tcPr>
          <w:p w14:paraId="7783E445" w14:textId="77777777" w:rsidR="00496BD1" w:rsidRPr="00BF3CBD" w:rsidRDefault="00496BD1" w:rsidP="0073638E">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BF3CBD">
              <w:rPr>
                <w:sz w:val="24"/>
                <w:szCs w:val="24"/>
              </w:rPr>
              <w:t>45% – 64%</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bottom w:val="none" w:sz="0" w:space="0" w:color="auto"/>
              <w:right w:val="none" w:sz="0" w:space="0" w:color="auto"/>
            </w:tcBorders>
          </w:tcPr>
          <w:p w14:paraId="19D92773" w14:textId="77777777" w:rsidR="00496BD1" w:rsidRPr="00BF3CBD" w:rsidRDefault="00496BD1" w:rsidP="0073638E">
            <w:pPr>
              <w:spacing w:line="360" w:lineRule="auto"/>
              <w:jc w:val="center"/>
              <w:rPr>
                <w:sz w:val="24"/>
                <w:szCs w:val="24"/>
              </w:rPr>
            </w:pPr>
            <w:r w:rsidRPr="00BF3CBD">
              <w:rPr>
                <w:sz w:val="24"/>
                <w:szCs w:val="24"/>
              </w:rPr>
              <w:t>65% – 79%</w:t>
            </w:r>
          </w:p>
        </w:tc>
        <w:tc>
          <w:tcPr>
            <w:tcW w:w="1559" w:type="dxa"/>
          </w:tcPr>
          <w:p w14:paraId="3ACB2E56" w14:textId="77777777" w:rsidR="00496BD1" w:rsidRPr="00BF3CBD" w:rsidRDefault="00496BD1" w:rsidP="0073638E">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BF3CBD">
              <w:rPr>
                <w:sz w:val="24"/>
                <w:szCs w:val="24"/>
              </w:rPr>
              <w:t>80% – 89%</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bottom w:val="none" w:sz="0" w:space="0" w:color="auto"/>
              <w:right w:val="none" w:sz="0" w:space="0" w:color="auto"/>
            </w:tcBorders>
          </w:tcPr>
          <w:p w14:paraId="1FBD5EA1" w14:textId="77777777" w:rsidR="00496BD1" w:rsidRPr="00BF3CBD" w:rsidRDefault="00496BD1" w:rsidP="0073638E">
            <w:pPr>
              <w:spacing w:line="360" w:lineRule="auto"/>
              <w:jc w:val="center"/>
              <w:rPr>
                <w:sz w:val="24"/>
                <w:szCs w:val="24"/>
              </w:rPr>
            </w:pPr>
            <w:r w:rsidRPr="00BF3CBD">
              <w:rPr>
                <w:sz w:val="24"/>
                <w:szCs w:val="24"/>
              </w:rPr>
              <w:t>90% – 100%</w:t>
            </w:r>
          </w:p>
        </w:tc>
      </w:tr>
    </w:tbl>
    <w:p w14:paraId="4C1E7D36" w14:textId="77777777" w:rsidR="00496BD1" w:rsidRPr="00BF3CBD" w:rsidRDefault="00496BD1" w:rsidP="00060DDF">
      <w:pPr>
        <w:rPr>
          <w:sz w:val="24"/>
          <w:szCs w:val="24"/>
        </w:rPr>
      </w:pPr>
    </w:p>
    <w:p w14:paraId="48B65BA8" w14:textId="77777777" w:rsidR="00496BD1" w:rsidRPr="00BF3CBD" w:rsidRDefault="00496BD1" w:rsidP="00060DDF">
      <w:pPr>
        <w:rPr>
          <w:sz w:val="24"/>
          <w:szCs w:val="24"/>
        </w:rPr>
      </w:pPr>
      <w:r w:rsidRPr="00BF3CBD">
        <w:rPr>
          <w:sz w:val="24"/>
          <w:szCs w:val="24"/>
        </w:rPr>
        <w:t>V primeru zahtevnejših nalog, težje razumljive snovi oziroma učno šibkejšega razreda se navedeni kriterij ustrezno zniža.</w:t>
      </w:r>
    </w:p>
    <w:p w14:paraId="387B91FD" w14:textId="77777777" w:rsidR="0073638E" w:rsidRPr="00791128" w:rsidRDefault="0073638E">
      <w:pPr>
        <w:rPr>
          <w:rFonts w:ascii="Candara" w:hAnsi="Candara"/>
          <w:sz w:val="24"/>
          <w:szCs w:val="24"/>
        </w:rPr>
      </w:pPr>
    </w:p>
    <w:p w14:paraId="18322B63" w14:textId="77777777" w:rsidR="00791128" w:rsidRPr="00791128" w:rsidRDefault="00791128">
      <w:pPr>
        <w:rPr>
          <w:rFonts w:ascii="Candara" w:hAnsi="Candara"/>
          <w:sz w:val="24"/>
          <w:szCs w:val="24"/>
        </w:rPr>
      </w:pPr>
    </w:p>
    <w:p w14:paraId="779C6B20" w14:textId="77777777" w:rsidR="00496BD1" w:rsidRPr="00BF3CBD" w:rsidRDefault="00496BD1" w:rsidP="00060DDF">
      <w:pPr>
        <w:rPr>
          <w:b/>
          <w:sz w:val="24"/>
          <w:szCs w:val="24"/>
        </w:rPr>
      </w:pPr>
      <w:r w:rsidRPr="00BF3CBD">
        <w:rPr>
          <w:b/>
          <w:sz w:val="24"/>
          <w:szCs w:val="24"/>
        </w:rPr>
        <w:t>Kriteriji in opisniki za ustno ocenjevanje</w:t>
      </w:r>
    </w:p>
    <w:p w14:paraId="46C6B11F" w14:textId="77777777" w:rsidR="0073638E" w:rsidRPr="00791128" w:rsidRDefault="0073638E" w:rsidP="00060DDF">
      <w:pPr>
        <w:rPr>
          <w:rFonts w:ascii="Candara" w:hAnsi="Candara"/>
          <w:sz w:val="24"/>
          <w:szCs w:val="24"/>
        </w:rPr>
      </w:pP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9"/>
        <w:gridCol w:w="2120"/>
        <w:gridCol w:w="2305"/>
        <w:gridCol w:w="2305"/>
        <w:gridCol w:w="2305"/>
        <w:gridCol w:w="2305"/>
      </w:tblGrid>
      <w:tr w:rsidR="003660E7" w:rsidRPr="00BF3CBD" w14:paraId="037C4863" w14:textId="77777777" w:rsidTr="00A14F37">
        <w:tc>
          <w:tcPr>
            <w:tcW w:w="2489" w:type="dxa"/>
            <w:shd w:val="clear" w:color="auto" w:fill="DFDCB7" w:themeFill="background2"/>
            <w:vAlign w:val="center"/>
          </w:tcPr>
          <w:p w14:paraId="4F85CDE6" w14:textId="77777777" w:rsidR="00496BD1" w:rsidRPr="00BF3CBD" w:rsidRDefault="00496BD1" w:rsidP="00060DDF">
            <w:pPr>
              <w:jc w:val="center"/>
              <w:rPr>
                <w:b/>
                <w:sz w:val="24"/>
                <w:szCs w:val="24"/>
              </w:rPr>
            </w:pPr>
            <w:r w:rsidRPr="00BF3CBD">
              <w:rPr>
                <w:b/>
                <w:sz w:val="24"/>
                <w:szCs w:val="24"/>
              </w:rPr>
              <w:t>OPISNIKI</w:t>
            </w:r>
          </w:p>
        </w:tc>
        <w:tc>
          <w:tcPr>
            <w:tcW w:w="2120" w:type="dxa"/>
            <w:shd w:val="clear" w:color="auto" w:fill="DFDCB7" w:themeFill="background2"/>
            <w:vAlign w:val="center"/>
          </w:tcPr>
          <w:p w14:paraId="5B38D003" w14:textId="77777777" w:rsidR="00496BD1" w:rsidRPr="00BF3CBD" w:rsidRDefault="00496BD1" w:rsidP="00060DDF">
            <w:pPr>
              <w:jc w:val="center"/>
              <w:rPr>
                <w:b/>
                <w:sz w:val="24"/>
                <w:szCs w:val="24"/>
              </w:rPr>
            </w:pPr>
            <w:r w:rsidRPr="00BF3CBD">
              <w:rPr>
                <w:b/>
                <w:sz w:val="24"/>
                <w:szCs w:val="24"/>
              </w:rPr>
              <w:t>ODLIČNO</w:t>
            </w:r>
          </w:p>
          <w:p w14:paraId="2D90ECAA" w14:textId="77777777" w:rsidR="00496BD1" w:rsidRPr="00BF3CBD" w:rsidRDefault="00496BD1" w:rsidP="00060DDF">
            <w:pPr>
              <w:jc w:val="center"/>
              <w:rPr>
                <w:b/>
                <w:sz w:val="24"/>
                <w:szCs w:val="24"/>
              </w:rPr>
            </w:pPr>
            <w:r w:rsidRPr="00BF3CBD">
              <w:rPr>
                <w:b/>
                <w:sz w:val="24"/>
                <w:szCs w:val="24"/>
              </w:rPr>
              <w:t>(5)</w:t>
            </w:r>
          </w:p>
        </w:tc>
        <w:tc>
          <w:tcPr>
            <w:tcW w:w="2305" w:type="dxa"/>
            <w:shd w:val="clear" w:color="auto" w:fill="DFDCB7" w:themeFill="background2"/>
            <w:vAlign w:val="center"/>
          </w:tcPr>
          <w:p w14:paraId="2BD40CFA" w14:textId="77777777" w:rsidR="00496BD1" w:rsidRPr="00BF3CBD" w:rsidRDefault="00496BD1" w:rsidP="00060DDF">
            <w:pPr>
              <w:jc w:val="center"/>
              <w:rPr>
                <w:b/>
                <w:sz w:val="24"/>
                <w:szCs w:val="24"/>
              </w:rPr>
            </w:pPr>
            <w:r w:rsidRPr="00BF3CBD">
              <w:rPr>
                <w:b/>
                <w:sz w:val="24"/>
                <w:szCs w:val="24"/>
              </w:rPr>
              <w:t>PRAV DOBRO</w:t>
            </w:r>
          </w:p>
          <w:p w14:paraId="010296C9" w14:textId="77777777" w:rsidR="00496BD1" w:rsidRPr="00BF3CBD" w:rsidRDefault="00496BD1" w:rsidP="00060DDF">
            <w:pPr>
              <w:jc w:val="center"/>
              <w:rPr>
                <w:b/>
                <w:sz w:val="24"/>
                <w:szCs w:val="24"/>
              </w:rPr>
            </w:pPr>
            <w:r w:rsidRPr="00BF3CBD">
              <w:rPr>
                <w:b/>
                <w:sz w:val="24"/>
                <w:szCs w:val="24"/>
              </w:rPr>
              <w:t>(4)</w:t>
            </w:r>
          </w:p>
        </w:tc>
        <w:tc>
          <w:tcPr>
            <w:tcW w:w="2305" w:type="dxa"/>
            <w:shd w:val="clear" w:color="auto" w:fill="DFDCB7" w:themeFill="background2"/>
            <w:vAlign w:val="center"/>
          </w:tcPr>
          <w:p w14:paraId="5B5F46D4" w14:textId="77777777" w:rsidR="00496BD1" w:rsidRPr="00BF3CBD" w:rsidRDefault="00496BD1" w:rsidP="00060DDF">
            <w:pPr>
              <w:jc w:val="center"/>
              <w:rPr>
                <w:b/>
                <w:sz w:val="24"/>
                <w:szCs w:val="24"/>
              </w:rPr>
            </w:pPr>
            <w:r w:rsidRPr="00BF3CBD">
              <w:rPr>
                <w:b/>
                <w:sz w:val="24"/>
                <w:szCs w:val="24"/>
              </w:rPr>
              <w:t>DOBRO</w:t>
            </w:r>
          </w:p>
          <w:p w14:paraId="712D1A7D" w14:textId="77777777" w:rsidR="00496BD1" w:rsidRPr="00BF3CBD" w:rsidRDefault="00496BD1" w:rsidP="00060DDF">
            <w:pPr>
              <w:jc w:val="center"/>
              <w:rPr>
                <w:b/>
                <w:sz w:val="24"/>
                <w:szCs w:val="24"/>
              </w:rPr>
            </w:pPr>
            <w:r w:rsidRPr="00BF3CBD">
              <w:rPr>
                <w:b/>
                <w:sz w:val="24"/>
                <w:szCs w:val="24"/>
              </w:rPr>
              <w:t>(3)</w:t>
            </w:r>
          </w:p>
        </w:tc>
        <w:tc>
          <w:tcPr>
            <w:tcW w:w="2305" w:type="dxa"/>
            <w:shd w:val="clear" w:color="auto" w:fill="DFDCB7" w:themeFill="background2"/>
            <w:vAlign w:val="center"/>
          </w:tcPr>
          <w:p w14:paraId="6A5E3328" w14:textId="77777777" w:rsidR="00496BD1" w:rsidRPr="00BF3CBD" w:rsidRDefault="00496BD1" w:rsidP="00060DDF">
            <w:pPr>
              <w:jc w:val="center"/>
              <w:rPr>
                <w:b/>
                <w:sz w:val="24"/>
                <w:szCs w:val="24"/>
              </w:rPr>
            </w:pPr>
            <w:r w:rsidRPr="00BF3CBD">
              <w:rPr>
                <w:b/>
                <w:sz w:val="24"/>
                <w:szCs w:val="24"/>
              </w:rPr>
              <w:t>ZADOSTNO</w:t>
            </w:r>
          </w:p>
          <w:p w14:paraId="3ADD6836" w14:textId="77777777" w:rsidR="00496BD1" w:rsidRPr="00BF3CBD" w:rsidRDefault="00496BD1" w:rsidP="00060DDF">
            <w:pPr>
              <w:jc w:val="center"/>
              <w:rPr>
                <w:b/>
                <w:sz w:val="24"/>
                <w:szCs w:val="24"/>
              </w:rPr>
            </w:pPr>
            <w:r w:rsidRPr="00BF3CBD">
              <w:rPr>
                <w:b/>
                <w:sz w:val="24"/>
                <w:szCs w:val="24"/>
              </w:rPr>
              <w:t>(2)</w:t>
            </w:r>
          </w:p>
        </w:tc>
        <w:tc>
          <w:tcPr>
            <w:tcW w:w="2305" w:type="dxa"/>
            <w:shd w:val="clear" w:color="auto" w:fill="DFDCB7" w:themeFill="background2"/>
            <w:vAlign w:val="center"/>
          </w:tcPr>
          <w:p w14:paraId="5AF3C1EC" w14:textId="77777777" w:rsidR="00496BD1" w:rsidRPr="00BF3CBD" w:rsidRDefault="00496BD1" w:rsidP="00060DDF">
            <w:pPr>
              <w:jc w:val="center"/>
              <w:rPr>
                <w:b/>
                <w:sz w:val="24"/>
                <w:szCs w:val="24"/>
              </w:rPr>
            </w:pPr>
            <w:r w:rsidRPr="00BF3CBD">
              <w:rPr>
                <w:b/>
                <w:sz w:val="24"/>
                <w:szCs w:val="24"/>
              </w:rPr>
              <w:t>NEZADOSTNO</w:t>
            </w:r>
          </w:p>
          <w:p w14:paraId="54636090" w14:textId="77777777" w:rsidR="00496BD1" w:rsidRPr="00BF3CBD" w:rsidRDefault="00496BD1" w:rsidP="00060DDF">
            <w:pPr>
              <w:jc w:val="center"/>
              <w:rPr>
                <w:b/>
                <w:sz w:val="24"/>
                <w:szCs w:val="24"/>
              </w:rPr>
            </w:pPr>
            <w:r w:rsidRPr="00BF3CBD">
              <w:rPr>
                <w:b/>
                <w:sz w:val="24"/>
                <w:szCs w:val="24"/>
              </w:rPr>
              <w:t>(1)</w:t>
            </w:r>
          </w:p>
        </w:tc>
      </w:tr>
      <w:tr w:rsidR="003660E7" w:rsidRPr="00BF3CBD" w14:paraId="3E0C7C66" w14:textId="77777777" w:rsidTr="00A14F37">
        <w:tc>
          <w:tcPr>
            <w:tcW w:w="2489" w:type="dxa"/>
            <w:shd w:val="clear" w:color="auto" w:fill="9CBEBD" w:themeFill="accent2"/>
            <w:vAlign w:val="center"/>
          </w:tcPr>
          <w:p w14:paraId="51F1A9CC" w14:textId="77777777" w:rsidR="00496BD1" w:rsidRPr="00BF3CBD" w:rsidRDefault="00496BD1" w:rsidP="00060DDF">
            <w:pPr>
              <w:jc w:val="center"/>
              <w:rPr>
                <w:b/>
                <w:sz w:val="24"/>
                <w:szCs w:val="24"/>
              </w:rPr>
            </w:pPr>
            <w:r w:rsidRPr="00BF3CBD">
              <w:rPr>
                <w:b/>
                <w:sz w:val="24"/>
                <w:szCs w:val="24"/>
              </w:rPr>
              <w:t>RAZUMEVANJE</w:t>
            </w:r>
          </w:p>
        </w:tc>
        <w:tc>
          <w:tcPr>
            <w:tcW w:w="2120" w:type="dxa"/>
            <w:shd w:val="clear" w:color="auto" w:fill="9CBEBD" w:themeFill="accent2"/>
            <w:vAlign w:val="center"/>
          </w:tcPr>
          <w:p w14:paraId="3F0BDAEA" w14:textId="77777777" w:rsidR="00496BD1" w:rsidRPr="00BF3CBD" w:rsidRDefault="00496BD1" w:rsidP="003660E7">
            <w:pPr>
              <w:spacing w:line="360" w:lineRule="auto"/>
              <w:rPr>
                <w:sz w:val="24"/>
                <w:szCs w:val="24"/>
              </w:rPr>
            </w:pPr>
            <w:r w:rsidRPr="00BF3CBD">
              <w:rPr>
                <w:sz w:val="24"/>
                <w:szCs w:val="24"/>
              </w:rPr>
              <w:t>upošteva vse značilnosti</w:t>
            </w:r>
          </w:p>
        </w:tc>
        <w:tc>
          <w:tcPr>
            <w:tcW w:w="2305" w:type="dxa"/>
            <w:shd w:val="clear" w:color="auto" w:fill="9CBEBD" w:themeFill="accent2"/>
            <w:vAlign w:val="center"/>
          </w:tcPr>
          <w:p w14:paraId="44DA1AC0" w14:textId="77777777" w:rsidR="00496BD1" w:rsidRPr="00BF3CBD" w:rsidRDefault="00496BD1" w:rsidP="003660E7">
            <w:pPr>
              <w:spacing w:line="360" w:lineRule="auto"/>
              <w:rPr>
                <w:sz w:val="24"/>
                <w:szCs w:val="24"/>
              </w:rPr>
            </w:pPr>
            <w:r w:rsidRPr="00BF3CBD">
              <w:rPr>
                <w:sz w:val="24"/>
                <w:szCs w:val="24"/>
              </w:rPr>
              <w:t>upošteva večino značilnosti</w:t>
            </w:r>
          </w:p>
        </w:tc>
        <w:tc>
          <w:tcPr>
            <w:tcW w:w="2305" w:type="dxa"/>
            <w:shd w:val="clear" w:color="auto" w:fill="9CBEBD" w:themeFill="accent2"/>
            <w:vAlign w:val="center"/>
          </w:tcPr>
          <w:p w14:paraId="7E41061F" w14:textId="77777777" w:rsidR="00496BD1" w:rsidRPr="00BF3CBD" w:rsidRDefault="00496BD1" w:rsidP="003660E7">
            <w:pPr>
              <w:spacing w:line="360" w:lineRule="auto"/>
              <w:rPr>
                <w:sz w:val="24"/>
                <w:szCs w:val="24"/>
              </w:rPr>
            </w:pPr>
            <w:r w:rsidRPr="00BF3CBD">
              <w:rPr>
                <w:sz w:val="24"/>
                <w:szCs w:val="24"/>
              </w:rPr>
              <w:t>upošteva bistvene značilnosti</w:t>
            </w:r>
          </w:p>
        </w:tc>
        <w:tc>
          <w:tcPr>
            <w:tcW w:w="2305" w:type="dxa"/>
            <w:shd w:val="clear" w:color="auto" w:fill="9CBEBD" w:themeFill="accent2"/>
            <w:vAlign w:val="center"/>
          </w:tcPr>
          <w:p w14:paraId="1F94D351" w14:textId="77777777" w:rsidR="00496BD1" w:rsidRPr="00BF3CBD" w:rsidRDefault="00496BD1" w:rsidP="003660E7">
            <w:pPr>
              <w:spacing w:line="360" w:lineRule="auto"/>
              <w:rPr>
                <w:sz w:val="24"/>
                <w:szCs w:val="24"/>
              </w:rPr>
            </w:pPr>
            <w:r w:rsidRPr="00BF3CBD">
              <w:rPr>
                <w:sz w:val="24"/>
                <w:szCs w:val="24"/>
              </w:rPr>
              <w:t>pomanjkljivo</w:t>
            </w:r>
          </w:p>
        </w:tc>
        <w:tc>
          <w:tcPr>
            <w:tcW w:w="2305" w:type="dxa"/>
            <w:shd w:val="clear" w:color="auto" w:fill="9CBEBD" w:themeFill="accent2"/>
            <w:vAlign w:val="center"/>
          </w:tcPr>
          <w:p w14:paraId="2B7B8E3D" w14:textId="77777777" w:rsidR="00496BD1" w:rsidRPr="00BF3CBD" w:rsidRDefault="00496BD1" w:rsidP="003660E7">
            <w:pPr>
              <w:spacing w:line="360" w:lineRule="auto"/>
              <w:rPr>
                <w:sz w:val="24"/>
                <w:szCs w:val="24"/>
              </w:rPr>
            </w:pPr>
            <w:r w:rsidRPr="00BF3CBD">
              <w:rPr>
                <w:sz w:val="24"/>
                <w:szCs w:val="24"/>
              </w:rPr>
              <w:t>ni</w:t>
            </w:r>
          </w:p>
        </w:tc>
      </w:tr>
      <w:tr w:rsidR="003660E7" w:rsidRPr="00BF3CBD" w14:paraId="53DD091C" w14:textId="77777777" w:rsidTr="00A14F37">
        <w:tc>
          <w:tcPr>
            <w:tcW w:w="2489" w:type="dxa"/>
            <w:shd w:val="clear" w:color="auto" w:fill="D2CB6C" w:themeFill="accent3"/>
            <w:vAlign w:val="center"/>
          </w:tcPr>
          <w:p w14:paraId="000D1E6A" w14:textId="77777777" w:rsidR="00496BD1" w:rsidRPr="00BF3CBD" w:rsidRDefault="00496BD1" w:rsidP="00060DDF">
            <w:pPr>
              <w:jc w:val="center"/>
              <w:rPr>
                <w:b/>
                <w:sz w:val="24"/>
                <w:szCs w:val="24"/>
              </w:rPr>
            </w:pPr>
            <w:r w:rsidRPr="00BF3CBD">
              <w:rPr>
                <w:b/>
                <w:sz w:val="24"/>
                <w:szCs w:val="24"/>
              </w:rPr>
              <w:t>RAZLAGA</w:t>
            </w:r>
          </w:p>
        </w:tc>
        <w:tc>
          <w:tcPr>
            <w:tcW w:w="2120" w:type="dxa"/>
            <w:shd w:val="clear" w:color="auto" w:fill="D2CB6C" w:themeFill="accent3"/>
            <w:vAlign w:val="center"/>
          </w:tcPr>
          <w:p w14:paraId="12547551" w14:textId="77777777" w:rsidR="00496BD1" w:rsidRPr="00BF3CBD" w:rsidRDefault="00496BD1" w:rsidP="003660E7">
            <w:pPr>
              <w:spacing w:line="360" w:lineRule="auto"/>
              <w:rPr>
                <w:sz w:val="24"/>
                <w:szCs w:val="24"/>
              </w:rPr>
            </w:pPr>
            <w:r w:rsidRPr="00BF3CBD">
              <w:rPr>
                <w:sz w:val="24"/>
                <w:szCs w:val="24"/>
              </w:rPr>
              <w:t>učinkovita ubeseditev</w:t>
            </w:r>
          </w:p>
        </w:tc>
        <w:tc>
          <w:tcPr>
            <w:tcW w:w="2305" w:type="dxa"/>
            <w:shd w:val="clear" w:color="auto" w:fill="D2CB6C" w:themeFill="accent3"/>
            <w:vAlign w:val="center"/>
          </w:tcPr>
          <w:p w14:paraId="4D256FBB" w14:textId="77777777" w:rsidR="00496BD1" w:rsidRPr="00BF3CBD" w:rsidRDefault="00496BD1" w:rsidP="003660E7">
            <w:pPr>
              <w:spacing w:line="360" w:lineRule="auto"/>
              <w:rPr>
                <w:sz w:val="24"/>
                <w:szCs w:val="24"/>
              </w:rPr>
            </w:pPr>
            <w:r w:rsidRPr="00BF3CBD">
              <w:rPr>
                <w:sz w:val="24"/>
                <w:szCs w:val="24"/>
              </w:rPr>
              <w:t>zgledna ubeseditev</w:t>
            </w:r>
          </w:p>
        </w:tc>
        <w:tc>
          <w:tcPr>
            <w:tcW w:w="2305" w:type="dxa"/>
            <w:shd w:val="clear" w:color="auto" w:fill="D2CB6C" w:themeFill="accent3"/>
            <w:vAlign w:val="center"/>
          </w:tcPr>
          <w:p w14:paraId="303C2F1F" w14:textId="77777777" w:rsidR="00496BD1" w:rsidRPr="00BF3CBD" w:rsidRDefault="00496BD1" w:rsidP="003660E7">
            <w:pPr>
              <w:spacing w:line="360" w:lineRule="auto"/>
              <w:rPr>
                <w:sz w:val="24"/>
                <w:szCs w:val="24"/>
              </w:rPr>
            </w:pPr>
            <w:r w:rsidRPr="00BF3CBD">
              <w:rPr>
                <w:sz w:val="24"/>
                <w:szCs w:val="24"/>
              </w:rPr>
              <w:t>primerna ubeseditev</w:t>
            </w:r>
          </w:p>
        </w:tc>
        <w:tc>
          <w:tcPr>
            <w:tcW w:w="2305" w:type="dxa"/>
            <w:shd w:val="clear" w:color="auto" w:fill="D2CB6C" w:themeFill="accent3"/>
            <w:vAlign w:val="center"/>
          </w:tcPr>
          <w:p w14:paraId="0FE885E4" w14:textId="77777777" w:rsidR="00496BD1" w:rsidRPr="00BF3CBD" w:rsidRDefault="00496BD1" w:rsidP="003660E7">
            <w:pPr>
              <w:spacing w:line="360" w:lineRule="auto"/>
              <w:rPr>
                <w:sz w:val="24"/>
                <w:szCs w:val="24"/>
              </w:rPr>
            </w:pPr>
            <w:r w:rsidRPr="00BF3CBD">
              <w:rPr>
                <w:sz w:val="24"/>
                <w:szCs w:val="24"/>
              </w:rPr>
              <w:t>pomanjkljiva</w:t>
            </w:r>
          </w:p>
        </w:tc>
        <w:tc>
          <w:tcPr>
            <w:tcW w:w="2305" w:type="dxa"/>
            <w:shd w:val="clear" w:color="auto" w:fill="D2CB6C" w:themeFill="accent3"/>
            <w:vAlign w:val="center"/>
          </w:tcPr>
          <w:p w14:paraId="66653632" w14:textId="77777777" w:rsidR="00496BD1" w:rsidRPr="00BF3CBD" w:rsidRDefault="00496BD1" w:rsidP="003660E7">
            <w:pPr>
              <w:spacing w:line="360" w:lineRule="auto"/>
              <w:rPr>
                <w:sz w:val="24"/>
                <w:szCs w:val="24"/>
              </w:rPr>
            </w:pPr>
            <w:r w:rsidRPr="00BF3CBD">
              <w:rPr>
                <w:sz w:val="24"/>
                <w:szCs w:val="24"/>
              </w:rPr>
              <w:t>ni primerna</w:t>
            </w:r>
          </w:p>
        </w:tc>
      </w:tr>
      <w:tr w:rsidR="003660E7" w:rsidRPr="00BF3CBD" w14:paraId="591AC9C0" w14:textId="77777777" w:rsidTr="00A14F37">
        <w:tc>
          <w:tcPr>
            <w:tcW w:w="2489" w:type="dxa"/>
            <w:shd w:val="clear" w:color="auto" w:fill="95A39D" w:themeFill="accent4"/>
            <w:vAlign w:val="center"/>
          </w:tcPr>
          <w:p w14:paraId="61B3550E" w14:textId="77777777" w:rsidR="00496BD1" w:rsidRPr="00BF3CBD" w:rsidRDefault="00496BD1" w:rsidP="00060DDF">
            <w:pPr>
              <w:jc w:val="center"/>
              <w:rPr>
                <w:b/>
                <w:sz w:val="24"/>
                <w:szCs w:val="24"/>
              </w:rPr>
            </w:pPr>
            <w:r w:rsidRPr="00BF3CBD">
              <w:rPr>
                <w:b/>
                <w:sz w:val="24"/>
                <w:szCs w:val="24"/>
              </w:rPr>
              <w:t>PRIMERI</w:t>
            </w:r>
          </w:p>
        </w:tc>
        <w:tc>
          <w:tcPr>
            <w:tcW w:w="2120" w:type="dxa"/>
            <w:shd w:val="clear" w:color="auto" w:fill="95A39D" w:themeFill="accent4"/>
            <w:vAlign w:val="center"/>
          </w:tcPr>
          <w:p w14:paraId="37D2EAC7" w14:textId="77777777" w:rsidR="00496BD1" w:rsidRPr="00BF3CBD" w:rsidRDefault="00496BD1" w:rsidP="003660E7">
            <w:pPr>
              <w:spacing w:line="360" w:lineRule="auto"/>
              <w:rPr>
                <w:sz w:val="24"/>
                <w:szCs w:val="24"/>
              </w:rPr>
            </w:pPr>
            <w:r w:rsidRPr="00BF3CBD">
              <w:rPr>
                <w:sz w:val="24"/>
                <w:szCs w:val="24"/>
              </w:rPr>
              <w:t>prepričljivi, originalni, ilustrativni</w:t>
            </w:r>
          </w:p>
        </w:tc>
        <w:tc>
          <w:tcPr>
            <w:tcW w:w="2305" w:type="dxa"/>
            <w:shd w:val="clear" w:color="auto" w:fill="95A39D" w:themeFill="accent4"/>
            <w:vAlign w:val="center"/>
          </w:tcPr>
          <w:p w14:paraId="3185B554" w14:textId="77777777" w:rsidR="00496BD1" w:rsidRPr="00BF3CBD" w:rsidRDefault="00496BD1" w:rsidP="003660E7">
            <w:pPr>
              <w:spacing w:line="360" w:lineRule="auto"/>
              <w:rPr>
                <w:sz w:val="24"/>
                <w:szCs w:val="24"/>
              </w:rPr>
            </w:pPr>
            <w:r w:rsidRPr="00BF3CBD">
              <w:rPr>
                <w:sz w:val="24"/>
                <w:szCs w:val="24"/>
              </w:rPr>
              <w:t>ustrezni, lastni</w:t>
            </w:r>
          </w:p>
        </w:tc>
        <w:tc>
          <w:tcPr>
            <w:tcW w:w="2305" w:type="dxa"/>
            <w:shd w:val="clear" w:color="auto" w:fill="95A39D" w:themeFill="accent4"/>
            <w:vAlign w:val="center"/>
          </w:tcPr>
          <w:p w14:paraId="718A139B" w14:textId="77777777" w:rsidR="00496BD1" w:rsidRPr="00BF3CBD" w:rsidRDefault="00496BD1" w:rsidP="003660E7">
            <w:pPr>
              <w:spacing w:line="360" w:lineRule="auto"/>
              <w:rPr>
                <w:sz w:val="24"/>
                <w:szCs w:val="24"/>
              </w:rPr>
            </w:pPr>
            <w:r w:rsidRPr="00BF3CBD">
              <w:rPr>
                <w:sz w:val="24"/>
                <w:szCs w:val="24"/>
              </w:rPr>
              <w:t>lastni, deloma ustrezni, preprosti</w:t>
            </w:r>
          </w:p>
        </w:tc>
        <w:tc>
          <w:tcPr>
            <w:tcW w:w="2305" w:type="dxa"/>
            <w:shd w:val="clear" w:color="auto" w:fill="95A39D" w:themeFill="accent4"/>
            <w:vAlign w:val="center"/>
          </w:tcPr>
          <w:p w14:paraId="591F1512" w14:textId="77777777" w:rsidR="00496BD1" w:rsidRPr="00BF3CBD" w:rsidRDefault="00496BD1" w:rsidP="003660E7">
            <w:pPr>
              <w:spacing w:line="360" w:lineRule="auto"/>
              <w:rPr>
                <w:sz w:val="24"/>
                <w:szCs w:val="24"/>
              </w:rPr>
            </w:pPr>
            <w:r w:rsidRPr="00BF3CBD">
              <w:rPr>
                <w:sz w:val="24"/>
                <w:szCs w:val="24"/>
              </w:rPr>
              <w:t>pomanjkljivi, okorni, deloma ustrezni</w:t>
            </w:r>
          </w:p>
        </w:tc>
        <w:tc>
          <w:tcPr>
            <w:tcW w:w="2305" w:type="dxa"/>
            <w:shd w:val="clear" w:color="auto" w:fill="95A39D" w:themeFill="accent4"/>
            <w:vAlign w:val="center"/>
          </w:tcPr>
          <w:p w14:paraId="187845CF" w14:textId="77777777" w:rsidR="00496BD1" w:rsidRPr="00BF3CBD" w:rsidRDefault="00496BD1" w:rsidP="003660E7">
            <w:pPr>
              <w:spacing w:line="360" w:lineRule="auto"/>
              <w:rPr>
                <w:sz w:val="24"/>
                <w:szCs w:val="24"/>
              </w:rPr>
            </w:pPr>
            <w:r w:rsidRPr="00BF3CBD">
              <w:rPr>
                <w:sz w:val="24"/>
                <w:szCs w:val="24"/>
              </w:rPr>
              <w:t>ni ali neustrezni</w:t>
            </w:r>
          </w:p>
        </w:tc>
      </w:tr>
      <w:tr w:rsidR="003660E7" w:rsidRPr="00BF3CBD" w14:paraId="51335721" w14:textId="77777777" w:rsidTr="00A14F37">
        <w:tc>
          <w:tcPr>
            <w:tcW w:w="2489" w:type="dxa"/>
            <w:shd w:val="clear" w:color="auto" w:fill="C89F5D" w:themeFill="accent5"/>
            <w:vAlign w:val="center"/>
          </w:tcPr>
          <w:p w14:paraId="73BAA363" w14:textId="77777777" w:rsidR="00496BD1" w:rsidRPr="00BF3CBD" w:rsidRDefault="00496BD1" w:rsidP="00060DDF">
            <w:pPr>
              <w:jc w:val="center"/>
              <w:rPr>
                <w:b/>
                <w:sz w:val="24"/>
                <w:szCs w:val="24"/>
              </w:rPr>
            </w:pPr>
            <w:r w:rsidRPr="00BF3CBD">
              <w:rPr>
                <w:b/>
                <w:sz w:val="24"/>
                <w:szCs w:val="24"/>
              </w:rPr>
              <w:t>ARGUMENTI</w:t>
            </w:r>
          </w:p>
        </w:tc>
        <w:tc>
          <w:tcPr>
            <w:tcW w:w="2120" w:type="dxa"/>
            <w:shd w:val="clear" w:color="auto" w:fill="C89F5D" w:themeFill="accent5"/>
            <w:vAlign w:val="center"/>
          </w:tcPr>
          <w:p w14:paraId="5A1B0898" w14:textId="77777777" w:rsidR="00496BD1" w:rsidRPr="00BF3CBD" w:rsidRDefault="00496BD1" w:rsidP="003660E7">
            <w:pPr>
              <w:spacing w:line="360" w:lineRule="auto"/>
              <w:rPr>
                <w:sz w:val="24"/>
                <w:szCs w:val="24"/>
              </w:rPr>
            </w:pPr>
            <w:r w:rsidRPr="00BF3CBD">
              <w:rPr>
                <w:sz w:val="24"/>
                <w:szCs w:val="24"/>
              </w:rPr>
              <w:t>originalni, prepričljivi, logični</w:t>
            </w:r>
          </w:p>
        </w:tc>
        <w:tc>
          <w:tcPr>
            <w:tcW w:w="2305" w:type="dxa"/>
            <w:shd w:val="clear" w:color="auto" w:fill="C89F5D" w:themeFill="accent5"/>
            <w:vAlign w:val="center"/>
          </w:tcPr>
          <w:p w14:paraId="5A25A455" w14:textId="77777777" w:rsidR="00496BD1" w:rsidRPr="00BF3CBD" w:rsidRDefault="00496BD1" w:rsidP="003660E7">
            <w:pPr>
              <w:spacing w:line="360" w:lineRule="auto"/>
              <w:rPr>
                <w:sz w:val="24"/>
                <w:szCs w:val="24"/>
              </w:rPr>
            </w:pPr>
            <w:r w:rsidRPr="00BF3CBD">
              <w:rPr>
                <w:sz w:val="24"/>
                <w:szCs w:val="24"/>
              </w:rPr>
              <w:t>lastni, ustrezni</w:t>
            </w:r>
          </w:p>
        </w:tc>
        <w:tc>
          <w:tcPr>
            <w:tcW w:w="2305" w:type="dxa"/>
            <w:shd w:val="clear" w:color="auto" w:fill="C89F5D" w:themeFill="accent5"/>
            <w:vAlign w:val="center"/>
          </w:tcPr>
          <w:p w14:paraId="711E270B" w14:textId="77777777" w:rsidR="00496BD1" w:rsidRPr="00BF3CBD" w:rsidRDefault="00496BD1" w:rsidP="003660E7">
            <w:pPr>
              <w:spacing w:line="360" w:lineRule="auto"/>
              <w:rPr>
                <w:sz w:val="24"/>
                <w:szCs w:val="24"/>
              </w:rPr>
            </w:pPr>
            <w:r w:rsidRPr="00BF3CBD">
              <w:rPr>
                <w:sz w:val="24"/>
                <w:szCs w:val="24"/>
              </w:rPr>
              <w:t>lastni, deloma ustrezni ali povzeti</w:t>
            </w:r>
          </w:p>
        </w:tc>
        <w:tc>
          <w:tcPr>
            <w:tcW w:w="2305" w:type="dxa"/>
            <w:shd w:val="clear" w:color="auto" w:fill="C89F5D" w:themeFill="accent5"/>
            <w:vAlign w:val="center"/>
          </w:tcPr>
          <w:p w14:paraId="2CCCCCDB" w14:textId="77777777" w:rsidR="00496BD1" w:rsidRPr="00BF3CBD" w:rsidRDefault="00496BD1" w:rsidP="003660E7">
            <w:pPr>
              <w:spacing w:line="360" w:lineRule="auto"/>
              <w:rPr>
                <w:sz w:val="24"/>
                <w:szCs w:val="24"/>
              </w:rPr>
            </w:pPr>
            <w:r w:rsidRPr="00BF3CBD">
              <w:rPr>
                <w:sz w:val="24"/>
                <w:szCs w:val="24"/>
              </w:rPr>
              <w:t>pomanjkljivi</w:t>
            </w:r>
          </w:p>
        </w:tc>
        <w:tc>
          <w:tcPr>
            <w:tcW w:w="2305" w:type="dxa"/>
            <w:shd w:val="clear" w:color="auto" w:fill="C89F5D" w:themeFill="accent5"/>
            <w:vAlign w:val="center"/>
          </w:tcPr>
          <w:p w14:paraId="47DBAAC6" w14:textId="77777777" w:rsidR="00496BD1" w:rsidRPr="00BF3CBD" w:rsidRDefault="00496BD1" w:rsidP="003660E7">
            <w:pPr>
              <w:spacing w:line="360" w:lineRule="auto"/>
              <w:rPr>
                <w:sz w:val="24"/>
                <w:szCs w:val="24"/>
              </w:rPr>
            </w:pPr>
            <w:r w:rsidRPr="00BF3CBD">
              <w:rPr>
                <w:sz w:val="24"/>
                <w:szCs w:val="24"/>
              </w:rPr>
              <w:t>ni ali neustrezni</w:t>
            </w:r>
          </w:p>
        </w:tc>
      </w:tr>
      <w:tr w:rsidR="003660E7" w:rsidRPr="00BF3CBD" w14:paraId="615854F3" w14:textId="77777777" w:rsidTr="003660E7">
        <w:tc>
          <w:tcPr>
            <w:tcW w:w="2489" w:type="dxa"/>
            <w:shd w:val="clear" w:color="auto" w:fill="C4BC96"/>
            <w:vAlign w:val="center"/>
          </w:tcPr>
          <w:p w14:paraId="39A267BA" w14:textId="77777777" w:rsidR="00496BD1" w:rsidRPr="00BF3CBD" w:rsidRDefault="00496BD1" w:rsidP="00060DDF">
            <w:pPr>
              <w:jc w:val="center"/>
              <w:rPr>
                <w:b/>
                <w:sz w:val="24"/>
                <w:szCs w:val="24"/>
              </w:rPr>
            </w:pPr>
            <w:r w:rsidRPr="00BF3CBD">
              <w:rPr>
                <w:b/>
                <w:sz w:val="24"/>
                <w:szCs w:val="24"/>
              </w:rPr>
              <w:t>PREDSTAVITEV</w:t>
            </w:r>
          </w:p>
        </w:tc>
        <w:tc>
          <w:tcPr>
            <w:tcW w:w="2120" w:type="dxa"/>
            <w:shd w:val="clear" w:color="auto" w:fill="C4BC96"/>
            <w:vAlign w:val="center"/>
          </w:tcPr>
          <w:p w14:paraId="26722323" w14:textId="77777777" w:rsidR="00496BD1" w:rsidRPr="00BF3CBD" w:rsidRDefault="00496BD1" w:rsidP="003660E7">
            <w:pPr>
              <w:spacing w:line="360" w:lineRule="auto"/>
              <w:rPr>
                <w:sz w:val="24"/>
                <w:szCs w:val="24"/>
              </w:rPr>
            </w:pPr>
            <w:r w:rsidRPr="00BF3CBD">
              <w:rPr>
                <w:sz w:val="24"/>
                <w:szCs w:val="24"/>
              </w:rPr>
              <w:t>prepričljiva, jasna, pristna, aktualna</w:t>
            </w:r>
          </w:p>
        </w:tc>
        <w:tc>
          <w:tcPr>
            <w:tcW w:w="2305" w:type="dxa"/>
            <w:shd w:val="clear" w:color="auto" w:fill="C4BC96"/>
            <w:vAlign w:val="center"/>
          </w:tcPr>
          <w:p w14:paraId="03BAC405" w14:textId="77777777" w:rsidR="00496BD1" w:rsidRPr="00BF3CBD" w:rsidRDefault="00496BD1" w:rsidP="003660E7">
            <w:pPr>
              <w:spacing w:line="360" w:lineRule="auto"/>
              <w:rPr>
                <w:sz w:val="24"/>
                <w:szCs w:val="24"/>
              </w:rPr>
            </w:pPr>
            <w:r w:rsidRPr="00BF3CBD">
              <w:rPr>
                <w:sz w:val="24"/>
                <w:szCs w:val="24"/>
              </w:rPr>
              <w:t>razumljiva</w:t>
            </w:r>
          </w:p>
        </w:tc>
        <w:tc>
          <w:tcPr>
            <w:tcW w:w="2305" w:type="dxa"/>
            <w:shd w:val="clear" w:color="auto" w:fill="C4BC96"/>
            <w:vAlign w:val="center"/>
          </w:tcPr>
          <w:p w14:paraId="2EFEA02D" w14:textId="77777777" w:rsidR="00496BD1" w:rsidRPr="00BF3CBD" w:rsidRDefault="00496BD1" w:rsidP="003660E7">
            <w:pPr>
              <w:spacing w:line="360" w:lineRule="auto"/>
              <w:rPr>
                <w:sz w:val="24"/>
                <w:szCs w:val="24"/>
              </w:rPr>
            </w:pPr>
            <w:r w:rsidRPr="00BF3CBD">
              <w:rPr>
                <w:sz w:val="24"/>
                <w:szCs w:val="24"/>
              </w:rPr>
              <w:t>zatikajoča, a z bistvenimi podatki</w:t>
            </w:r>
          </w:p>
        </w:tc>
        <w:tc>
          <w:tcPr>
            <w:tcW w:w="2305" w:type="dxa"/>
            <w:shd w:val="clear" w:color="auto" w:fill="C4BC96"/>
            <w:vAlign w:val="center"/>
          </w:tcPr>
          <w:p w14:paraId="7953A633" w14:textId="77777777" w:rsidR="00496BD1" w:rsidRPr="00BF3CBD" w:rsidRDefault="00496BD1" w:rsidP="003660E7">
            <w:pPr>
              <w:spacing w:line="360" w:lineRule="auto"/>
              <w:rPr>
                <w:sz w:val="24"/>
                <w:szCs w:val="24"/>
              </w:rPr>
            </w:pPr>
            <w:r w:rsidRPr="00BF3CBD">
              <w:rPr>
                <w:sz w:val="24"/>
                <w:szCs w:val="24"/>
              </w:rPr>
              <w:t>pomanjkljiva</w:t>
            </w:r>
          </w:p>
        </w:tc>
        <w:tc>
          <w:tcPr>
            <w:tcW w:w="2305" w:type="dxa"/>
            <w:shd w:val="clear" w:color="auto" w:fill="C4BC96"/>
            <w:vAlign w:val="center"/>
          </w:tcPr>
          <w:p w14:paraId="191BFA26" w14:textId="77777777" w:rsidR="00496BD1" w:rsidRPr="00BF3CBD" w:rsidRDefault="00496BD1" w:rsidP="003660E7">
            <w:pPr>
              <w:spacing w:line="360" w:lineRule="auto"/>
              <w:rPr>
                <w:sz w:val="24"/>
                <w:szCs w:val="24"/>
              </w:rPr>
            </w:pPr>
            <w:r w:rsidRPr="00BF3CBD">
              <w:rPr>
                <w:sz w:val="24"/>
                <w:szCs w:val="24"/>
              </w:rPr>
              <w:t>ni ali kaotična</w:t>
            </w:r>
          </w:p>
        </w:tc>
      </w:tr>
    </w:tbl>
    <w:p w14:paraId="14BFE39E" w14:textId="77777777" w:rsidR="00496BD1" w:rsidRPr="00A70C6C" w:rsidRDefault="00496BD1" w:rsidP="00060DDF">
      <w:pPr>
        <w:rPr>
          <w:rFonts w:ascii="Candara" w:hAnsi="Candara"/>
        </w:rPr>
      </w:pPr>
    </w:p>
    <w:p w14:paraId="208BE91C" w14:textId="77777777" w:rsidR="00496BD1" w:rsidRPr="00791128" w:rsidRDefault="00496BD1" w:rsidP="00060DDF">
      <w:pPr>
        <w:rPr>
          <w:rFonts w:ascii="Candara" w:hAnsi="Candara"/>
        </w:rPr>
      </w:pPr>
    </w:p>
    <w:p w14:paraId="327AA04E" w14:textId="77777777" w:rsidR="00496BD1" w:rsidRDefault="00496BD1">
      <w:pPr>
        <w:rPr>
          <w:rFonts w:ascii="Candara" w:hAnsi="Candara"/>
          <w:b/>
        </w:rPr>
      </w:pPr>
      <w:r>
        <w:rPr>
          <w:rFonts w:ascii="Candara" w:hAnsi="Candara"/>
          <w:b/>
        </w:rPr>
        <w:br w:type="page"/>
      </w:r>
    </w:p>
    <w:p w14:paraId="25648E9A" w14:textId="77777777" w:rsidR="00496BD1" w:rsidRDefault="00496BD1" w:rsidP="00060DDF">
      <w:pPr>
        <w:rPr>
          <w:b/>
        </w:rPr>
      </w:pPr>
      <w:r w:rsidRPr="0073638E">
        <w:rPr>
          <w:b/>
        </w:rPr>
        <w:lastRenderedPageBreak/>
        <w:t>REFERAT</w:t>
      </w:r>
    </w:p>
    <w:p w14:paraId="1DBF819D" w14:textId="77777777" w:rsidR="0073638E" w:rsidRPr="00791128" w:rsidRDefault="0073638E" w:rsidP="00060DDF"/>
    <w:p w14:paraId="56DC2B71" w14:textId="77777777" w:rsidR="00496BD1" w:rsidRPr="0073638E" w:rsidRDefault="00496BD1" w:rsidP="00060DDF">
      <w:pPr>
        <w:rPr>
          <w:b/>
        </w:rPr>
      </w:pPr>
      <w:r w:rsidRPr="0073638E">
        <w:rPr>
          <w:b/>
        </w:rPr>
        <w:t>Poročilo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1913"/>
      </w:tblGrid>
      <w:tr w:rsidR="00496BD1" w:rsidRPr="0073638E" w14:paraId="6D1C5F18" w14:textId="77777777" w:rsidTr="00A14F37">
        <w:trPr>
          <w:trHeight w:val="678"/>
        </w:trPr>
        <w:tc>
          <w:tcPr>
            <w:tcW w:w="1843" w:type="dxa"/>
            <w:shd w:val="clear" w:color="auto" w:fill="C89F5D" w:themeFill="accent5"/>
            <w:vAlign w:val="center"/>
          </w:tcPr>
          <w:p w14:paraId="577B6BDC" w14:textId="77777777" w:rsidR="00496BD1" w:rsidRPr="0073638E" w:rsidRDefault="00496BD1" w:rsidP="00060DDF">
            <w:r w:rsidRPr="0073638E">
              <w:t>zadostno</w:t>
            </w:r>
          </w:p>
        </w:tc>
        <w:tc>
          <w:tcPr>
            <w:tcW w:w="11913" w:type="dxa"/>
            <w:shd w:val="clear" w:color="auto" w:fill="C89F5D" w:themeFill="accent5"/>
            <w:vAlign w:val="center"/>
          </w:tcPr>
          <w:p w14:paraId="34E5C0A6" w14:textId="77777777" w:rsidR="00496BD1" w:rsidRPr="0073638E" w:rsidRDefault="00496BD1" w:rsidP="00060DDF">
            <w:r w:rsidRPr="0073638E">
              <w:t>Poročilo je izdelano v skladu z minimalnimi zahtevami. (Te je treba za vsak konkreten primer posebej opredeliti vsebinsko in količinsko.)</w:t>
            </w:r>
          </w:p>
        </w:tc>
      </w:tr>
      <w:tr w:rsidR="00496BD1" w:rsidRPr="0073638E" w14:paraId="790D4D11" w14:textId="77777777" w:rsidTr="00A14F37">
        <w:trPr>
          <w:trHeight w:val="711"/>
        </w:trPr>
        <w:tc>
          <w:tcPr>
            <w:tcW w:w="1843" w:type="dxa"/>
            <w:shd w:val="clear" w:color="auto" w:fill="95A39D" w:themeFill="accent4"/>
            <w:vAlign w:val="center"/>
          </w:tcPr>
          <w:p w14:paraId="7478FDCC" w14:textId="77777777" w:rsidR="00496BD1" w:rsidRPr="0073638E" w:rsidRDefault="00496BD1" w:rsidP="00060DDF">
            <w:r w:rsidRPr="0073638E">
              <w:t>dobro</w:t>
            </w:r>
          </w:p>
        </w:tc>
        <w:tc>
          <w:tcPr>
            <w:tcW w:w="11913" w:type="dxa"/>
            <w:shd w:val="clear" w:color="auto" w:fill="95A39D" w:themeFill="accent4"/>
            <w:vAlign w:val="center"/>
          </w:tcPr>
          <w:p w14:paraId="60AD7278" w14:textId="77777777" w:rsidR="00496BD1" w:rsidRPr="0073638E" w:rsidRDefault="00496BD1" w:rsidP="00060DDF">
            <w:r w:rsidRPr="0073638E">
              <w:t>Besedilo in zgradba poročila sta večinoma smiselna, jezik vsebuje manjše slovnične napake, poročilo večinoma ni prepisano iz virov, v besedilu ni večjih strokovnih napak, se pa pojavi kakšna zastranitev. Edini navedeni viri so naslovi spletnih strani.</w:t>
            </w:r>
          </w:p>
        </w:tc>
      </w:tr>
      <w:tr w:rsidR="00496BD1" w:rsidRPr="0073638E" w14:paraId="61BC35AB" w14:textId="77777777" w:rsidTr="00A14F37">
        <w:trPr>
          <w:trHeight w:val="716"/>
        </w:trPr>
        <w:tc>
          <w:tcPr>
            <w:tcW w:w="1843" w:type="dxa"/>
            <w:shd w:val="clear" w:color="auto" w:fill="9CBEBD" w:themeFill="accent2"/>
            <w:vAlign w:val="center"/>
          </w:tcPr>
          <w:p w14:paraId="0E527F76" w14:textId="77777777" w:rsidR="00496BD1" w:rsidRPr="0073638E" w:rsidRDefault="00496BD1" w:rsidP="00060DDF">
            <w:r w:rsidRPr="0073638E">
              <w:t>prav dobro</w:t>
            </w:r>
          </w:p>
        </w:tc>
        <w:tc>
          <w:tcPr>
            <w:tcW w:w="11913" w:type="dxa"/>
            <w:shd w:val="clear" w:color="auto" w:fill="9CBEBD" w:themeFill="accent2"/>
            <w:vAlign w:val="center"/>
          </w:tcPr>
          <w:p w14:paraId="0DF09621" w14:textId="77777777" w:rsidR="00496BD1" w:rsidRPr="0073638E" w:rsidRDefault="00496BD1" w:rsidP="00060DDF">
            <w:r w:rsidRPr="0073638E">
              <w:t>Besedilo in zgradba poročila sta smiselna, v besedilu ni večjih zastranitev, jezik v poročilu je ustrezen, slikovno gradivo je ustrezno in je tudi ustrezno komentirano, navedeni so viri, v besedilu skoraj ni strokovnih napak. Uporabljen je še kakšen drug ustrezni vir, ne le spletne strani.</w:t>
            </w:r>
          </w:p>
        </w:tc>
      </w:tr>
      <w:tr w:rsidR="00496BD1" w:rsidRPr="0073638E" w14:paraId="2B140633" w14:textId="77777777" w:rsidTr="00A14F37">
        <w:trPr>
          <w:trHeight w:val="710"/>
        </w:trPr>
        <w:tc>
          <w:tcPr>
            <w:tcW w:w="1843" w:type="dxa"/>
            <w:shd w:val="clear" w:color="auto" w:fill="DFDCB7" w:themeFill="background2"/>
            <w:vAlign w:val="center"/>
          </w:tcPr>
          <w:p w14:paraId="0C63DE7B" w14:textId="77777777" w:rsidR="00496BD1" w:rsidRPr="0073638E" w:rsidRDefault="00496BD1" w:rsidP="00060DDF">
            <w:r w:rsidRPr="0073638E">
              <w:t>odlično</w:t>
            </w:r>
          </w:p>
        </w:tc>
        <w:tc>
          <w:tcPr>
            <w:tcW w:w="11913" w:type="dxa"/>
            <w:shd w:val="clear" w:color="auto" w:fill="DFDCB7" w:themeFill="background2"/>
            <w:vAlign w:val="center"/>
          </w:tcPr>
          <w:p w14:paraId="6E5AC3BC" w14:textId="77777777" w:rsidR="00496BD1" w:rsidRPr="0073638E" w:rsidRDefault="00496BD1" w:rsidP="00060DDF">
            <w:r w:rsidRPr="0073638E">
              <w:t>Besedilo je zelo jasno in brez strokovnih napak, slikovno gradivo je učinkovito in je tudi učinkovito komentirano, vsi strokovni izrazi in količine so ustrezno rabljeni, besedilo je samostojno delo, citiranje je ustrezno. Uporabljena je široka paleta ustreznih virov.</w:t>
            </w:r>
          </w:p>
        </w:tc>
      </w:tr>
    </w:tbl>
    <w:p w14:paraId="3A3E9297" w14:textId="77777777" w:rsidR="00496BD1" w:rsidRDefault="00496BD1" w:rsidP="00060DDF"/>
    <w:p w14:paraId="5909E27F" w14:textId="77777777" w:rsidR="00657BCE" w:rsidRDefault="00657BCE" w:rsidP="00060DDF"/>
    <w:p w14:paraId="6B42F7C7" w14:textId="77777777" w:rsidR="00657BCE" w:rsidRPr="0073638E" w:rsidRDefault="00657BCE" w:rsidP="00060DDF"/>
    <w:p w14:paraId="0D8A9050" w14:textId="77777777" w:rsidR="00496BD1" w:rsidRPr="0073638E" w:rsidRDefault="00496BD1" w:rsidP="00060DDF">
      <w:pPr>
        <w:rPr>
          <w:b/>
        </w:rPr>
      </w:pPr>
      <w:r w:rsidRPr="0073638E">
        <w:rPr>
          <w:b/>
        </w:rPr>
        <w:t>Predstavitev</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1913"/>
      </w:tblGrid>
      <w:tr w:rsidR="00496BD1" w:rsidRPr="0073638E" w14:paraId="07777282" w14:textId="77777777" w:rsidTr="00A14F37">
        <w:trPr>
          <w:trHeight w:val="386"/>
        </w:trPr>
        <w:tc>
          <w:tcPr>
            <w:tcW w:w="1843" w:type="dxa"/>
            <w:shd w:val="clear" w:color="auto" w:fill="EFEBE7" w:themeFill="accent6" w:themeFillTint="33"/>
            <w:vAlign w:val="center"/>
          </w:tcPr>
          <w:p w14:paraId="17CEFE4B" w14:textId="77777777" w:rsidR="00496BD1" w:rsidRPr="0073638E" w:rsidRDefault="00496BD1" w:rsidP="00060DDF">
            <w:r w:rsidRPr="0073638E">
              <w:t>zadostno</w:t>
            </w:r>
          </w:p>
        </w:tc>
        <w:tc>
          <w:tcPr>
            <w:tcW w:w="11913" w:type="dxa"/>
            <w:shd w:val="clear" w:color="auto" w:fill="EFEBE7" w:themeFill="accent6" w:themeFillTint="33"/>
          </w:tcPr>
          <w:p w14:paraId="7AFE43AE" w14:textId="77777777" w:rsidR="00496BD1" w:rsidRPr="0073638E" w:rsidRDefault="00496BD1" w:rsidP="00060DDF">
            <w:r w:rsidRPr="0073638E">
              <w:t>Predstavitev je v skladu z minimalnimi zahtevami.</w:t>
            </w:r>
          </w:p>
        </w:tc>
      </w:tr>
      <w:tr w:rsidR="00496BD1" w:rsidRPr="0073638E" w14:paraId="467B5F76" w14:textId="77777777" w:rsidTr="00657BCE">
        <w:trPr>
          <w:trHeight w:val="534"/>
        </w:trPr>
        <w:tc>
          <w:tcPr>
            <w:tcW w:w="1843" w:type="dxa"/>
            <w:shd w:val="clear" w:color="auto" w:fill="E9ECEB" w:themeFill="accent4" w:themeFillTint="33"/>
            <w:vAlign w:val="center"/>
          </w:tcPr>
          <w:p w14:paraId="0C70A84A" w14:textId="77777777" w:rsidR="00496BD1" w:rsidRPr="0073638E" w:rsidRDefault="00496BD1" w:rsidP="00060DDF">
            <w:r w:rsidRPr="0073638E">
              <w:t>dobro</w:t>
            </w:r>
          </w:p>
        </w:tc>
        <w:tc>
          <w:tcPr>
            <w:tcW w:w="11913" w:type="dxa"/>
            <w:shd w:val="clear" w:color="auto" w:fill="E9ECEB" w:themeFill="accent4" w:themeFillTint="33"/>
          </w:tcPr>
          <w:p w14:paraId="58F4E829" w14:textId="77777777" w:rsidR="00496BD1" w:rsidRPr="0073638E" w:rsidRDefault="00496BD1" w:rsidP="00060DDF">
            <w:r w:rsidRPr="0073638E">
              <w:t>Besedilo in zgradba predstavitve sta večinoma smiselna, ni večjih jezikovnih in strokovnih napak.</w:t>
            </w:r>
          </w:p>
        </w:tc>
      </w:tr>
      <w:tr w:rsidR="00496BD1" w:rsidRPr="0073638E" w14:paraId="632BE02F" w14:textId="77777777" w:rsidTr="00657BCE">
        <w:trPr>
          <w:trHeight w:val="702"/>
        </w:trPr>
        <w:tc>
          <w:tcPr>
            <w:tcW w:w="1843" w:type="dxa"/>
            <w:shd w:val="clear" w:color="auto" w:fill="D7E5E4" w:themeFill="accent2" w:themeFillTint="66"/>
            <w:vAlign w:val="center"/>
          </w:tcPr>
          <w:p w14:paraId="060A014C" w14:textId="77777777" w:rsidR="00496BD1" w:rsidRPr="0073638E" w:rsidRDefault="00496BD1" w:rsidP="00060DDF">
            <w:r w:rsidRPr="0073638E">
              <w:t>prav dobro</w:t>
            </w:r>
          </w:p>
        </w:tc>
        <w:tc>
          <w:tcPr>
            <w:tcW w:w="11913" w:type="dxa"/>
            <w:shd w:val="clear" w:color="auto" w:fill="D7E5E4" w:themeFill="accent2" w:themeFillTint="66"/>
          </w:tcPr>
          <w:p w14:paraId="48E06267" w14:textId="77777777" w:rsidR="00496BD1" w:rsidRPr="0073638E" w:rsidRDefault="00496BD1" w:rsidP="00060DDF">
            <w:r w:rsidRPr="0073638E">
              <w:t>Besedilo in zgradba predstavitve sta smiselna, jezik je dober, predstavitev vsebuje strokovno gradivo, skoraj ni strokovnih napak. Govorec je suveren.</w:t>
            </w:r>
          </w:p>
        </w:tc>
      </w:tr>
      <w:tr w:rsidR="00496BD1" w:rsidRPr="0073638E" w14:paraId="6FC16393" w14:textId="77777777" w:rsidTr="00657BCE">
        <w:trPr>
          <w:trHeight w:val="707"/>
        </w:trPr>
        <w:tc>
          <w:tcPr>
            <w:tcW w:w="1843" w:type="dxa"/>
            <w:shd w:val="clear" w:color="auto" w:fill="EDECE4" w:themeFill="accent1" w:themeFillTint="33"/>
            <w:vAlign w:val="center"/>
          </w:tcPr>
          <w:p w14:paraId="254451F4" w14:textId="77777777" w:rsidR="00496BD1" w:rsidRPr="0073638E" w:rsidRDefault="00496BD1" w:rsidP="00060DDF">
            <w:r w:rsidRPr="0073638E">
              <w:t>odlično</w:t>
            </w:r>
          </w:p>
        </w:tc>
        <w:tc>
          <w:tcPr>
            <w:tcW w:w="11913" w:type="dxa"/>
            <w:shd w:val="clear" w:color="auto" w:fill="EDECE4" w:themeFill="accent1" w:themeFillTint="33"/>
          </w:tcPr>
          <w:p w14:paraId="4908C02D" w14:textId="77777777" w:rsidR="00496BD1" w:rsidRPr="0073638E" w:rsidRDefault="00496BD1" w:rsidP="00060DDF">
            <w:r w:rsidRPr="0073638E">
              <w:t>Besedilo je zelo jasno in brez strokovnih napak, slikovno gradivo je ustrezno in dobro komentirano, vsi strokovni izrazi in količine so ustrezno rabljeni, govorec odgovori na zastavljena vprašanja. Predstavitev je privlačna.</w:t>
            </w:r>
          </w:p>
        </w:tc>
      </w:tr>
    </w:tbl>
    <w:p w14:paraId="6915E773" w14:textId="77777777" w:rsidR="00496BD1" w:rsidRPr="0073638E" w:rsidRDefault="00496BD1" w:rsidP="00060DDF"/>
    <w:p w14:paraId="085D1A19" w14:textId="77777777" w:rsidR="00496BD1" w:rsidRPr="0073638E" w:rsidRDefault="00496BD1" w:rsidP="00060DDF">
      <w:pPr>
        <w:rPr>
          <w:b/>
        </w:rPr>
        <w:sectPr w:rsidR="00496BD1" w:rsidRPr="0073638E" w:rsidSect="00CD354F">
          <w:headerReference w:type="default" r:id="rId9"/>
          <w:footerReference w:type="default" r:id="rId10"/>
          <w:footerReference w:type="first" r:id="rId11"/>
          <w:pgSz w:w="16838" w:h="11906" w:orient="landscape" w:code="9"/>
          <w:pgMar w:top="851" w:right="851" w:bottom="851" w:left="851" w:header="567" w:footer="567" w:gutter="0"/>
          <w:pgNumType w:start="1"/>
          <w:cols w:space="708"/>
          <w:titlePg/>
          <w:docGrid w:linePitch="360"/>
        </w:sectPr>
      </w:pPr>
    </w:p>
    <w:p w14:paraId="76BED319" w14:textId="77777777" w:rsidR="00496BD1" w:rsidRPr="00BC657F" w:rsidRDefault="00496BD1" w:rsidP="00CC7F4B">
      <w:pPr>
        <w:pBdr>
          <w:top w:val="single" w:sz="4" w:space="1" w:color="auto"/>
          <w:left w:val="single" w:sz="4" w:space="4" w:color="auto"/>
          <w:bottom w:val="single" w:sz="4" w:space="1" w:color="auto"/>
          <w:right w:val="single" w:sz="4" w:space="4" w:color="auto"/>
        </w:pBdr>
        <w:shd w:val="clear" w:color="auto" w:fill="D5C291"/>
        <w:rPr>
          <w:rFonts w:cs="Calibri"/>
          <w:b/>
          <w:szCs w:val="28"/>
        </w:rPr>
      </w:pPr>
      <w:r w:rsidRPr="0080497E">
        <w:rPr>
          <w:rFonts w:cs="Calibri"/>
          <w:szCs w:val="28"/>
        </w:rPr>
        <w:lastRenderedPageBreak/>
        <w:t xml:space="preserve">VSEBINSKI SKLOP: </w:t>
      </w:r>
      <w:r w:rsidRPr="005F0B27">
        <w:rPr>
          <w:rFonts w:cs="Calibri"/>
          <w:b/>
          <w:sz w:val="28"/>
          <w:szCs w:val="28"/>
        </w:rPr>
        <w:t xml:space="preserve">SNOVI </w:t>
      </w:r>
      <w:r>
        <w:rPr>
          <w:rFonts w:cs="Calibri"/>
          <w:szCs w:val="28"/>
        </w:rPr>
        <w:t xml:space="preserve">                                                                                                                                                                                                MESEC: </w:t>
      </w:r>
      <w:r w:rsidRPr="005F0B27">
        <w:rPr>
          <w:rFonts w:cs="Calibri"/>
          <w:b/>
          <w:sz w:val="24"/>
          <w:szCs w:val="28"/>
        </w:rPr>
        <w:t>SEPTEMBER / OKTOBER</w:t>
      </w:r>
    </w:p>
    <w:p w14:paraId="11B551C2" w14:textId="77777777" w:rsidR="00496BD1" w:rsidRPr="0080497E" w:rsidRDefault="00496BD1" w:rsidP="00CC7F4B">
      <w:pPr>
        <w:pBdr>
          <w:top w:val="single" w:sz="4" w:space="1" w:color="auto"/>
          <w:left w:val="single" w:sz="4" w:space="4" w:color="auto"/>
          <w:bottom w:val="single" w:sz="4" w:space="1" w:color="auto"/>
          <w:right w:val="single" w:sz="4" w:space="4" w:color="auto"/>
        </w:pBdr>
        <w:shd w:val="clear" w:color="auto" w:fill="D5C291"/>
        <w:rPr>
          <w:rFonts w:cs="Calibri"/>
          <w:szCs w:val="28"/>
        </w:rPr>
      </w:pPr>
      <w:r w:rsidRPr="0080497E">
        <w:rPr>
          <w:rFonts w:cs="Calibri"/>
          <w:szCs w:val="28"/>
        </w:rPr>
        <w:t>ŠTEVILO UR</w:t>
      </w:r>
      <w:r>
        <w:rPr>
          <w:rFonts w:cs="Calibri"/>
          <w:szCs w:val="28"/>
        </w:rPr>
        <w:t xml:space="preserve">: </w:t>
      </w:r>
      <w:r w:rsidR="00005930">
        <w:rPr>
          <w:rFonts w:cs="Calibri"/>
          <w:szCs w:val="28"/>
        </w:rPr>
        <w:t>15 +1</w:t>
      </w:r>
      <w:r w:rsidRPr="0080497E">
        <w:rPr>
          <w:rFonts w:cs="Calibri"/>
          <w:szCs w:val="28"/>
        </w:rPr>
        <w:t xml:space="preserve"> (utrjevanje</w:t>
      </w:r>
      <w:r w:rsidR="00005930">
        <w:rPr>
          <w:rFonts w:cs="Calibri"/>
          <w:szCs w:val="28"/>
        </w:rPr>
        <w:t>)</w:t>
      </w:r>
    </w:p>
    <w:tbl>
      <w:tblPr>
        <w:tblW w:w="15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05"/>
        <w:gridCol w:w="2679"/>
        <w:gridCol w:w="869"/>
        <w:gridCol w:w="3805"/>
        <w:gridCol w:w="2964"/>
      </w:tblGrid>
      <w:tr w:rsidR="00496BD1" w:rsidRPr="0080497E" w14:paraId="3D7068A7" w14:textId="77777777" w:rsidTr="00CC7F4B">
        <w:trPr>
          <w:cantSplit/>
          <w:jc w:val="center"/>
        </w:trPr>
        <w:tc>
          <w:tcPr>
            <w:tcW w:w="5005" w:type="dxa"/>
            <w:tcBorders>
              <w:bottom w:val="double" w:sz="4" w:space="0" w:color="auto"/>
            </w:tcBorders>
            <w:shd w:val="clear" w:color="auto" w:fill="D5C291"/>
            <w:vAlign w:val="center"/>
          </w:tcPr>
          <w:p w14:paraId="740E33B3" w14:textId="77777777" w:rsidR="00496BD1" w:rsidRPr="005F0B27" w:rsidRDefault="00496BD1" w:rsidP="00B450F1">
            <w:pPr>
              <w:shd w:val="clear" w:color="auto" w:fill="D5C291"/>
              <w:jc w:val="center"/>
              <w:rPr>
                <w:b/>
              </w:rPr>
            </w:pPr>
            <w:r w:rsidRPr="005F0B27">
              <w:rPr>
                <w:b/>
              </w:rPr>
              <w:t>CILJI VSEBINSKEGA SKLOPA</w:t>
            </w:r>
          </w:p>
        </w:tc>
        <w:tc>
          <w:tcPr>
            <w:tcW w:w="2679" w:type="dxa"/>
            <w:tcBorders>
              <w:bottom w:val="double" w:sz="4" w:space="0" w:color="auto"/>
            </w:tcBorders>
            <w:shd w:val="clear" w:color="auto" w:fill="D5C291"/>
            <w:vAlign w:val="center"/>
          </w:tcPr>
          <w:p w14:paraId="5FE24B05" w14:textId="77777777" w:rsidR="00496BD1" w:rsidRPr="005F0B27" w:rsidRDefault="00496BD1" w:rsidP="00B450F1">
            <w:pPr>
              <w:shd w:val="clear" w:color="auto" w:fill="D5C291"/>
              <w:jc w:val="center"/>
              <w:rPr>
                <w:b/>
              </w:rPr>
            </w:pPr>
            <w:r w:rsidRPr="005F0B27">
              <w:rPr>
                <w:b/>
              </w:rPr>
              <w:t>VSEBINE</w:t>
            </w:r>
          </w:p>
        </w:tc>
        <w:tc>
          <w:tcPr>
            <w:tcW w:w="869" w:type="dxa"/>
            <w:tcBorders>
              <w:bottom w:val="double" w:sz="4" w:space="0" w:color="auto"/>
            </w:tcBorders>
            <w:shd w:val="clear" w:color="auto" w:fill="EBF2F1" w:themeFill="accent2" w:themeFillTint="33"/>
            <w:vAlign w:val="center"/>
          </w:tcPr>
          <w:p w14:paraId="0764D55D" w14:textId="77777777" w:rsidR="00496BD1" w:rsidRPr="00A96132" w:rsidRDefault="00496BD1" w:rsidP="00B450F1">
            <w:pPr>
              <w:pStyle w:val="Polonca"/>
              <w:shd w:val="clear" w:color="auto" w:fill="D5C291"/>
              <w:rPr>
                <w:b/>
              </w:rPr>
            </w:pPr>
            <w:r w:rsidRPr="00A96132">
              <w:rPr>
                <w:b/>
              </w:rPr>
              <w:t>PRED.</w:t>
            </w:r>
          </w:p>
          <w:p w14:paraId="4259FC65" w14:textId="77777777" w:rsidR="00496BD1" w:rsidRPr="00A96132" w:rsidRDefault="00496BD1" w:rsidP="00B450F1">
            <w:pPr>
              <w:pStyle w:val="Polonca"/>
              <w:shd w:val="clear" w:color="auto" w:fill="D5C291"/>
              <w:rPr>
                <w:b/>
              </w:rPr>
            </w:pPr>
            <w:r w:rsidRPr="00A96132">
              <w:rPr>
                <w:b/>
              </w:rPr>
              <w:t>ŠT. UR</w:t>
            </w:r>
          </w:p>
        </w:tc>
        <w:tc>
          <w:tcPr>
            <w:tcW w:w="3805" w:type="dxa"/>
            <w:tcBorders>
              <w:bottom w:val="double" w:sz="4" w:space="0" w:color="auto"/>
            </w:tcBorders>
            <w:shd w:val="clear" w:color="auto" w:fill="EBF2F1" w:themeFill="accent2" w:themeFillTint="33"/>
            <w:vAlign w:val="center"/>
          </w:tcPr>
          <w:p w14:paraId="11347D98" w14:textId="77777777" w:rsidR="00496BD1" w:rsidRPr="00A96132" w:rsidRDefault="00496BD1" w:rsidP="00B450F1">
            <w:pPr>
              <w:pStyle w:val="Polonca"/>
              <w:shd w:val="clear" w:color="auto" w:fill="D5C291"/>
              <w:rPr>
                <w:b/>
              </w:rPr>
            </w:pPr>
            <w:r w:rsidRPr="00A96132">
              <w:rPr>
                <w:b/>
              </w:rPr>
              <w:t>AKTIVNOSTI,</w:t>
            </w:r>
          </w:p>
          <w:p w14:paraId="25C2EDF6" w14:textId="77777777" w:rsidR="00496BD1" w:rsidRPr="00A96132" w:rsidRDefault="00496BD1" w:rsidP="00B450F1">
            <w:pPr>
              <w:pStyle w:val="Polonca"/>
              <w:shd w:val="clear" w:color="auto" w:fill="D5C291"/>
              <w:rPr>
                <w:b/>
              </w:rPr>
            </w:pPr>
            <w:r w:rsidRPr="00A96132">
              <w:rPr>
                <w:b/>
              </w:rPr>
              <w:t>DIDAKTIČNI PRISTOPI</w:t>
            </w:r>
          </w:p>
        </w:tc>
        <w:tc>
          <w:tcPr>
            <w:tcW w:w="2964" w:type="dxa"/>
            <w:tcBorders>
              <w:bottom w:val="double" w:sz="4" w:space="0" w:color="auto"/>
            </w:tcBorders>
            <w:shd w:val="clear" w:color="auto" w:fill="D5C291"/>
            <w:vAlign w:val="center"/>
          </w:tcPr>
          <w:p w14:paraId="422FC39E" w14:textId="77777777" w:rsidR="00496BD1" w:rsidRPr="00005930" w:rsidRDefault="00496BD1" w:rsidP="00B450F1">
            <w:pPr>
              <w:pStyle w:val="Polonca"/>
              <w:shd w:val="clear" w:color="auto" w:fill="D5C291"/>
              <w:rPr>
                <w:b/>
              </w:rPr>
            </w:pPr>
            <w:r w:rsidRPr="00005930">
              <w:rPr>
                <w:b/>
              </w:rPr>
              <w:t>UČNA SREDSTVA</w:t>
            </w:r>
          </w:p>
        </w:tc>
      </w:tr>
      <w:tr w:rsidR="00496BD1" w:rsidRPr="006475C7" w14:paraId="025BB1C2" w14:textId="77777777" w:rsidTr="004138EE">
        <w:trPr>
          <w:trHeight w:val="1134"/>
          <w:jc w:val="center"/>
        </w:trPr>
        <w:tc>
          <w:tcPr>
            <w:tcW w:w="5005" w:type="dxa"/>
            <w:tcBorders>
              <w:top w:val="nil"/>
              <w:bottom w:val="dashed" w:sz="4" w:space="0" w:color="auto"/>
            </w:tcBorders>
          </w:tcPr>
          <w:p w14:paraId="1C6BA9DC" w14:textId="77777777" w:rsidR="00496BD1" w:rsidRPr="004138EE" w:rsidRDefault="004138EE" w:rsidP="003F4159">
            <w:pPr>
              <w:rPr>
                <w:rFonts w:cs="Calibri"/>
                <w:bCs/>
                <w:iCs/>
                <w:smallCaps/>
              </w:rPr>
            </w:pPr>
            <w:r w:rsidRPr="004138EE">
              <w:rPr>
                <w:rFonts w:cs="Calibri"/>
                <w:bCs/>
                <w:iCs/>
                <w:smallCaps/>
              </w:rPr>
              <w:t>UVODNA URA</w:t>
            </w:r>
          </w:p>
          <w:p w14:paraId="69601291" w14:textId="77777777" w:rsidR="00496BD1" w:rsidRPr="00880F60" w:rsidRDefault="00496BD1" w:rsidP="003F4159">
            <w:pPr>
              <w:numPr>
                <w:ilvl w:val="0"/>
                <w:numId w:val="1"/>
              </w:numPr>
              <w:tabs>
                <w:tab w:val="clear" w:pos="720"/>
                <w:tab w:val="num" w:pos="284"/>
              </w:tabs>
              <w:ind w:left="284" w:hanging="284"/>
              <w:rPr>
                <w:rFonts w:cs="Calibri"/>
              </w:rPr>
            </w:pPr>
            <w:r w:rsidRPr="00880F60">
              <w:rPr>
                <w:rFonts w:cs="Calibri"/>
              </w:rPr>
              <w:t>se seznanijo z načinom dela pri naravoslovju,</w:t>
            </w:r>
          </w:p>
          <w:p w14:paraId="25B546FA" w14:textId="77777777" w:rsidR="00496BD1" w:rsidRPr="00880F60" w:rsidRDefault="00496BD1" w:rsidP="003F4159">
            <w:pPr>
              <w:numPr>
                <w:ilvl w:val="0"/>
                <w:numId w:val="1"/>
              </w:numPr>
              <w:tabs>
                <w:tab w:val="clear" w:pos="720"/>
                <w:tab w:val="num" w:pos="284"/>
              </w:tabs>
              <w:ind w:left="284" w:hanging="284"/>
              <w:rPr>
                <w:rFonts w:cs="Calibri"/>
              </w:rPr>
            </w:pPr>
            <w:r w:rsidRPr="00880F60">
              <w:rPr>
                <w:rFonts w:cs="Calibri"/>
              </w:rPr>
              <w:t xml:space="preserve">seznanijo se z načini in kriteriji preverjanja in ocenjevanja znanja </w:t>
            </w:r>
          </w:p>
          <w:p w14:paraId="3670B9CA" w14:textId="77777777" w:rsidR="00496BD1" w:rsidRPr="00880F60" w:rsidRDefault="00496BD1" w:rsidP="003F4159">
            <w:pPr>
              <w:rPr>
                <w:rFonts w:cs="Calibri"/>
                <w:bCs/>
                <w:iCs/>
                <w:smallCaps/>
              </w:rPr>
            </w:pPr>
          </w:p>
          <w:p w14:paraId="1D94537A" w14:textId="77777777" w:rsidR="00496BD1" w:rsidRPr="00880F60" w:rsidRDefault="00496BD1" w:rsidP="007557E7">
            <w:pPr>
              <w:pStyle w:val="Polonca"/>
            </w:pPr>
          </w:p>
          <w:p w14:paraId="5E5321AC" w14:textId="77777777" w:rsidR="00496BD1" w:rsidRPr="004138EE" w:rsidRDefault="004138EE" w:rsidP="007557E7">
            <w:pPr>
              <w:pStyle w:val="Polonca"/>
              <w:rPr>
                <w:smallCaps/>
              </w:rPr>
            </w:pPr>
            <w:r w:rsidRPr="004138EE">
              <w:rPr>
                <w:smallCaps/>
              </w:rPr>
              <w:t>ČISTE SNOVI IN ZMESI</w:t>
            </w:r>
          </w:p>
          <w:p w14:paraId="363F9FB9" w14:textId="77777777" w:rsidR="00496BD1" w:rsidRPr="00880F60" w:rsidRDefault="00496BD1" w:rsidP="001259DD">
            <w:pPr>
              <w:pStyle w:val="Polonca"/>
              <w:numPr>
                <w:ilvl w:val="0"/>
                <w:numId w:val="10"/>
              </w:numPr>
              <w:tabs>
                <w:tab w:val="clear" w:pos="720"/>
                <w:tab w:val="num" w:pos="383"/>
              </w:tabs>
              <w:ind w:left="449" w:hanging="449"/>
            </w:pPr>
            <w:r w:rsidRPr="00880F60">
              <w:t>razlikujejo med čistimi snovmi in zmesmi</w:t>
            </w:r>
          </w:p>
          <w:p w14:paraId="2DA7968B" w14:textId="77777777" w:rsidR="00496BD1" w:rsidRPr="00880F60" w:rsidRDefault="00496BD1" w:rsidP="007557E7">
            <w:pPr>
              <w:pStyle w:val="Polonca"/>
            </w:pPr>
          </w:p>
          <w:p w14:paraId="08F37CDA" w14:textId="77777777" w:rsidR="0003722E" w:rsidRDefault="0003722E" w:rsidP="001259DD">
            <w:pPr>
              <w:pStyle w:val="Polonca"/>
              <w:numPr>
                <w:ilvl w:val="0"/>
                <w:numId w:val="10"/>
              </w:numPr>
              <w:tabs>
                <w:tab w:val="clear" w:pos="720"/>
                <w:tab w:val="num" w:pos="307"/>
              </w:tabs>
              <w:ind w:left="307" w:hanging="284"/>
            </w:pPr>
            <w:r w:rsidRPr="00880F60">
              <w:t>spoznajo zrak kot zmes plinov in primerjajo lastnosti plinov v zraku</w:t>
            </w:r>
          </w:p>
          <w:p w14:paraId="036264C4" w14:textId="77777777" w:rsidR="0003722E" w:rsidRPr="00880F60" w:rsidRDefault="0003722E" w:rsidP="0003722E">
            <w:pPr>
              <w:pStyle w:val="Polonca"/>
            </w:pPr>
          </w:p>
          <w:p w14:paraId="11472CB7" w14:textId="77777777" w:rsidR="00496BD1" w:rsidRPr="00880F60" w:rsidRDefault="00496BD1" w:rsidP="007557E7">
            <w:pPr>
              <w:pStyle w:val="Polonca"/>
            </w:pPr>
          </w:p>
          <w:p w14:paraId="728B1044" w14:textId="77777777" w:rsidR="00496BD1" w:rsidRPr="00880F60" w:rsidRDefault="00496BD1" w:rsidP="007557E7">
            <w:pPr>
              <w:pStyle w:val="Polonca"/>
            </w:pPr>
          </w:p>
          <w:p w14:paraId="5BFBEBD9" w14:textId="77777777" w:rsidR="00496BD1" w:rsidRPr="00880F60" w:rsidRDefault="00496BD1" w:rsidP="007557E7">
            <w:pPr>
              <w:pStyle w:val="Polonca"/>
            </w:pPr>
          </w:p>
          <w:p w14:paraId="6A93DA71" w14:textId="77777777" w:rsidR="00496BD1" w:rsidRPr="00880F60" w:rsidRDefault="00496BD1" w:rsidP="007557E7">
            <w:pPr>
              <w:pStyle w:val="Polonca"/>
            </w:pPr>
          </w:p>
          <w:p w14:paraId="45300F7F" w14:textId="77777777" w:rsidR="00496BD1" w:rsidRDefault="00496BD1" w:rsidP="00A738E2">
            <w:pPr>
              <w:pStyle w:val="Polonca"/>
            </w:pPr>
          </w:p>
          <w:p w14:paraId="182D9337" w14:textId="77777777" w:rsidR="0003722E" w:rsidRDefault="0003722E" w:rsidP="00A738E2">
            <w:pPr>
              <w:pStyle w:val="Polonca"/>
            </w:pPr>
          </w:p>
          <w:p w14:paraId="2775534A" w14:textId="77777777" w:rsidR="0003722E" w:rsidRDefault="0003722E" w:rsidP="00A738E2">
            <w:pPr>
              <w:pStyle w:val="Polonca"/>
            </w:pPr>
          </w:p>
          <w:p w14:paraId="5B08FB19" w14:textId="77777777" w:rsidR="0003722E" w:rsidRDefault="0003722E" w:rsidP="00A738E2">
            <w:pPr>
              <w:pStyle w:val="Polonca"/>
            </w:pPr>
          </w:p>
          <w:p w14:paraId="0295D749" w14:textId="77777777" w:rsidR="0003722E" w:rsidRDefault="0003722E" w:rsidP="00A738E2">
            <w:pPr>
              <w:pStyle w:val="Polonca"/>
            </w:pPr>
          </w:p>
          <w:p w14:paraId="6BE2F366" w14:textId="77777777" w:rsidR="00DE64A0" w:rsidRDefault="00DE64A0" w:rsidP="00A738E2">
            <w:pPr>
              <w:pStyle w:val="Polonca"/>
            </w:pPr>
          </w:p>
          <w:p w14:paraId="7CA076EE" w14:textId="77777777" w:rsidR="00DE64A0" w:rsidRDefault="00DE64A0" w:rsidP="00A738E2">
            <w:pPr>
              <w:pStyle w:val="Polonca"/>
            </w:pPr>
          </w:p>
          <w:p w14:paraId="32FF7170" w14:textId="77777777" w:rsidR="00DE64A0" w:rsidRDefault="00DE64A0" w:rsidP="00A738E2">
            <w:pPr>
              <w:pStyle w:val="Polonca"/>
            </w:pPr>
          </w:p>
          <w:p w14:paraId="225CC0FC" w14:textId="6ED25ACC" w:rsidR="00496BD1" w:rsidRPr="00880F60" w:rsidRDefault="00496BD1" w:rsidP="00253482">
            <w:pPr>
              <w:pStyle w:val="Polonca"/>
              <w:numPr>
                <w:ilvl w:val="0"/>
                <w:numId w:val="10"/>
              </w:numPr>
              <w:tabs>
                <w:tab w:val="clear" w:pos="720"/>
                <w:tab w:val="num" w:pos="383"/>
              </w:tabs>
              <w:ind w:left="383"/>
            </w:pPr>
            <w:r>
              <w:t>s</w:t>
            </w:r>
            <w:r w:rsidRPr="00880F60">
              <w:t xml:space="preserve">poznajo, da so čiste snovi </w:t>
            </w:r>
            <w:r w:rsidRPr="001259DD">
              <w:t>kemijski</w:t>
            </w:r>
            <w:r w:rsidR="001259DD">
              <w:t xml:space="preserve"> </w:t>
            </w:r>
            <w:r w:rsidRPr="00880F60">
              <w:t>elementi in spojine,</w:t>
            </w:r>
          </w:p>
          <w:p w14:paraId="5B6447BB" w14:textId="77777777" w:rsidR="00496BD1" w:rsidRPr="00880F60" w:rsidRDefault="00496BD1" w:rsidP="00725FC9">
            <w:pPr>
              <w:pStyle w:val="Polonca"/>
              <w:numPr>
                <w:ilvl w:val="0"/>
                <w:numId w:val="10"/>
              </w:numPr>
              <w:tabs>
                <w:tab w:val="clear" w:pos="720"/>
                <w:tab w:val="num" w:pos="383"/>
              </w:tabs>
              <w:ind w:left="383"/>
            </w:pPr>
            <w:r>
              <w:t>s</w:t>
            </w:r>
            <w:r w:rsidRPr="00880F60">
              <w:t>poznajo, da so kemijski elementi sestavljeni iz ene vrste atomov, v spojinah pa so povezani med seboj atomi več elementov,</w:t>
            </w:r>
          </w:p>
          <w:p w14:paraId="4EF36C34" w14:textId="77777777" w:rsidR="00496BD1" w:rsidRDefault="00496BD1" w:rsidP="0000551F">
            <w:pPr>
              <w:pStyle w:val="Polonca"/>
            </w:pPr>
          </w:p>
          <w:p w14:paraId="3D1335E3" w14:textId="77777777" w:rsidR="00EB3B86" w:rsidRDefault="00EB3B86" w:rsidP="0000551F">
            <w:pPr>
              <w:pStyle w:val="Polonca"/>
            </w:pPr>
          </w:p>
          <w:p w14:paraId="25072CDE" w14:textId="77777777" w:rsidR="00EB3B86" w:rsidRDefault="00EB3B86" w:rsidP="0000551F">
            <w:pPr>
              <w:pStyle w:val="Polonca"/>
            </w:pPr>
          </w:p>
          <w:p w14:paraId="1F510D9A" w14:textId="77777777" w:rsidR="00EB3B86" w:rsidRDefault="00EB3B86" w:rsidP="0000551F">
            <w:pPr>
              <w:pStyle w:val="Polonca"/>
            </w:pPr>
          </w:p>
          <w:p w14:paraId="03839554" w14:textId="77777777" w:rsidR="00EB3B86" w:rsidRDefault="00EB3B86" w:rsidP="0000551F">
            <w:pPr>
              <w:pStyle w:val="Polonca"/>
            </w:pPr>
          </w:p>
          <w:p w14:paraId="6A047CD2" w14:textId="77777777" w:rsidR="00EB3B86" w:rsidRDefault="00EB3B86" w:rsidP="0000551F">
            <w:pPr>
              <w:pStyle w:val="Polonca"/>
            </w:pPr>
          </w:p>
          <w:p w14:paraId="4935852A" w14:textId="77777777" w:rsidR="00EB3B86" w:rsidRDefault="00EB3B86" w:rsidP="0000551F">
            <w:pPr>
              <w:pStyle w:val="Polonca"/>
            </w:pPr>
          </w:p>
          <w:p w14:paraId="5D01ED74" w14:textId="77777777" w:rsidR="00EB3B86" w:rsidRPr="00880F60" w:rsidRDefault="00EB3B86" w:rsidP="0000551F">
            <w:pPr>
              <w:pStyle w:val="Polonca"/>
            </w:pPr>
          </w:p>
          <w:p w14:paraId="6B8ADBEF" w14:textId="77777777" w:rsidR="00496BD1" w:rsidRPr="00880F60" w:rsidRDefault="00496BD1" w:rsidP="00725FC9">
            <w:pPr>
              <w:pStyle w:val="Polonca"/>
              <w:numPr>
                <w:ilvl w:val="0"/>
                <w:numId w:val="10"/>
              </w:numPr>
              <w:tabs>
                <w:tab w:val="clear" w:pos="720"/>
                <w:tab w:val="num" w:pos="383"/>
              </w:tabs>
              <w:ind w:left="383"/>
            </w:pPr>
            <w:r w:rsidRPr="00880F60">
              <w:t>spoznajo, da so kemijski elementi razvrščeni v periodnem sistemu in so označeni s simboli</w:t>
            </w:r>
          </w:p>
          <w:p w14:paraId="250F9C7B" w14:textId="5CA0AB23" w:rsidR="00496BD1" w:rsidRPr="007557E7" w:rsidRDefault="00496BD1" w:rsidP="00DE64A0">
            <w:pPr>
              <w:pStyle w:val="Polonca"/>
              <w:rPr>
                <w:b/>
              </w:rPr>
            </w:pPr>
          </w:p>
        </w:tc>
        <w:tc>
          <w:tcPr>
            <w:tcW w:w="2679" w:type="dxa"/>
            <w:tcBorders>
              <w:top w:val="nil"/>
              <w:bottom w:val="dashed" w:sz="4" w:space="0" w:color="auto"/>
            </w:tcBorders>
          </w:tcPr>
          <w:p w14:paraId="1E5A0739" w14:textId="77777777" w:rsidR="00CC7F4B" w:rsidRDefault="00CC7F4B" w:rsidP="00CC7F4B">
            <w:pPr>
              <w:pStyle w:val="Polonca"/>
            </w:pPr>
          </w:p>
          <w:p w14:paraId="62F2EF47" w14:textId="77777777" w:rsidR="00496BD1" w:rsidRPr="00752FC1" w:rsidRDefault="00496BD1" w:rsidP="00CC7F4B">
            <w:pPr>
              <w:pStyle w:val="Polonca"/>
            </w:pPr>
            <w:r w:rsidRPr="00752FC1">
              <w:t>Uvodna ura – predstavitev dela</w:t>
            </w:r>
          </w:p>
          <w:p w14:paraId="1CD25368" w14:textId="77777777" w:rsidR="00496BD1" w:rsidRPr="00752FC1" w:rsidRDefault="00496BD1" w:rsidP="00CC7F4B">
            <w:pPr>
              <w:pStyle w:val="Polonca"/>
            </w:pPr>
          </w:p>
          <w:p w14:paraId="4BD683BD" w14:textId="77777777" w:rsidR="00496BD1" w:rsidRPr="00752FC1" w:rsidRDefault="00496BD1" w:rsidP="00CC7F4B">
            <w:pPr>
              <w:pStyle w:val="Polonca"/>
            </w:pPr>
          </w:p>
          <w:p w14:paraId="7F88C405" w14:textId="77777777" w:rsidR="00496BD1" w:rsidRPr="00752FC1" w:rsidRDefault="00496BD1" w:rsidP="00CC7F4B">
            <w:pPr>
              <w:pStyle w:val="Polonca"/>
            </w:pPr>
          </w:p>
          <w:p w14:paraId="50F871AF" w14:textId="77777777" w:rsidR="00496BD1" w:rsidRPr="00752FC1" w:rsidRDefault="00496BD1" w:rsidP="00CC7F4B">
            <w:pPr>
              <w:pStyle w:val="Polonca"/>
            </w:pPr>
          </w:p>
          <w:p w14:paraId="662E1E63" w14:textId="77777777" w:rsidR="00496BD1" w:rsidRPr="00B53013" w:rsidRDefault="00496BD1" w:rsidP="00CC7F4B">
            <w:pPr>
              <w:pStyle w:val="Polonca"/>
            </w:pPr>
            <w:r w:rsidRPr="00B53013">
              <w:t>Čiste snovi in zmesi</w:t>
            </w:r>
          </w:p>
          <w:p w14:paraId="32351ABC" w14:textId="28C5AE5B" w:rsidR="00570526" w:rsidRPr="00B53013" w:rsidRDefault="00570526" w:rsidP="00CC7F4B">
            <w:pPr>
              <w:pStyle w:val="Polonca"/>
            </w:pPr>
            <w:r w:rsidRPr="00B53013">
              <w:t xml:space="preserve">Čista snov: </w:t>
            </w:r>
            <w:r w:rsidR="0003722E" w:rsidRPr="00B53013">
              <w:t>žveplo, baker, minerali, ogljikov dioksid.</w:t>
            </w:r>
          </w:p>
          <w:p w14:paraId="1250B7AD" w14:textId="56CFAC2E" w:rsidR="00496BD1" w:rsidRPr="00B53013" w:rsidRDefault="00570526" w:rsidP="00CC7F4B">
            <w:pPr>
              <w:pStyle w:val="Polonca"/>
            </w:pPr>
            <w:r w:rsidRPr="00B53013">
              <w:t xml:space="preserve">V naravi so večinoma zmesi: </w:t>
            </w:r>
          </w:p>
          <w:p w14:paraId="3DA3170E" w14:textId="693B7C91" w:rsidR="00496BD1" w:rsidRPr="00752FC1" w:rsidRDefault="00570526" w:rsidP="00CC7F4B">
            <w:pPr>
              <w:pStyle w:val="Polonca"/>
            </w:pPr>
            <w:r w:rsidRPr="00B53013">
              <w:t>granit</w:t>
            </w:r>
            <w:r w:rsidR="0003722E" w:rsidRPr="00B53013">
              <w:t xml:space="preserve"> je zmes mineralov, raztopine so zmesi, npr. raztopina sladkorja, soli v vodi, zrak je zmes plinov: pretežno dušika in kisika, tudi žlahtni plini, ogljikov dioksid</w:t>
            </w:r>
            <w:r w:rsidR="001259DD" w:rsidRPr="00B53013">
              <w:t>.</w:t>
            </w:r>
            <w:r w:rsidR="001259DD">
              <w:t xml:space="preserve"> </w:t>
            </w:r>
          </w:p>
          <w:p w14:paraId="34B83832" w14:textId="77777777" w:rsidR="00496BD1" w:rsidRDefault="00496BD1" w:rsidP="00CC7F4B">
            <w:pPr>
              <w:pStyle w:val="Polonca"/>
            </w:pPr>
          </w:p>
          <w:p w14:paraId="51937A3F" w14:textId="77777777" w:rsidR="001259DD" w:rsidRDefault="001259DD" w:rsidP="00CC7F4B">
            <w:pPr>
              <w:pStyle w:val="Polonca"/>
            </w:pPr>
          </w:p>
          <w:p w14:paraId="21C5A366" w14:textId="77777777" w:rsidR="001259DD" w:rsidRDefault="001259DD" w:rsidP="00CC7F4B">
            <w:pPr>
              <w:pStyle w:val="Polonca"/>
            </w:pPr>
          </w:p>
          <w:p w14:paraId="6D98ED91" w14:textId="77777777" w:rsidR="00DE64A0" w:rsidRDefault="00DE64A0" w:rsidP="00CC7F4B">
            <w:pPr>
              <w:pStyle w:val="Polonca"/>
            </w:pPr>
          </w:p>
          <w:p w14:paraId="1EDECA4A" w14:textId="77777777" w:rsidR="00DE64A0" w:rsidRDefault="00DE64A0" w:rsidP="00CC7F4B">
            <w:pPr>
              <w:pStyle w:val="Polonca"/>
            </w:pPr>
          </w:p>
          <w:p w14:paraId="64034109" w14:textId="77777777" w:rsidR="00DE64A0" w:rsidRPr="00752FC1" w:rsidRDefault="00DE64A0" w:rsidP="00CC7F4B">
            <w:pPr>
              <w:pStyle w:val="Polonca"/>
            </w:pPr>
          </w:p>
          <w:p w14:paraId="1A50B447" w14:textId="314A70F7" w:rsidR="00496BD1" w:rsidRPr="00752FC1" w:rsidRDefault="0003722E" w:rsidP="00CC7F4B">
            <w:pPr>
              <w:pStyle w:val="Polonca"/>
            </w:pPr>
            <w:r w:rsidRPr="00752FC1">
              <w:t>Elementi in spojine</w:t>
            </w:r>
          </w:p>
          <w:p w14:paraId="3C124F2E" w14:textId="188AF9A7" w:rsidR="00496BD1" w:rsidRDefault="0003722E" w:rsidP="00CC7F4B">
            <w:pPr>
              <w:pStyle w:val="Polonca"/>
            </w:pPr>
            <w:r>
              <w:t xml:space="preserve">Elementi so </w:t>
            </w:r>
            <w:r w:rsidR="00EB3B86">
              <w:t xml:space="preserve">enostavne </w:t>
            </w:r>
            <w:r>
              <w:t>čiste snovi</w:t>
            </w:r>
            <w:r w:rsidR="00EB3B86">
              <w:t>.</w:t>
            </w:r>
          </w:p>
          <w:p w14:paraId="16D23BA8" w14:textId="5ECE4119" w:rsidR="0003722E" w:rsidRDefault="00EB3B86" w:rsidP="00CC7F4B">
            <w:pPr>
              <w:pStyle w:val="Polonca"/>
            </w:pPr>
            <w:r>
              <w:t>Modeli elementov</w:t>
            </w:r>
          </w:p>
          <w:p w14:paraId="7C4BB214" w14:textId="0847526E" w:rsidR="0003722E" w:rsidRDefault="0003722E" w:rsidP="00CC7F4B">
            <w:pPr>
              <w:pStyle w:val="Polonca"/>
            </w:pPr>
            <w:r>
              <w:t xml:space="preserve">Spojine so čiste snovi, </w:t>
            </w:r>
            <w:r w:rsidR="00804CFE">
              <w:t>sestavljene iz dveh ali več elementov. D</w:t>
            </w:r>
            <w:r>
              <w:t>elci</w:t>
            </w:r>
            <w:r w:rsidR="00DE64A0">
              <w:t xml:space="preserve"> </w:t>
            </w:r>
            <w:r w:rsidR="00EB3B86">
              <w:t xml:space="preserve">spojin so </w:t>
            </w:r>
            <w:r w:rsidR="00DE64A0">
              <w:lastRenderedPageBreak/>
              <w:t>sestavljeni iz dv</w:t>
            </w:r>
            <w:r w:rsidR="00EB3B86">
              <w:t>eh</w:t>
            </w:r>
            <w:r w:rsidR="00DE64A0">
              <w:t xml:space="preserve"> ali več različnih atomov</w:t>
            </w:r>
            <w:r w:rsidR="00804CFE">
              <w:t>, imenujemo jih molekule.</w:t>
            </w:r>
          </w:p>
          <w:p w14:paraId="6F50E6C4" w14:textId="468FB6CB" w:rsidR="00DE64A0" w:rsidRPr="00752FC1" w:rsidRDefault="00EB3B86" w:rsidP="00CC7F4B">
            <w:pPr>
              <w:pStyle w:val="Polonca"/>
            </w:pPr>
            <w:r>
              <w:t>Modeli spojin</w:t>
            </w:r>
          </w:p>
          <w:p w14:paraId="25745AA0" w14:textId="3F656E6F" w:rsidR="00496BD1" w:rsidRPr="00752FC1" w:rsidRDefault="00496BD1" w:rsidP="00CC7F4B">
            <w:pPr>
              <w:pStyle w:val="Polonca"/>
            </w:pPr>
          </w:p>
          <w:p w14:paraId="5519E20D" w14:textId="77777777" w:rsidR="00EB3B86" w:rsidRPr="00752FC1" w:rsidRDefault="00EB3B86" w:rsidP="00CC7F4B">
            <w:pPr>
              <w:pStyle w:val="Polonca"/>
            </w:pPr>
          </w:p>
          <w:p w14:paraId="51F62EC5" w14:textId="25428649" w:rsidR="00496BD1" w:rsidRPr="00752FC1" w:rsidRDefault="00EB3B86" w:rsidP="00CC7F4B">
            <w:pPr>
              <w:pStyle w:val="Polonca"/>
            </w:pPr>
            <w:r>
              <w:t>Periodni sistem elementov</w:t>
            </w:r>
          </w:p>
          <w:p w14:paraId="6C6D110F" w14:textId="001EE4BB" w:rsidR="00496BD1" w:rsidRPr="00752FC1" w:rsidRDefault="00EB3B86" w:rsidP="00CC7F4B">
            <w:pPr>
              <w:pStyle w:val="Polonca"/>
            </w:pPr>
            <w:r>
              <w:t>Simboli elementov: prva črka ali dve črki latinskega imena elementa</w:t>
            </w:r>
          </w:p>
          <w:p w14:paraId="2F344FF5" w14:textId="77777777" w:rsidR="00496BD1" w:rsidRPr="00752FC1" w:rsidRDefault="00496BD1" w:rsidP="00CC7F4B">
            <w:pPr>
              <w:pStyle w:val="Polonca"/>
            </w:pPr>
          </w:p>
          <w:p w14:paraId="04EC25E0" w14:textId="77777777" w:rsidR="00496BD1" w:rsidRPr="00752FC1" w:rsidRDefault="00496BD1" w:rsidP="00CC7F4B">
            <w:pPr>
              <w:pStyle w:val="Polonca"/>
            </w:pPr>
          </w:p>
          <w:p w14:paraId="7275BADE" w14:textId="77777777" w:rsidR="00496BD1" w:rsidRPr="00752FC1" w:rsidRDefault="00496BD1" w:rsidP="00CC7F4B">
            <w:pPr>
              <w:pStyle w:val="Polonca"/>
            </w:pPr>
          </w:p>
          <w:p w14:paraId="298ED534" w14:textId="77777777" w:rsidR="00496BD1" w:rsidRPr="00752FC1" w:rsidRDefault="00496BD1" w:rsidP="00CC7F4B">
            <w:pPr>
              <w:pStyle w:val="Polonca"/>
            </w:pPr>
          </w:p>
          <w:p w14:paraId="6795FDC9" w14:textId="77777777" w:rsidR="00496BD1" w:rsidRPr="00752FC1" w:rsidRDefault="00496BD1" w:rsidP="00CC7F4B">
            <w:pPr>
              <w:pStyle w:val="Polonca"/>
            </w:pPr>
          </w:p>
          <w:p w14:paraId="0035F651" w14:textId="77777777" w:rsidR="00496BD1" w:rsidRPr="00752FC1" w:rsidRDefault="00496BD1" w:rsidP="00CC7F4B">
            <w:pPr>
              <w:pStyle w:val="Polonca"/>
            </w:pPr>
          </w:p>
          <w:p w14:paraId="3137434A" w14:textId="77777777" w:rsidR="00496BD1" w:rsidRPr="00752FC1" w:rsidRDefault="00496BD1" w:rsidP="00CC7F4B">
            <w:pPr>
              <w:pStyle w:val="Polonca"/>
            </w:pPr>
          </w:p>
          <w:p w14:paraId="301D3AC3" w14:textId="77777777" w:rsidR="00496BD1" w:rsidRPr="00752FC1" w:rsidRDefault="00496BD1" w:rsidP="00CC7F4B">
            <w:pPr>
              <w:pStyle w:val="Polonca"/>
            </w:pPr>
          </w:p>
          <w:p w14:paraId="0DFEEFD3" w14:textId="77777777" w:rsidR="00496BD1" w:rsidRPr="00CC7F4B" w:rsidRDefault="00496BD1" w:rsidP="00A96132">
            <w:pPr>
              <w:pStyle w:val="Polonca"/>
            </w:pPr>
          </w:p>
          <w:p w14:paraId="08433996" w14:textId="77777777" w:rsidR="00496BD1" w:rsidRPr="00752FC1" w:rsidRDefault="00496BD1" w:rsidP="007557E7">
            <w:pPr>
              <w:pStyle w:val="Polonca"/>
              <w:rPr>
                <w:b/>
                <w:i/>
              </w:rPr>
            </w:pPr>
          </w:p>
        </w:tc>
        <w:tc>
          <w:tcPr>
            <w:tcW w:w="869" w:type="dxa"/>
            <w:tcBorders>
              <w:top w:val="nil"/>
              <w:bottom w:val="dashed" w:sz="4" w:space="0" w:color="auto"/>
            </w:tcBorders>
          </w:tcPr>
          <w:p w14:paraId="7ED3CC07" w14:textId="77777777" w:rsidR="00CC7F4B" w:rsidRDefault="00CC7F4B" w:rsidP="00EB3B86">
            <w:pPr>
              <w:pStyle w:val="Polonca"/>
              <w:jc w:val="center"/>
            </w:pPr>
          </w:p>
          <w:p w14:paraId="1604F15B" w14:textId="77777777" w:rsidR="00496BD1" w:rsidRPr="00A96132" w:rsidRDefault="00496BD1" w:rsidP="00EB3B86">
            <w:pPr>
              <w:pStyle w:val="Polonca"/>
              <w:jc w:val="center"/>
            </w:pPr>
            <w:r w:rsidRPr="00A96132">
              <w:t>1</w:t>
            </w:r>
          </w:p>
          <w:p w14:paraId="56ABFCEF" w14:textId="77777777" w:rsidR="00496BD1" w:rsidRPr="00A96132" w:rsidRDefault="00496BD1" w:rsidP="00EB3B86">
            <w:pPr>
              <w:pStyle w:val="Polonca"/>
              <w:jc w:val="center"/>
            </w:pPr>
          </w:p>
          <w:p w14:paraId="1F13449A" w14:textId="77777777" w:rsidR="00496BD1" w:rsidRPr="00A96132" w:rsidRDefault="00496BD1" w:rsidP="00EB3B86">
            <w:pPr>
              <w:pStyle w:val="Polonca"/>
              <w:jc w:val="center"/>
            </w:pPr>
          </w:p>
          <w:p w14:paraId="413B9160" w14:textId="77777777" w:rsidR="00496BD1" w:rsidRPr="00A96132" w:rsidRDefault="00496BD1" w:rsidP="00EB3B86">
            <w:pPr>
              <w:pStyle w:val="Polonca"/>
              <w:jc w:val="center"/>
            </w:pPr>
          </w:p>
          <w:p w14:paraId="2544EA04" w14:textId="77777777" w:rsidR="00496BD1" w:rsidRPr="00A96132" w:rsidRDefault="00496BD1" w:rsidP="00EB3B86">
            <w:pPr>
              <w:pStyle w:val="Polonca"/>
              <w:jc w:val="center"/>
            </w:pPr>
          </w:p>
          <w:p w14:paraId="5FD262A2" w14:textId="77777777" w:rsidR="00496BD1" w:rsidRPr="00A96132" w:rsidRDefault="00496BD1" w:rsidP="00EB3B86">
            <w:pPr>
              <w:pStyle w:val="Polonca"/>
              <w:jc w:val="center"/>
            </w:pPr>
          </w:p>
          <w:p w14:paraId="2A2304FD" w14:textId="77777777" w:rsidR="00496BD1" w:rsidRPr="00A96132" w:rsidRDefault="00496BD1" w:rsidP="00EB3B86">
            <w:pPr>
              <w:pStyle w:val="Polonca"/>
              <w:jc w:val="center"/>
            </w:pPr>
            <w:r w:rsidRPr="00A96132">
              <w:t>1</w:t>
            </w:r>
          </w:p>
          <w:p w14:paraId="1C831B94" w14:textId="77777777" w:rsidR="00496BD1" w:rsidRPr="0003722E" w:rsidRDefault="00496BD1" w:rsidP="00EB3B86">
            <w:pPr>
              <w:pStyle w:val="Polonca"/>
              <w:jc w:val="center"/>
              <w:rPr>
                <w:b/>
              </w:rPr>
            </w:pPr>
          </w:p>
          <w:p w14:paraId="6CC5C30C" w14:textId="77777777" w:rsidR="00496BD1" w:rsidRPr="0003722E" w:rsidRDefault="00496BD1" w:rsidP="00EB3B86">
            <w:pPr>
              <w:pStyle w:val="Polonca"/>
              <w:jc w:val="center"/>
              <w:rPr>
                <w:b/>
              </w:rPr>
            </w:pPr>
          </w:p>
          <w:p w14:paraId="79D88BBB" w14:textId="77777777" w:rsidR="00496BD1" w:rsidRPr="0003722E" w:rsidRDefault="00496BD1" w:rsidP="00EB3B86">
            <w:pPr>
              <w:pStyle w:val="Polonca"/>
              <w:jc w:val="center"/>
              <w:rPr>
                <w:b/>
              </w:rPr>
            </w:pPr>
          </w:p>
          <w:p w14:paraId="03758630" w14:textId="77777777" w:rsidR="00496BD1" w:rsidRPr="0003722E" w:rsidRDefault="00496BD1" w:rsidP="00EB3B86">
            <w:pPr>
              <w:pStyle w:val="Polonca"/>
              <w:jc w:val="center"/>
              <w:rPr>
                <w:b/>
              </w:rPr>
            </w:pPr>
          </w:p>
          <w:p w14:paraId="4EA99FA7" w14:textId="77777777" w:rsidR="00496BD1" w:rsidRPr="0003722E" w:rsidRDefault="00496BD1" w:rsidP="00EB3B86">
            <w:pPr>
              <w:pStyle w:val="Polonca"/>
              <w:jc w:val="center"/>
              <w:rPr>
                <w:b/>
              </w:rPr>
            </w:pPr>
          </w:p>
          <w:p w14:paraId="5C5E96B1" w14:textId="77777777" w:rsidR="00496BD1" w:rsidRPr="0003722E" w:rsidRDefault="00496BD1" w:rsidP="00EB3B86">
            <w:pPr>
              <w:pStyle w:val="Polonca"/>
              <w:jc w:val="center"/>
              <w:rPr>
                <w:b/>
              </w:rPr>
            </w:pPr>
          </w:p>
          <w:p w14:paraId="33C7FA04" w14:textId="77777777" w:rsidR="00496BD1" w:rsidRPr="0003722E" w:rsidRDefault="00496BD1" w:rsidP="00EB3B86">
            <w:pPr>
              <w:pStyle w:val="Polonca"/>
              <w:jc w:val="center"/>
              <w:rPr>
                <w:b/>
              </w:rPr>
            </w:pPr>
          </w:p>
          <w:p w14:paraId="11313DBC" w14:textId="77777777" w:rsidR="00496BD1" w:rsidRDefault="00496BD1" w:rsidP="00EB3B86">
            <w:pPr>
              <w:pStyle w:val="Polonca"/>
              <w:jc w:val="center"/>
            </w:pPr>
          </w:p>
          <w:p w14:paraId="6038DA63" w14:textId="77777777" w:rsidR="00EB3B86" w:rsidRPr="00A96132" w:rsidRDefault="00EB3B86" w:rsidP="00EB3B86">
            <w:pPr>
              <w:pStyle w:val="Polonca"/>
              <w:jc w:val="center"/>
            </w:pPr>
          </w:p>
          <w:p w14:paraId="291A1B5B" w14:textId="77777777" w:rsidR="00496BD1" w:rsidRPr="00A96132" w:rsidRDefault="00496BD1" w:rsidP="00EB3B86">
            <w:pPr>
              <w:pStyle w:val="Polonca"/>
              <w:jc w:val="center"/>
            </w:pPr>
          </w:p>
          <w:p w14:paraId="69984587" w14:textId="77777777" w:rsidR="00496BD1" w:rsidRPr="00A96132" w:rsidRDefault="00496BD1" w:rsidP="00EB3B86">
            <w:pPr>
              <w:pStyle w:val="Polonca"/>
              <w:jc w:val="center"/>
            </w:pPr>
          </w:p>
          <w:p w14:paraId="11B03339" w14:textId="77777777" w:rsidR="00496BD1" w:rsidRPr="00A96132" w:rsidRDefault="00496BD1" w:rsidP="00EB3B86">
            <w:pPr>
              <w:pStyle w:val="Polonca"/>
              <w:jc w:val="center"/>
            </w:pPr>
          </w:p>
          <w:p w14:paraId="2FA9C9C1" w14:textId="77777777" w:rsidR="00496BD1" w:rsidRPr="00A96132" w:rsidRDefault="00496BD1" w:rsidP="00EB3B86">
            <w:pPr>
              <w:pStyle w:val="Polonca"/>
              <w:jc w:val="center"/>
            </w:pPr>
          </w:p>
          <w:p w14:paraId="1FADC5DC" w14:textId="77777777" w:rsidR="00496BD1" w:rsidRPr="00A96132" w:rsidRDefault="00496BD1" w:rsidP="00EB3B86">
            <w:pPr>
              <w:pStyle w:val="Polonca"/>
              <w:jc w:val="center"/>
            </w:pPr>
          </w:p>
          <w:p w14:paraId="688C4D1B" w14:textId="77777777" w:rsidR="00496BD1" w:rsidRPr="00A96132" w:rsidRDefault="00496BD1" w:rsidP="00EB3B86">
            <w:pPr>
              <w:pStyle w:val="Polonca"/>
              <w:jc w:val="center"/>
            </w:pPr>
          </w:p>
          <w:p w14:paraId="6976E9E2" w14:textId="77777777" w:rsidR="00496BD1" w:rsidRPr="00A96132" w:rsidRDefault="00496BD1" w:rsidP="00EB3B86">
            <w:pPr>
              <w:pStyle w:val="Polonca"/>
              <w:jc w:val="center"/>
            </w:pPr>
          </w:p>
          <w:p w14:paraId="11F78495" w14:textId="62E0AC24" w:rsidR="00496BD1" w:rsidRPr="00A96132" w:rsidRDefault="00EB3B86" w:rsidP="00EB3B86">
            <w:pPr>
              <w:pStyle w:val="Polonca"/>
              <w:jc w:val="center"/>
            </w:pPr>
            <w:r>
              <w:t>2</w:t>
            </w:r>
          </w:p>
          <w:p w14:paraId="5FA5F6CF" w14:textId="77777777" w:rsidR="00496BD1" w:rsidRPr="00A96132" w:rsidRDefault="00496BD1" w:rsidP="00EB3B86">
            <w:pPr>
              <w:pStyle w:val="Polonca"/>
              <w:jc w:val="center"/>
            </w:pPr>
          </w:p>
          <w:p w14:paraId="7CFA4341" w14:textId="77777777" w:rsidR="00496BD1" w:rsidRPr="00A96132" w:rsidRDefault="00496BD1" w:rsidP="00EB3B86">
            <w:pPr>
              <w:pStyle w:val="Polonca"/>
              <w:jc w:val="center"/>
            </w:pPr>
          </w:p>
          <w:p w14:paraId="27F30F93" w14:textId="77777777" w:rsidR="00496BD1" w:rsidRPr="00A96132" w:rsidRDefault="00496BD1" w:rsidP="00EB3B86">
            <w:pPr>
              <w:pStyle w:val="Polonca"/>
              <w:jc w:val="center"/>
            </w:pPr>
          </w:p>
          <w:p w14:paraId="32A930BA" w14:textId="77777777" w:rsidR="00496BD1" w:rsidRPr="00A96132" w:rsidRDefault="00496BD1" w:rsidP="00EB3B86">
            <w:pPr>
              <w:pStyle w:val="Polonca"/>
              <w:jc w:val="center"/>
            </w:pPr>
          </w:p>
          <w:p w14:paraId="1FBF1D7F" w14:textId="77777777" w:rsidR="00496BD1" w:rsidRPr="00A96132" w:rsidRDefault="00496BD1" w:rsidP="00EB3B86">
            <w:pPr>
              <w:pStyle w:val="Polonca"/>
              <w:jc w:val="center"/>
            </w:pPr>
          </w:p>
          <w:p w14:paraId="01DB6762" w14:textId="77777777" w:rsidR="00496BD1" w:rsidRPr="00A96132" w:rsidRDefault="00496BD1" w:rsidP="00EB3B86">
            <w:pPr>
              <w:pStyle w:val="Polonca"/>
              <w:jc w:val="center"/>
            </w:pPr>
          </w:p>
          <w:p w14:paraId="5919D0B3" w14:textId="77777777" w:rsidR="00496BD1" w:rsidRPr="00A96132" w:rsidRDefault="00496BD1" w:rsidP="00EB3B86">
            <w:pPr>
              <w:pStyle w:val="Polonca"/>
              <w:jc w:val="center"/>
            </w:pPr>
          </w:p>
          <w:p w14:paraId="4E68426A" w14:textId="77777777" w:rsidR="00496BD1" w:rsidRPr="00A96132" w:rsidRDefault="00496BD1" w:rsidP="00EB3B86">
            <w:pPr>
              <w:pStyle w:val="Polonca"/>
              <w:jc w:val="center"/>
            </w:pPr>
          </w:p>
          <w:p w14:paraId="10C8AFC2" w14:textId="77777777" w:rsidR="00496BD1" w:rsidRPr="00A96132" w:rsidRDefault="00496BD1" w:rsidP="00EB3B86">
            <w:pPr>
              <w:pStyle w:val="Polonca"/>
              <w:jc w:val="center"/>
            </w:pPr>
          </w:p>
          <w:p w14:paraId="133E0761" w14:textId="77777777" w:rsidR="00496BD1" w:rsidRPr="00A96132" w:rsidRDefault="00496BD1" w:rsidP="00EB3B86">
            <w:pPr>
              <w:pStyle w:val="Polonca"/>
              <w:jc w:val="center"/>
            </w:pPr>
          </w:p>
        </w:tc>
        <w:tc>
          <w:tcPr>
            <w:tcW w:w="3805" w:type="dxa"/>
            <w:tcBorders>
              <w:top w:val="nil"/>
              <w:bottom w:val="dashed" w:sz="4" w:space="0" w:color="auto"/>
            </w:tcBorders>
          </w:tcPr>
          <w:p w14:paraId="4DADC192" w14:textId="77777777" w:rsidR="00496BD1" w:rsidRPr="00A96132" w:rsidRDefault="00496BD1" w:rsidP="00A96132">
            <w:pPr>
              <w:pStyle w:val="Polonca"/>
            </w:pPr>
          </w:p>
          <w:p w14:paraId="1DE7D3C2" w14:textId="77777777" w:rsidR="00496BD1" w:rsidRPr="00A96132" w:rsidRDefault="00496BD1" w:rsidP="00A96132">
            <w:pPr>
              <w:pStyle w:val="Polonca"/>
            </w:pPr>
          </w:p>
          <w:p w14:paraId="61B38B85" w14:textId="77777777" w:rsidR="00496BD1" w:rsidRPr="00A96132" w:rsidRDefault="00496BD1" w:rsidP="00A96132">
            <w:pPr>
              <w:pStyle w:val="Polonca"/>
            </w:pPr>
          </w:p>
          <w:p w14:paraId="3FFC698C" w14:textId="77777777" w:rsidR="00496BD1" w:rsidRPr="00A96132" w:rsidRDefault="00496BD1" w:rsidP="00A96132">
            <w:pPr>
              <w:pStyle w:val="Polonca"/>
            </w:pPr>
          </w:p>
          <w:p w14:paraId="5169FFD7" w14:textId="77777777" w:rsidR="00496BD1" w:rsidRPr="00A96132" w:rsidRDefault="00496BD1" w:rsidP="00A96132">
            <w:pPr>
              <w:pStyle w:val="Polonca"/>
            </w:pPr>
          </w:p>
          <w:p w14:paraId="6A88CF18" w14:textId="77777777" w:rsidR="00496BD1" w:rsidRPr="00A96132" w:rsidRDefault="00496BD1" w:rsidP="00A96132">
            <w:pPr>
              <w:pStyle w:val="Polonca"/>
            </w:pPr>
          </w:p>
          <w:p w14:paraId="1D7DAC74" w14:textId="77777777" w:rsidR="00496BD1" w:rsidRDefault="00496BD1" w:rsidP="00A96132">
            <w:pPr>
              <w:pStyle w:val="Polonca"/>
            </w:pPr>
          </w:p>
          <w:p w14:paraId="7A20DBF8" w14:textId="0789B79B" w:rsidR="001259DD" w:rsidRDefault="001259DD" w:rsidP="00A96132">
            <w:pPr>
              <w:pStyle w:val="Polonca"/>
            </w:pPr>
            <w:r>
              <w:t>- prikaz čistih snovi in zmesi</w:t>
            </w:r>
            <w:r w:rsidR="00DE64A0">
              <w:t xml:space="preserve"> in </w:t>
            </w:r>
            <w:r w:rsidRPr="00B53013">
              <w:t>razlikovanje na podlagi videza</w:t>
            </w:r>
          </w:p>
          <w:p w14:paraId="38169F02" w14:textId="77777777" w:rsidR="004924E5" w:rsidRPr="00791128" w:rsidRDefault="004924E5" w:rsidP="00A96132">
            <w:pPr>
              <w:pStyle w:val="Polonca"/>
            </w:pPr>
          </w:p>
          <w:p w14:paraId="6B43021F" w14:textId="2FF0A2D6" w:rsidR="00496BD1" w:rsidRPr="00791128" w:rsidRDefault="00496BD1" w:rsidP="00A96132">
            <w:pPr>
              <w:pStyle w:val="Polonca"/>
            </w:pPr>
          </w:p>
          <w:p w14:paraId="3DA3C56F" w14:textId="77777777" w:rsidR="00687B14" w:rsidRPr="00791128" w:rsidRDefault="00687B14" w:rsidP="00A96132">
            <w:pPr>
              <w:pStyle w:val="Polonca"/>
            </w:pPr>
          </w:p>
          <w:p w14:paraId="4ED9F70F" w14:textId="77777777" w:rsidR="00687B14" w:rsidRPr="00791128" w:rsidRDefault="00687B14" w:rsidP="00A96132">
            <w:pPr>
              <w:pStyle w:val="Polonca"/>
            </w:pPr>
          </w:p>
          <w:p w14:paraId="1AE7DC15" w14:textId="77777777" w:rsidR="00687B14" w:rsidRPr="00791128" w:rsidRDefault="00687B14" w:rsidP="00A96132">
            <w:pPr>
              <w:pStyle w:val="Polonca"/>
            </w:pPr>
          </w:p>
          <w:p w14:paraId="4BF2DF1B" w14:textId="77777777" w:rsidR="00687B14" w:rsidRPr="00791128" w:rsidRDefault="00687B14" w:rsidP="00A96132">
            <w:pPr>
              <w:pStyle w:val="Polonca"/>
            </w:pPr>
          </w:p>
          <w:p w14:paraId="3F65E19B" w14:textId="77777777" w:rsidR="00687B14" w:rsidRPr="00791128" w:rsidRDefault="00687B14" w:rsidP="00A96132">
            <w:pPr>
              <w:pStyle w:val="Polonca"/>
            </w:pPr>
          </w:p>
          <w:p w14:paraId="428CC622" w14:textId="77777777" w:rsidR="00687B14" w:rsidRPr="00791128" w:rsidRDefault="00687B14" w:rsidP="00A96132">
            <w:pPr>
              <w:pStyle w:val="Polonca"/>
            </w:pPr>
          </w:p>
          <w:p w14:paraId="2D99E37D" w14:textId="77777777" w:rsidR="00687B14" w:rsidRPr="00791128" w:rsidRDefault="00687B14" w:rsidP="00A96132">
            <w:pPr>
              <w:pStyle w:val="Polonca"/>
            </w:pPr>
          </w:p>
          <w:p w14:paraId="03B903C9" w14:textId="77777777" w:rsidR="00687B14" w:rsidRPr="00791128" w:rsidRDefault="00687B14" w:rsidP="00A96132">
            <w:pPr>
              <w:pStyle w:val="Polonca"/>
            </w:pPr>
          </w:p>
          <w:p w14:paraId="6BD2F389" w14:textId="77777777" w:rsidR="00687B14" w:rsidRPr="00791128" w:rsidRDefault="00687B14" w:rsidP="00A96132">
            <w:pPr>
              <w:pStyle w:val="Polonca"/>
            </w:pPr>
          </w:p>
          <w:p w14:paraId="16D5AD7B" w14:textId="77777777" w:rsidR="00687B14" w:rsidRPr="00791128" w:rsidRDefault="00687B14" w:rsidP="00A96132">
            <w:pPr>
              <w:pStyle w:val="Polonca"/>
            </w:pPr>
          </w:p>
          <w:p w14:paraId="1E6D11F1" w14:textId="77777777" w:rsidR="00687B14" w:rsidRPr="00791128" w:rsidRDefault="00687B14" w:rsidP="00A96132">
            <w:pPr>
              <w:pStyle w:val="Polonca"/>
            </w:pPr>
          </w:p>
          <w:p w14:paraId="04B54744" w14:textId="77777777" w:rsidR="00496BD1" w:rsidRPr="00791128" w:rsidRDefault="00496BD1" w:rsidP="00A96132">
            <w:pPr>
              <w:pStyle w:val="Polonca"/>
            </w:pPr>
          </w:p>
          <w:p w14:paraId="674063AA" w14:textId="58B4C659" w:rsidR="00496BD1" w:rsidRPr="00791128" w:rsidRDefault="00496BD1" w:rsidP="00687B14">
            <w:pPr>
              <w:pStyle w:val="Polonca"/>
            </w:pPr>
          </w:p>
          <w:p w14:paraId="2C3C4F65" w14:textId="77777777" w:rsidR="00496BD1" w:rsidRPr="00A96132" w:rsidRDefault="00496BD1" w:rsidP="00A96132">
            <w:pPr>
              <w:pStyle w:val="Polonca"/>
            </w:pPr>
            <w:r w:rsidRPr="00A96132">
              <w:t xml:space="preserve">- </w:t>
            </w:r>
            <w:r w:rsidRPr="00EB3B86">
              <w:t>prikaz</w:t>
            </w:r>
            <w:r w:rsidRPr="00A96132">
              <w:t xml:space="preserve"> različnih elementov in spojin</w:t>
            </w:r>
          </w:p>
          <w:p w14:paraId="08707FD1" w14:textId="77777777" w:rsidR="00EB3B86" w:rsidRDefault="00EB3B86" w:rsidP="00EB3B86">
            <w:pPr>
              <w:pStyle w:val="Polonca"/>
              <w:rPr>
                <w:rFonts w:cs="Calibri"/>
              </w:rPr>
            </w:pPr>
          </w:p>
          <w:p w14:paraId="5EE419F0" w14:textId="77777777" w:rsidR="00EB3B86" w:rsidRDefault="00EB3B86" w:rsidP="00EB3B86">
            <w:pPr>
              <w:pStyle w:val="Polonca"/>
              <w:rPr>
                <w:rFonts w:cs="Calibri"/>
              </w:rPr>
            </w:pPr>
          </w:p>
          <w:p w14:paraId="6390AFF2" w14:textId="590D7418" w:rsidR="00EB3B86" w:rsidRDefault="00EB3B86" w:rsidP="00EB3B86">
            <w:pPr>
              <w:pStyle w:val="Polonca"/>
            </w:pPr>
          </w:p>
          <w:p w14:paraId="4D4559A7" w14:textId="79BD9A37" w:rsidR="00DE64A0" w:rsidRDefault="00DE64A0" w:rsidP="00EB3B86">
            <w:pPr>
              <w:pStyle w:val="Polonca"/>
              <w:rPr>
                <w:rFonts w:cs="Calibri"/>
              </w:rPr>
            </w:pPr>
          </w:p>
          <w:p w14:paraId="29A446C8" w14:textId="742BA9AA" w:rsidR="00EB3B86" w:rsidRDefault="00EB3B86" w:rsidP="00EB3B86">
            <w:pPr>
              <w:pStyle w:val="Polonca"/>
              <w:rPr>
                <w:rFonts w:cs="Calibri"/>
              </w:rPr>
            </w:pPr>
            <w:r w:rsidRPr="00A96132">
              <w:rPr>
                <w:rFonts w:cs="Calibri"/>
              </w:rPr>
              <w:t xml:space="preserve">- </w:t>
            </w:r>
            <w:r>
              <w:t>prikaz zgradbe elementov z modeli atomov</w:t>
            </w:r>
          </w:p>
          <w:p w14:paraId="2D9B6234" w14:textId="042652D3" w:rsidR="00EB3B86" w:rsidRPr="00EB3B86" w:rsidRDefault="00EB3B86" w:rsidP="00A96132">
            <w:pPr>
              <w:pStyle w:val="Polonca"/>
              <w:rPr>
                <w:rFonts w:cs="Calibri"/>
              </w:rPr>
            </w:pPr>
            <w:r>
              <w:lastRenderedPageBreak/>
              <w:t>- prikaz zgradbe spojin z modeli atomov</w:t>
            </w:r>
          </w:p>
          <w:p w14:paraId="3E841AA9" w14:textId="1C512D77" w:rsidR="00496BD1" w:rsidRPr="00A96132" w:rsidRDefault="00496BD1" w:rsidP="00A96132">
            <w:pPr>
              <w:pStyle w:val="Polonca"/>
            </w:pPr>
            <w:r w:rsidRPr="00A96132">
              <w:t>- poskus (</w:t>
            </w:r>
            <w:r w:rsidR="00B53013">
              <w:t xml:space="preserve">videoposnetek): </w:t>
            </w:r>
            <w:r w:rsidRPr="00A96132">
              <w:t xml:space="preserve">spajanje cinka in žvepla </w:t>
            </w:r>
          </w:p>
          <w:p w14:paraId="6FC4020C" w14:textId="77777777" w:rsidR="00EB3B86" w:rsidRDefault="00EB3B86" w:rsidP="00EB3B86">
            <w:pPr>
              <w:pStyle w:val="Polonca"/>
              <w:rPr>
                <w:rFonts w:cs="Calibri"/>
              </w:rPr>
            </w:pPr>
            <w:r w:rsidRPr="00A96132">
              <w:rPr>
                <w:rFonts w:cs="Calibri"/>
              </w:rPr>
              <w:t>- ogled filma: elementi, spojine in zmesi</w:t>
            </w:r>
          </w:p>
          <w:p w14:paraId="6CFFAB12" w14:textId="77777777" w:rsidR="00496BD1" w:rsidRPr="00A96132" w:rsidRDefault="00496BD1" w:rsidP="00A96132">
            <w:pPr>
              <w:pStyle w:val="Polonca"/>
              <w:rPr>
                <w:rFonts w:cs="Calibri"/>
              </w:rPr>
            </w:pPr>
          </w:p>
          <w:p w14:paraId="79D22CCF" w14:textId="4D4413E3" w:rsidR="00EB3B86" w:rsidRPr="00A96132" w:rsidRDefault="00EB3B86" w:rsidP="00EB3B86">
            <w:pPr>
              <w:pStyle w:val="Polonca"/>
              <w:rPr>
                <w:rFonts w:cs="Calibri"/>
              </w:rPr>
            </w:pPr>
            <w:r>
              <w:rPr>
                <w:rFonts w:cs="Calibri"/>
              </w:rPr>
              <w:t xml:space="preserve">- </w:t>
            </w:r>
            <w:r w:rsidRPr="00A96132">
              <w:rPr>
                <w:rFonts w:cs="Calibri"/>
              </w:rPr>
              <w:t>iskanje podatkov, urejanje podatkov v preglednice, poročanje v razredu:</w:t>
            </w:r>
          </w:p>
          <w:p w14:paraId="0F0DF2B8" w14:textId="77777777" w:rsidR="00EB3B86" w:rsidRPr="00DE64A0" w:rsidRDefault="00EB3B86" w:rsidP="00EB3B86">
            <w:pPr>
              <w:pStyle w:val="Polonca"/>
              <w:rPr>
                <w:rFonts w:cs="Calibri"/>
              </w:rPr>
            </w:pPr>
            <w:r w:rsidRPr="00A96132">
              <w:rPr>
                <w:rFonts w:cs="Calibri"/>
              </w:rPr>
              <w:t>- učenci poiščejo podatke o različnih elementih, jih uredijo in poročajo v razredu</w:t>
            </w:r>
          </w:p>
          <w:p w14:paraId="7149DC9C" w14:textId="77777777" w:rsidR="00B53013" w:rsidRDefault="00B53013" w:rsidP="00A96132">
            <w:pPr>
              <w:pStyle w:val="Polonca"/>
              <w:rPr>
                <w:rFonts w:cs="Calibri"/>
              </w:rPr>
            </w:pPr>
          </w:p>
          <w:p w14:paraId="32DB5EFC" w14:textId="17B22547" w:rsidR="00496BD1" w:rsidRPr="00880F60" w:rsidRDefault="00496BD1" w:rsidP="00A96132">
            <w:pPr>
              <w:pStyle w:val="Polonca"/>
              <w:rPr>
                <w:rFonts w:cs="Calibri"/>
              </w:rPr>
            </w:pPr>
            <w:r w:rsidRPr="00880F60">
              <w:rPr>
                <w:rFonts w:cs="Calibri"/>
              </w:rPr>
              <w:t xml:space="preserve">- </w:t>
            </w:r>
            <w:r w:rsidR="001259DD" w:rsidRPr="00B53013">
              <w:rPr>
                <w:rFonts w:cs="Calibri"/>
              </w:rPr>
              <w:t xml:space="preserve">ponovijo </w:t>
            </w:r>
            <w:r w:rsidRPr="00B53013">
              <w:rPr>
                <w:rFonts w:cs="Calibri"/>
              </w:rPr>
              <w:t xml:space="preserve">zgradbo zraka in </w:t>
            </w:r>
            <w:r w:rsidR="001259DD" w:rsidRPr="00B53013">
              <w:rPr>
                <w:rFonts w:cs="Calibri"/>
              </w:rPr>
              <w:t xml:space="preserve">spoznajo </w:t>
            </w:r>
            <w:r w:rsidRPr="00B53013">
              <w:rPr>
                <w:rFonts w:cs="Calibri"/>
              </w:rPr>
              <w:t>lastnosti plinov v zraku</w:t>
            </w:r>
          </w:p>
          <w:p w14:paraId="284CE425" w14:textId="77777777" w:rsidR="00B53013" w:rsidRDefault="00B53013" w:rsidP="00A96132">
            <w:pPr>
              <w:pStyle w:val="Polonca"/>
              <w:rPr>
                <w:rFonts w:cs="Calibri"/>
              </w:rPr>
            </w:pPr>
          </w:p>
          <w:p w14:paraId="54728A78" w14:textId="77777777" w:rsidR="00496BD1" w:rsidRDefault="00496BD1" w:rsidP="00A96132">
            <w:pPr>
              <w:pStyle w:val="Polonca"/>
              <w:rPr>
                <w:rFonts w:cs="Calibri"/>
              </w:rPr>
            </w:pPr>
            <w:r>
              <w:rPr>
                <w:rFonts w:cs="Calibri"/>
              </w:rPr>
              <w:t>- ogled filma: Zrak in plini iz ozračja</w:t>
            </w:r>
          </w:p>
          <w:p w14:paraId="0324ED83" w14:textId="28D920A1" w:rsidR="001259DD" w:rsidRPr="001259DD" w:rsidRDefault="001259DD" w:rsidP="00DE64A0">
            <w:pPr>
              <w:pStyle w:val="Polonca"/>
              <w:rPr>
                <w:rFonts w:cs="Calibri"/>
                <w:color w:val="0000FF"/>
              </w:rPr>
            </w:pPr>
          </w:p>
        </w:tc>
        <w:tc>
          <w:tcPr>
            <w:tcW w:w="2964" w:type="dxa"/>
            <w:tcBorders>
              <w:top w:val="nil"/>
              <w:bottom w:val="dashed" w:sz="4" w:space="0" w:color="auto"/>
            </w:tcBorders>
          </w:tcPr>
          <w:p w14:paraId="3AB87B2E" w14:textId="77777777" w:rsidR="00496BD1" w:rsidRDefault="00496BD1" w:rsidP="00C71567">
            <w:pPr>
              <w:pStyle w:val="Polonca"/>
            </w:pPr>
          </w:p>
          <w:p w14:paraId="525A5D38" w14:textId="77777777" w:rsidR="00496BD1" w:rsidRDefault="00496BD1" w:rsidP="00C71567">
            <w:pPr>
              <w:pStyle w:val="Polonca"/>
            </w:pPr>
          </w:p>
          <w:p w14:paraId="6FB6FF17" w14:textId="77777777" w:rsidR="00496BD1" w:rsidRDefault="00496BD1" w:rsidP="00C71567">
            <w:pPr>
              <w:pStyle w:val="Polonca"/>
            </w:pPr>
          </w:p>
          <w:p w14:paraId="5A64F5B6" w14:textId="77777777" w:rsidR="00496BD1" w:rsidRDefault="00496BD1" w:rsidP="00C71567">
            <w:pPr>
              <w:pStyle w:val="Polonca"/>
            </w:pPr>
          </w:p>
          <w:p w14:paraId="6E3337BB" w14:textId="77777777" w:rsidR="00496BD1" w:rsidRDefault="00496BD1" w:rsidP="00C71567">
            <w:pPr>
              <w:pStyle w:val="Polonca"/>
            </w:pPr>
          </w:p>
          <w:p w14:paraId="3DEE015C" w14:textId="77777777" w:rsidR="00496BD1" w:rsidRDefault="00496BD1" w:rsidP="00C71567">
            <w:pPr>
              <w:pStyle w:val="Polonca"/>
            </w:pPr>
          </w:p>
          <w:p w14:paraId="6EB70D25" w14:textId="77777777" w:rsidR="00496BD1" w:rsidRDefault="00496BD1" w:rsidP="00C71567">
            <w:pPr>
              <w:pStyle w:val="Polonca"/>
            </w:pPr>
          </w:p>
          <w:p w14:paraId="7F91095B" w14:textId="2144720A" w:rsidR="001259DD" w:rsidRDefault="00DE64A0" w:rsidP="001259DD">
            <w:pPr>
              <w:pStyle w:val="Polonca"/>
            </w:pPr>
            <w:r>
              <w:t>- npr. žveplo (prah, kristali), železovi opilki, bakrovi opilki ali žica, kos granita ali druge kamnine z vidnimi minerali, čista kuhinjska sol, nerafinirana kuhinjska sol, beli in rjavi sladkor</w:t>
            </w:r>
          </w:p>
          <w:p w14:paraId="637D022F" w14:textId="5307C3D3" w:rsidR="00496BD1" w:rsidRDefault="00496BD1" w:rsidP="00687B14">
            <w:pPr>
              <w:pStyle w:val="Polonca"/>
            </w:pPr>
          </w:p>
          <w:p w14:paraId="6BF0690A" w14:textId="77777777" w:rsidR="00687B14" w:rsidRDefault="00687B14" w:rsidP="00687B14">
            <w:pPr>
              <w:pStyle w:val="Polonca"/>
            </w:pPr>
          </w:p>
          <w:p w14:paraId="00FA9A59" w14:textId="77777777" w:rsidR="00687B14" w:rsidRDefault="00687B14" w:rsidP="00687B14">
            <w:pPr>
              <w:pStyle w:val="Polonca"/>
            </w:pPr>
          </w:p>
          <w:p w14:paraId="29000999" w14:textId="77777777" w:rsidR="00687B14" w:rsidRPr="001259DD" w:rsidRDefault="00687B14" w:rsidP="00687B14">
            <w:pPr>
              <w:pStyle w:val="Polonca"/>
              <w:rPr>
                <w:color w:val="0000FF"/>
              </w:rPr>
            </w:pPr>
          </w:p>
          <w:p w14:paraId="4DC9BC0F" w14:textId="77777777" w:rsidR="00496BD1" w:rsidRDefault="00496BD1" w:rsidP="00C71567">
            <w:pPr>
              <w:pStyle w:val="Polonca"/>
            </w:pPr>
          </w:p>
          <w:p w14:paraId="4F40765F" w14:textId="77777777" w:rsidR="00496BD1" w:rsidRDefault="00496BD1" w:rsidP="00C71567">
            <w:pPr>
              <w:pStyle w:val="Polonca"/>
            </w:pPr>
          </w:p>
          <w:p w14:paraId="7709FC11" w14:textId="77777777" w:rsidR="00496BD1" w:rsidRDefault="00496BD1" w:rsidP="00C71567">
            <w:pPr>
              <w:pStyle w:val="Polonca"/>
            </w:pPr>
          </w:p>
          <w:p w14:paraId="5518050C" w14:textId="77777777" w:rsidR="00496BD1" w:rsidRDefault="00496BD1" w:rsidP="00C71567">
            <w:pPr>
              <w:pStyle w:val="Polonca"/>
            </w:pPr>
          </w:p>
          <w:p w14:paraId="35200F25" w14:textId="77777777" w:rsidR="001259DD" w:rsidRDefault="001259DD" w:rsidP="00C71567">
            <w:pPr>
              <w:pStyle w:val="Polonca"/>
            </w:pPr>
          </w:p>
          <w:p w14:paraId="49556F3A" w14:textId="77777777" w:rsidR="00DE64A0" w:rsidRDefault="00DE64A0" w:rsidP="00C71567">
            <w:pPr>
              <w:pStyle w:val="Polonca"/>
            </w:pPr>
          </w:p>
          <w:p w14:paraId="0E95F210" w14:textId="7BDF006B" w:rsidR="001259DD" w:rsidRDefault="001259DD" w:rsidP="001259DD">
            <w:pPr>
              <w:pStyle w:val="Polonca"/>
            </w:pPr>
            <w:r>
              <w:t>- železo, žveplo</w:t>
            </w:r>
          </w:p>
          <w:p w14:paraId="7FB7FA2E" w14:textId="77777777" w:rsidR="00DE64A0" w:rsidRDefault="001259DD" w:rsidP="001259DD">
            <w:pPr>
              <w:pStyle w:val="Polonca"/>
            </w:pPr>
            <w:r>
              <w:t xml:space="preserve">- elementi: </w:t>
            </w:r>
            <w:r w:rsidR="00DE64A0">
              <w:t xml:space="preserve">npr. </w:t>
            </w:r>
            <w:r>
              <w:t>železo, baker, žveplo, zlato, srebro</w:t>
            </w:r>
          </w:p>
          <w:p w14:paraId="2974162C" w14:textId="5D41EEE2" w:rsidR="001259DD" w:rsidRDefault="001259DD" w:rsidP="001259DD">
            <w:pPr>
              <w:pStyle w:val="Polonca"/>
            </w:pPr>
            <w:r>
              <w:t xml:space="preserve">spojine: </w:t>
            </w:r>
            <w:r w:rsidR="00DE64A0">
              <w:t xml:space="preserve">npr. </w:t>
            </w:r>
            <w:r>
              <w:t>kuhinjska sol, voda, soda b</w:t>
            </w:r>
            <w:r w:rsidR="00DE64A0">
              <w:t>ikarbona, kis, sladkor, aceton</w:t>
            </w:r>
          </w:p>
          <w:p w14:paraId="622A761D" w14:textId="3134D62E" w:rsidR="00496BD1" w:rsidRDefault="00496BD1" w:rsidP="001259DD">
            <w:pPr>
              <w:pStyle w:val="Polonca"/>
            </w:pPr>
          </w:p>
          <w:p w14:paraId="1A7EAD0F" w14:textId="3A48F1E1" w:rsidR="001259DD" w:rsidRDefault="00496BD1" w:rsidP="00C71567">
            <w:pPr>
              <w:pStyle w:val="Polonca"/>
            </w:pPr>
            <w:r>
              <w:lastRenderedPageBreak/>
              <w:t xml:space="preserve">- </w:t>
            </w:r>
            <w:r w:rsidR="00EB3B86">
              <w:t>VHS: Elementi, spojine in zmesi</w:t>
            </w:r>
          </w:p>
          <w:p w14:paraId="42DDD4DA" w14:textId="77777777" w:rsidR="00496BD1" w:rsidRDefault="00496BD1" w:rsidP="00C71567">
            <w:pPr>
              <w:pStyle w:val="Polonca"/>
            </w:pPr>
            <w:r w:rsidRPr="00B53013">
              <w:t>- cink, žveplo</w:t>
            </w:r>
          </w:p>
          <w:p w14:paraId="533B763A" w14:textId="77777777" w:rsidR="00496BD1" w:rsidRDefault="00496BD1" w:rsidP="00C71567">
            <w:pPr>
              <w:pStyle w:val="Polonca"/>
            </w:pPr>
          </w:p>
          <w:p w14:paraId="2B337067" w14:textId="77777777" w:rsidR="00496BD1" w:rsidRDefault="00496BD1" w:rsidP="00C71567">
            <w:pPr>
              <w:pStyle w:val="Polonca"/>
            </w:pPr>
          </w:p>
          <w:p w14:paraId="6F6BF762" w14:textId="77777777" w:rsidR="00496BD1" w:rsidRDefault="00496BD1" w:rsidP="00C71567">
            <w:pPr>
              <w:pStyle w:val="Polonca"/>
            </w:pPr>
          </w:p>
          <w:p w14:paraId="1BFE4DE2" w14:textId="77777777" w:rsidR="00496BD1" w:rsidRDefault="00496BD1" w:rsidP="00C71567">
            <w:pPr>
              <w:pStyle w:val="Polonca"/>
            </w:pPr>
            <w:r>
              <w:t>- informacije na medmrežju, različna literatura</w:t>
            </w:r>
          </w:p>
          <w:p w14:paraId="05FEA482" w14:textId="77777777" w:rsidR="00496BD1" w:rsidRDefault="00496BD1" w:rsidP="00C71567">
            <w:pPr>
              <w:pStyle w:val="Polonca"/>
            </w:pPr>
          </w:p>
          <w:p w14:paraId="14F9B4B2" w14:textId="77777777" w:rsidR="00496BD1" w:rsidRDefault="00496BD1" w:rsidP="00C71567">
            <w:pPr>
              <w:pStyle w:val="Polonca"/>
            </w:pPr>
          </w:p>
          <w:p w14:paraId="4A95BD3F" w14:textId="77777777" w:rsidR="00496BD1" w:rsidRDefault="00496BD1" w:rsidP="00C71567">
            <w:pPr>
              <w:pStyle w:val="Polonca"/>
            </w:pPr>
          </w:p>
          <w:p w14:paraId="6D89F6A5" w14:textId="77777777" w:rsidR="00496BD1" w:rsidRDefault="00496BD1" w:rsidP="00C71567">
            <w:pPr>
              <w:pStyle w:val="Polonca"/>
            </w:pPr>
          </w:p>
          <w:p w14:paraId="03C73AFD" w14:textId="77777777" w:rsidR="001259DD" w:rsidRDefault="001259DD" w:rsidP="00C71567">
            <w:pPr>
              <w:pStyle w:val="Polonca"/>
            </w:pPr>
          </w:p>
          <w:p w14:paraId="60C81332" w14:textId="77777777" w:rsidR="00496BD1" w:rsidRDefault="00496BD1" w:rsidP="00C71567">
            <w:pPr>
              <w:pStyle w:val="Polonca"/>
            </w:pPr>
            <w:r>
              <w:t>- slikovno in drugo gradivo o sestavi zraka in lastnosti plinov,</w:t>
            </w:r>
          </w:p>
          <w:p w14:paraId="76955DB8" w14:textId="77777777" w:rsidR="00496BD1" w:rsidRDefault="00496BD1" w:rsidP="00C71567">
            <w:pPr>
              <w:pStyle w:val="Polonca"/>
            </w:pPr>
            <w:r>
              <w:t>- informacije na medmrežju</w:t>
            </w:r>
          </w:p>
          <w:p w14:paraId="5B396603" w14:textId="77777777" w:rsidR="00496BD1" w:rsidRDefault="00496BD1" w:rsidP="00C71567">
            <w:pPr>
              <w:pStyle w:val="Polonca"/>
            </w:pPr>
          </w:p>
          <w:p w14:paraId="771C7E58" w14:textId="77777777" w:rsidR="00496BD1" w:rsidRDefault="00496BD1" w:rsidP="00C71567">
            <w:pPr>
              <w:pStyle w:val="Polonca"/>
            </w:pPr>
            <w:r>
              <w:t>- VHS: Zrak in plini iz ozračja</w:t>
            </w:r>
          </w:p>
          <w:p w14:paraId="440B58D5" w14:textId="78D04492" w:rsidR="004924E5" w:rsidRPr="00B53013" w:rsidRDefault="00B53013" w:rsidP="004924E5">
            <w:pPr>
              <w:pStyle w:val="Polonca"/>
              <w:rPr>
                <w:color w:val="2F2B20" w:themeColor="text1"/>
              </w:rPr>
            </w:pPr>
            <w:r>
              <w:rPr>
                <w:color w:val="2F2B20" w:themeColor="text1"/>
              </w:rPr>
              <w:t>(</w:t>
            </w:r>
            <w:r w:rsidR="004924E5" w:rsidRPr="00B53013">
              <w:rPr>
                <w:color w:val="2F2B20" w:themeColor="text1"/>
              </w:rPr>
              <w:t>samo lastnosti plinov v zraku</w:t>
            </w:r>
            <w:r>
              <w:rPr>
                <w:color w:val="2F2B20" w:themeColor="text1"/>
              </w:rPr>
              <w:t>)</w:t>
            </w:r>
          </w:p>
        </w:tc>
      </w:tr>
      <w:tr w:rsidR="00496BD1" w:rsidRPr="006475C7" w14:paraId="550CF3D2" w14:textId="77777777" w:rsidTr="004138EE">
        <w:trPr>
          <w:trHeight w:val="1134"/>
          <w:jc w:val="center"/>
        </w:trPr>
        <w:tc>
          <w:tcPr>
            <w:tcW w:w="5005" w:type="dxa"/>
            <w:tcBorders>
              <w:top w:val="dashed" w:sz="4" w:space="0" w:color="auto"/>
            </w:tcBorders>
          </w:tcPr>
          <w:p w14:paraId="12BF12CE" w14:textId="0DB1D5F5" w:rsidR="00496BD1" w:rsidRPr="003E09A6" w:rsidRDefault="004138EE" w:rsidP="00A738E2">
            <w:pPr>
              <w:pStyle w:val="Polonca"/>
              <w:rPr>
                <w:smallCaps/>
              </w:rPr>
            </w:pPr>
            <w:r w:rsidRPr="003E09A6">
              <w:rPr>
                <w:smallCaps/>
              </w:rPr>
              <w:lastRenderedPageBreak/>
              <w:t>RAZTOPINE</w:t>
            </w:r>
          </w:p>
          <w:p w14:paraId="47412C93" w14:textId="77777777" w:rsidR="00496BD1" w:rsidRDefault="00496BD1" w:rsidP="001259DD">
            <w:pPr>
              <w:pStyle w:val="Polonca"/>
              <w:numPr>
                <w:ilvl w:val="0"/>
                <w:numId w:val="12"/>
              </w:numPr>
            </w:pPr>
            <w:r>
              <w:t>spoznajo raztopine kot primere zmesi in razlikujejo med topilom in topljencem,</w:t>
            </w:r>
          </w:p>
          <w:p w14:paraId="38A24199" w14:textId="77777777" w:rsidR="00496BD1" w:rsidRDefault="00496BD1" w:rsidP="001259DD">
            <w:pPr>
              <w:pStyle w:val="Polonca"/>
              <w:numPr>
                <w:ilvl w:val="0"/>
                <w:numId w:val="12"/>
              </w:numPr>
            </w:pPr>
            <w:r>
              <w:t>spoznajo dejavnike, ki vplivajo na hitrost raztapljanja snovi,</w:t>
            </w:r>
          </w:p>
          <w:p w14:paraId="4B63CFB2" w14:textId="77777777" w:rsidR="004924E5" w:rsidRDefault="004924E5" w:rsidP="004924E5">
            <w:pPr>
              <w:pStyle w:val="Polonca"/>
            </w:pPr>
          </w:p>
          <w:p w14:paraId="4F23B070" w14:textId="77777777" w:rsidR="004924E5" w:rsidRDefault="004924E5" w:rsidP="004924E5">
            <w:pPr>
              <w:pStyle w:val="Polonca"/>
            </w:pPr>
          </w:p>
          <w:p w14:paraId="27348B2F" w14:textId="77777777" w:rsidR="004924E5" w:rsidRDefault="004924E5" w:rsidP="004924E5">
            <w:pPr>
              <w:pStyle w:val="Polonca"/>
            </w:pPr>
          </w:p>
          <w:p w14:paraId="25CC6364" w14:textId="77777777" w:rsidR="004924E5" w:rsidRDefault="004924E5" w:rsidP="004924E5">
            <w:pPr>
              <w:pStyle w:val="Polonca"/>
            </w:pPr>
          </w:p>
          <w:p w14:paraId="38AC5B34" w14:textId="77777777" w:rsidR="00601797" w:rsidRDefault="00601797" w:rsidP="004924E5">
            <w:pPr>
              <w:pStyle w:val="Polonca"/>
            </w:pPr>
          </w:p>
          <w:p w14:paraId="43BB5955" w14:textId="77777777" w:rsidR="00496BD1" w:rsidRPr="004924E5" w:rsidRDefault="00496BD1" w:rsidP="001259DD">
            <w:pPr>
              <w:pStyle w:val="Polonca"/>
              <w:numPr>
                <w:ilvl w:val="0"/>
                <w:numId w:val="12"/>
              </w:numPr>
              <w:rPr>
                <w:i/>
              </w:rPr>
            </w:pPr>
            <w:r w:rsidRPr="004924E5">
              <w:rPr>
                <w:i/>
              </w:rPr>
              <w:t>spoznajo pojma topnost snovi in nasičenost raztopine</w:t>
            </w:r>
          </w:p>
          <w:p w14:paraId="055EE80D" w14:textId="77777777" w:rsidR="00496BD1" w:rsidRDefault="00496BD1" w:rsidP="004F608D">
            <w:pPr>
              <w:pStyle w:val="Polonca"/>
            </w:pPr>
          </w:p>
          <w:p w14:paraId="24F8E9DB" w14:textId="77777777" w:rsidR="00496BD1" w:rsidRDefault="00496BD1" w:rsidP="004F608D">
            <w:pPr>
              <w:pStyle w:val="Polonca"/>
            </w:pPr>
          </w:p>
          <w:p w14:paraId="7C3033B2" w14:textId="77777777" w:rsidR="00496BD1" w:rsidRDefault="00496BD1" w:rsidP="004F608D">
            <w:pPr>
              <w:pStyle w:val="Polonca"/>
            </w:pPr>
          </w:p>
          <w:p w14:paraId="603C3C42" w14:textId="77777777" w:rsidR="00496BD1" w:rsidRDefault="00496BD1" w:rsidP="004F608D">
            <w:pPr>
              <w:pStyle w:val="Polonca"/>
            </w:pPr>
          </w:p>
          <w:p w14:paraId="01E08EEA" w14:textId="77777777" w:rsidR="00496BD1" w:rsidRDefault="00496BD1" w:rsidP="004F608D">
            <w:pPr>
              <w:pStyle w:val="Polonca"/>
            </w:pPr>
          </w:p>
          <w:p w14:paraId="7BEB535F" w14:textId="77777777" w:rsidR="00601797" w:rsidRDefault="00601797" w:rsidP="004F608D">
            <w:pPr>
              <w:pStyle w:val="Polonca"/>
            </w:pPr>
          </w:p>
          <w:p w14:paraId="188B0783" w14:textId="77777777" w:rsidR="00601797" w:rsidRDefault="00601797" w:rsidP="004F608D">
            <w:pPr>
              <w:pStyle w:val="Polonca"/>
            </w:pPr>
          </w:p>
          <w:p w14:paraId="4AB01874" w14:textId="77777777" w:rsidR="00B87B02" w:rsidRDefault="00B87B02" w:rsidP="004F608D">
            <w:pPr>
              <w:pStyle w:val="Polonca"/>
            </w:pPr>
          </w:p>
          <w:p w14:paraId="442A0702" w14:textId="681C7C46" w:rsidR="00601797" w:rsidRDefault="00496BD1" w:rsidP="00601797">
            <w:pPr>
              <w:pStyle w:val="Polonca"/>
              <w:numPr>
                <w:ilvl w:val="0"/>
                <w:numId w:val="12"/>
              </w:numPr>
            </w:pPr>
            <w:r>
              <w:t>razlikujejo med vrstami oziroma viri voda v naravi, glede na to, kaj je v njih raztopljeno (deževnica, studenčnica, podtalnica, morska voda, mineralna voda),</w:t>
            </w:r>
          </w:p>
          <w:p w14:paraId="47832F8A" w14:textId="77777777" w:rsidR="00496BD1" w:rsidRDefault="00496BD1" w:rsidP="001259DD">
            <w:pPr>
              <w:pStyle w:val="Polonca"/>
              <w:numPr>
                <w:ilvl w:val="0"/>
                <w:numId w:val="12"/>
              </w:numPr>
            </w:pPr>
            <w:r>
              <w:t>razumejo pojem trdota vode in pomen mehčanja vode,</w:t>
            </w:r>
          </w:p>
          <w:p w14:paraId="265496CD" w14:textId="77777777" w:rsidR="00601797" w:rsidRDefault="00601797" w:rsidP="00601797">
            <w:pPr>
              <w:pStyle w:val="Odstavekseznama"/>
            </w:pPr>
          </w:p>
          <w:p w14:paraId="5ED18127" w14:textId="77777777" w:rsidR="00601797" w:rsidRDefault="00601797" w:rsidP="00601797">
            <w:pPr>
              <w:pStyle w:val="Polonca"/>
            </w:pPr>
          </w:p>
          <w:p w14:paraId="38A66337" w14:textId="77777777" w:rsidR="00261C60" w:rsidRDefault="00261C60" w:rsidP="00601797">
            <w:pPr>
              <w:pStyle w:val="Polonca"/>
            </w:pPr>
          </w:p>
          <w:p w14:paraId="0EC3997A" w14:textId="77777777" w:rsidR="00496BD1" w:rsidRDefault="00496BD1" w:rsidP="001259DD">
            <w:pPr>
              <w:pStyle w:val="Polonca"/>
              <w:numPr>
                <w:ilvl w:val="0"/>
                <w:numId w:val="12"/>
              </w:numPr>
            </w:pPr>
            <w:r>
              <w:t>razumejo povezavo med trdoto vode in penjenjem milnice</w:t>
            </w:r>
          </w:p>
          <w:p w14:paraId="00E396B8" w14:textId="77777777" w:rsidR="00496BD1" w:rsidRDefault="00496BD1" w:rsidP="007524BF">
            <w:pPr>
              <w:pStyle w:val="Polonca"/>
            </w:pPr>
          </w:p>
          <w:p w14:paraId="3619C991" w14:textId="77777777" w:rsidR="00496BD1" w:rsidRDefault="00496BD1" w:rsidP="007524BF">
            <w:pPr>
              <w:pStyle w:val="Polonca"/>
            </w:pPr>
          </w:p>
          <w:p w14:paraId="1656866A" w14:textId="77777777" w:rsidR="00496BD1" w:rsidRDefault="00496BD1" w:rsidP="007524BF">
            <w:pPr>
              <w:pStyle w:val="Polonca"/>
            </w:pPr>
          </w:p>
          <w:p w14:paraId="106F3B12" w14:textId="77777777" w:rsidR="00496BD1" w:rsidRDefault="00496BD1" w:rsidP="007524BF">
            <w:pPr>
              <w:pStyle w:val="Polonca"/>
            </w:pPr>
          </w:p>
          <w:p w14:paraId="1639DB9D" w14:textId="24681029" w:rsidR="00496BD1" w:rsidRDefault="00496BD1" w:rsidP="007524BF">
            <w:pPr>
              <w:pStyle w:val="Polonca"/>
            </w:pPr>
          </w:p>
          <w:p w14:paraId="11910034" w14:textId="77777777" w:rsidR="00601797" w:rsidRDefault="00601797" w:rsidP="007524BF">
            <w:pPr>
              <w:pStyle w:val="Polonca"/>
            </w:pPr>
          </w:p>
          <w:p w14:paraId="32B62031" w14:textId="77777777" w:rsidR="00261C60" w:rsidRDefault="00261C60" w:rsidP="007524BF">
            <w:pPr>
              <w:pStyle w:val="Polonca"/>
            </w:pPr>
          </w:p>
          <w:p w14:paraId="0FFDD564" w14:textId="3E0C8822" w:rsidR="00261C60" w:rsidRDefault="00791128" w:rsidP="007524BF">
            <w:pPr>
              <w:pStyle w:val="Polonca"/>
            </w:pPr>
            <w:r>
              <w:rPr>
                <w:noProof/>
                <w:lang w:eastAsia="sl-SI"/>
              </w:rPr>
              <mc:AlternateContent>
                <mc:Choice Requires="wps">
                  <w:drawing>
                    <wp:anchor distT="0" distB="0" distL="114300" distR="114300" simplePos="0" relativeHeight="251658240" behindDoc="0" locked="0" layoutInCell="1" allowOverlap="1" wp14:anchorId="5EC05E1F" wp14:editId="07B5FEA7">
                      <wp:simplePos x="0" y="0"/>
                      <wp:positionH relativeFrom="column">
                        <wp:posOffset>7620</wp:posOffset>
                      </wp:positionH>
                      <wp:positionV relativeFrom="paragraph">
                        <wp:posOffset>38100</wp:posOffset>
                      </wp:positionV>
                      <wp:extent cx="9639300" cy="0"/>
                      <wp:effectExtent l="0" t="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3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pt;margin-top:3pt;width:75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cY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"/>
                  </w:pict>
                </mc:Fallback>
              </mc:AlternateContent>
            </w:r>
          </w:p>
          <w:p w14:paraId="6F00E92C" w14:textId="555F249D" w:rsidR="00261C60" w:rsidRDefault="00261C60" w:rsidP="007524BF">
            <w:pPr>
              <w:pStyle w:val="Polonca"/>
            </w:pPr>
          </w:p>
          <w:p w14:paraId="44AAC0BF" w14:textId="77777777" w:rsidR="00496BD1" w:rsidRPr="003E09A6" w:rsidRDefault="004138EE" w:rsidP="007524BF">
            <w:pPr>
              <w:pStyle w:val="Polonca"/>
              <w:rPr>
                <w:smallCaps/>
              </w:rPr>
            </w:pPr>
            <w:r w:rsidRPr="003E09A6">
              <w:rPr>
                <w:smallCaps/>
              </w:rPr>
              <w:t>METODE LOČEVANJA ČISTIH SNOVI IZ ZMESI</w:t>
            </w:r>
          </w:p>
          <w:p w14:paraId="65B12764" w14:textId="0B289FF8" w:rsidR="00496BD1" w:rsidRDefault="00496BD1" w:rsidP="001259DD">
            <w:pPr>
              <w:pStyle w:val="Polonca"/>
              <w:numPr>
                <w:ilvl w:val="0"/>
                <w:numId w:val="12"/>
              </w:numPr>
            </w:pPr>
            <w:r>
              <w:t>spoznajo, da čiste snovi v zmesi ohranijo s</w:t>
            </w:r>
            <w:r w:rsidR="00601797">
              <w:t>vo</w:t>
            </w:r>
            <w:r>
              <w:t>je lastnosti,</w:t>
            </w:r>
          </w:p>
          <w:p w14:paraId="58411685" w14:textId="77777777" w:rsidR="00496BD1" w:rsidRDefault="00496BD1" w:rsidP="001259DD">
            <w:pPr>
              <w:pStyle w:val="Polonca"/>
              <w:numPr>
                <w:ilvl w:val="0"/>
                <w:numId w:val="12"/>
              </w:numPr>
            </w:pPr>
            <w:r>
              <w:t>razumejo, da ločevanje snovi iz zmesi temelji na razlikah v lastnostih snovi v zmesi,</w:t>
            </w:r>
          </w:p>
          <w:p w14:paraId="5409DB6F" w14:textId="77777777" w:rsidR="00496BD1" w:rsidRDefault="00496BD1" w:rsidP="001259DD">
            <w:pPr>
              <w:pStyle w:val="Polonca"/>
              <w:numPr>
                <w:ilvl w:val="0"/>
                <w:numId w:val="12"/>
              </w:numPr>
            </w:pPr>
            <w:r>
              <w:t>spoznajo nekatere metode ločevanja snovi iz zmesi (filtriranje, kristalizacija, ločevanje z lijem ločnikom, sublimacija, destilacija, kromatografija)</w:t>
            </w:r>
          </w:p>
          <w:p w14:paraId="2C29FD1A" w14:textId="77777777" w:rsidR="001259DD" w:rsidRPr="00880F60" w:rsidRDefault="001259DD" w:rsidP="001259DD">
            <w:pPr>
              <w:pStyle w:val="Polonca"/>
              <w:numPr>
                <w:ilvl w:val="0"/>
                <w:numId w:val="12"/>
              </w:numPr>
            </w:pPr>
            <w:r>
              <w:t>spoznajo, kako pridobivajo pline iz zraka</w:t>
            </w:r>
          </w:p>
          <w:p w14:paraId="1934197A" w14:textId="77777777" w:rsidR="00496BD1" w:rsidRDefault="00496BD1" w:rsidP="0047480A">
            <w:pPr>
              <w:pStyle w:val="Polonca"/>
            </w:pPr>
          </w:p>
          <w:p w14:paraId="7EC2233A" w14:textId="77777777" w:rsidR="00496BD1" w:rsidRDefault="00496BD1" w:rsidP="0047480A">
            <w:pPr>
              <w:pStyle w:val="Polonca"/>
            </w:pPr>
          </w:p>
          <w:p w14:paraId="3A14044C" w14:textId="77777777" w:rsidR="00601797" w:rsidRDefault="00601797" w:rsidP="0047480A">
            <w:pPr>
              <w:pStyle w:val="Polonca"/>
              <w:rPr>
                <w:smallCaps/>
              </w:rPr>
            </w:pPr>
          </w:p>
          <w:p w14:paraId="78B49B47" w14:textId="77777777" w:rsidR="00261C60" w:rsidRDefault="00261C60" w:rsidP="0047480A">
            <w:pPr>
              <w:pStyle w:val="Polonca"/>
              <w:rPr>
                <w:smallCaps/>
              </w:rPr>
            </w:pPr>
          </w:p>
          <w:p w14:paraId="43B5EC07" w14:textId="77777777" w:rsidR="00261C60" w:rsidRDefault="00261C60" w:rsidP="0047480A">
            <w:pPr>
              <w:pStyle w:val="Polonca"/>
              <w:rPr>
                <w:smallCaps/>
              </w:rPr>
            </w:pPr>
          </w:p>
          <w:p w14:paraId="352C9E7D" w14:textId="77777777" w:rsidR="00261C60" w:rsidRDefault="00261C60" w:rsidP="0047480A">
            <w:pPr>
              <w:pStyle w:val="Polonca"/>
              <w:rPr>
                <w:smallCaps/>
              </w:rPr>
            </w:pPr>
          </w:p>
          <w:p w14:paraId="0BC8E200" w14:textId="41B7A7BA" w:rsidR="00261C60" w:rsidRDefault="00B53013" w:rsidP="0047480A">
            <w:pPr>
              <w:pStyle w:val="Polonca"/>
              <w:rPr>
                <w:smallCaps/>
              </w:rPr>
            </w:pPr>
            <w:r>
              <w:rPr>
                <w:smallCaps/>
                <w:noProof/>
                <w:lang w:eastAsia="sl-SI"/>
              </w:rPr>
              <mc:AlternateContent>
                <mc:Choice Requires="wps">
                  <w:drawing>
                    <wp:anchor distT="0" distB="0" distL="114300" distR="114300" simplePos="0" relativeHeight="251659264" behindDoc="0" locked="0" layoutInCell="1" allowOverlap="1" wp14:anchorId="3F54956B" wp14:editId="4358D387">
                      <wp:simplePos x="0" y="0"/>
                      <wp:positionH relativeFrom="column">
                        <wp:posOffset>26670</wp:posOffset>
                      </wp:positionH>
                      <wp:positionV relativeFrom="paragraph">
                        <wp:posOffset>-10795</wp:posOffset>
                      </wp:positionV>
                      <wp:extent cx="9572625" cy="0"/>
                      <wp:effectExtent l="7620" t="8255" r="1143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4" o:spid="_x0000_s1026" type="#_x0000_t32" style="position:absolute;margin-left:2.1pt;margin-top:-.8pt;width:75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"/>
                  </w:pict>
                </mc:Fallback>
              </mc:AlternateContent>
            </w:r>
          </w:p>
          <w:p w14:paraId="78CE53F7" w14:textId="77777777" w:rsidR="00496BD1" w:rsidRPr="0047480A" w:rsidRDefault="00496BD1" w:rsidP="0047480A">
            <w:pPr>
              <w:pStyle w:val="Polonca"/>
              <w:rPr>
                <w:smallCaps/>
              </w:rPr>
            </w:pPr>
            <w:r w:rsidRPr="0047480A">
              <w:rPr>
                <w:smallCaps/>
              </w:rPr>
              <w:t>Fizikalne in kemijske spremembe snovi</w:t>
            </w:r>
          </w:p>
          <w:p w14:paraId="1E781A27" w14:textId="77777777" w:rsidR="00496BD1" w:rsidRDefault="00496BD1" w:rsidP="001259DD">
            <w:pPr>
              <w:pStyle w:val="Polonca"/>
              <w:numPr>
                <w:ilvl w:val="0"/>
                <w:numId w:val="12"/>
              </w:numPr>
            </w:pPr>
            <w:r>
              <w:t>razlikujejo med fizikalnimi in kemijskimi spremembami in sklepajo, pri katerih procesih oz. spremembah, ki jih poznajo iz življenja, se snov spreminja</w:t>
            </w:r>
          </w:p>
          <w:p w14:paraId="728E06BD" w14:textId="77777777" w:rsidR="00496BD1" w:rsidRDefault="00496BD1" w:rsidP="00CD22C1">
            <w:pPr>
              <w:pStyle w:val="Polonca"/>
            </w:pPr>
          </w:p>
          <w:p w14:paraId="4DA56DDE" w14:textId="77777777" w:rsidR="00496BD1" w:rsidRDefault="00496BD1" w:rsidP="001259DD">
            <w:pPr>
              <w:pStyle w:val="Polonca"/>
              <w:numPr>
                <w:ilvl w:val="0"/>
                <w:numId w:val="12"/>
              </w:numPr>
            </w:pPr>
            <w:r>
              <w:t>spoznajo, na preprostih primerih sinteze binarnih spojin pojme: kemijska reakcija, reaktanti, produkti in besedno opisujejo,</w:t>
            </w:r>
          </w:p>
          <w:p w14:paraId="6C4E3175" w14:textId="7855A7D1" w:rsidR="00496BD1" w:rsidRDefault="00496BD1" w:rsidP="0047480A">
            <w:pPr>
              <w:pStyle w:val="Polonca"/>
              <w:numPr>
                <w:ilvl w:val="0"/>
                <w:numId w:val="12"/>
              </w:numPr>
            </w:pPr>
            <w:r>
              <w:t xml:space="preserve">uporabljajo, besedne zapise za opis preprostih kemijskih reakcij </w:t>
            </w:r>
          </w:p>
          <w:p w14:paraId="0ECC5230" w14:textId="77777777" w:rsidR="00496BD1" w:rsidRDefault="00496BD1" w:rsidP="001259DD">
            <w:pPr>
              <w:pStyle w:val="Polonca"/>
              <w:numPr>
                <w:ilvl w:val="0"/>
                <w:numId w:val="12"/>
              </w:numPr>
            </w:pPr>
            <w:r>
              <w:t>spoznajo, da se pri kemijski reakciji spreminjata snov in energija</w:t>
            </w:r>
          </w:p>
          <w:p w14:paraId="484C969B" w14:textId="77777777" w:rsidR="00496BD1" w:rsidRDefault="00496BD1" w:rsidP="000159DB">
            <w:pPr>
              <w:pStyle w:val="Polonca"/>
            </w:pPr>
          </w:p>
          <w:p w14:paraId="6429A97A" w14:textId="77777777" w:rsidR="006707DF" w:rsidRDefault="006707DF" w:rsidP="000159DB">
            <w:pPr>
              <w:pStyle w:val="Polonca"/>
            </w:pPr>
          </w:p>
          <w:p w14:paraId="3D3A9020" w14:textId="77777777" w:rsidR="00496BD1" w:rsidRPr="00A738E2" w:rsidRDefault="00496BD1" w:rsidP="001259DD">
            <w:pPr>
              <w:pStyle w:val="Polonca"/>
              <w:numPr>
                <w:ilvl w:val="0"/>
                <w:numId w:val="12"/>
              </w:numPr>
            </w:pPr>
            <w:r>
              <w:t>opredelijo gorenje kot kemijsko reakcijo in razlikujejo med popolnim in nepopolnim gorenjem</w:t>
            </w:r>
          </w:p>
        </w:tc>
        <w:tc>
          <w:tcPr>
            <w:tcW w:w="2679" w:type="dxa"/>
            <w:tcBorders>
              <w:top w:val="dashed" w:sz="4" w:space="0" w:color="auto"/>
            </w:tcBorders>
          </w:tcPr>
          <w:p w14:paraId="3C398877" w14:textId="77777777" w:rsidR="00EB3B86" w:rsidRDefault="00EB3B86" w:rsidP="00EB3B86">
            <w:pPr>
              <w:pStyle w:val="Polonca"/>
            </w:pPr>
          </w:p>
          <w:p w14:paraId="5F8DCEEF" w14:textId="77777777" w:rsidR="00601797" w:rsidRDefault="00496BD1" w:rsidP="00EB3B86">
            <w:pPr>
              <w:pStyle w:val="Polonca"/>
            </w:pPr>
            <w:r w:rsidRPr="00752FC1">
              <w:t>Raztopin</w:t>
            </w:r>
            <w:r w:rsidR="00EB3B86">
              <w:t>a: topilo + topljenec</w:t>
            </w:r>
          </w:p>
          <w:p w14:paraId="0AB7F0F9" w14:textId="1FF83A5C" w:rsidR="00496BD1" w:rsidRPr="00752FC1" w:rsidRDefault="00601797" w:rsidP="00EB3B86">
            <w:pPr>
              <w:pStyle w:val="Polonca"/>
            </w:pPr>
            <w:r>
              <w:t>V</w:t>
            </w:r>
            <w:r w:rsidR="00EB3B86">
              <w:t xml:space="preserve">odne raztopine: topilo je voda. </w:t>
            </w:r>
          </w:p>
          <w:p w14:paraId="4DA42FA9" w14:textId="1076CD3D" w:rsidR="00496BD1" w:rsidRDefault="00EB3B86" w:rsidP="00EB3B86">
            <w:pPr>
              <w:pStyle w:val="Polonca"/>
            </w:pPr>
            <w:r>
              <w:t>Hitrost raztapljanja je odvisna od: velikosti delcev (prah ali veliki kristali)</w:t>
            </w:r>
            <w:r w:rsidR="004924E5">
              <w:t>,</w:t>
            </w:r>
            <w:r>
              <w:t xml:space="preserve"> temperature </w:t>
            </w:r>
            <w:r w:rsidR="004924E5">
              <w:t>ter</w:t>
            </w:r>
          </w:p>
          <w:p w14:paraId="41C1EE75" w14:textId="77777777" w:rsidR="004924E5" w:rsidRDefault="004924E5" w:rsidP="00EB3B86">
            <w:pPr>
              <w:pStyle w:val="Polonca"/>
            </w:pPr>
            <w:r>
              <w:t>topnosti snovi v vodi.</w:t>
            </w:r>
          </w:p>
          <w:p w14:paraId="55819278" w14:textId="445DA7F4" w:rsidR="004924E5" w:rsidRPr="004924E5" w:rsidRDefault="004924E5" w:rsidP="00EB3B86">
            <w:pPr>
              <w:pStyle w:val="Polonca"/>
              <w:rPr>
                <w:i/>
              </w:rPr>
            </w:pPr>
            <w:r w:rsidRPr="004924E5">
              <w:rPr>
                <w:i/>
              </w:rPr>
              <w:t>Topnost snovi: grami snovi</w:t>
            </w:r>
            <w:r>
              <w:rPr>
                <w:i/>
              </w:rPr>
              <w:t xml:space="preserve">, ki se raztopi v </w:t>
            </w:r>
            <w:r w:rsidRPr="004924E5">
              <w:rPr>
                <w:i/>
              </w:rPr>
              <w:t>100 g vode</w:t>
            </w:r>
          </w:p>
          <w:p w14:paraId="2EC550DE" w14:textId="0618E8BF" w:rsidR="00496BD1" w:rsidRPr="004924E5" w:rsidRDefault="004924E5" w:rsidP="00EB3B86">
            <w:pPr>
              <w:pStyle w:val="Polonca"/>
              <w:rPr>
                <w:i/>
              </w:rPr>
            </w:pPr>
            <w:r w:rsidRPr="004924E5">
              <w:rPr>
                <w:i/>
              </w:rPr>
              <w:t>Nasičen</w:t>
            </w:r>
            <w:r>
              <w:rPr>
                <w:i/>
              </w:rPr>
              <w:t>o</w:t>
            </w:r>
            <w:r w:rsidRPr="004924E5">
              <w:rPr>
                <w:i/>
              </w:rPr>
              <w:t xml:space="preserve"> raztopin</w:t>
            </w:r>
            <w:r>
              <w:rPr>
                <w:i/>
              </w:rPr>
              <w:t xml:space="preserve">o dobimo,  če vodi dodamo več topljenca, kot se ga lahko raztopi (tj, več kot je </w:t>
            </w:r>
            <w:r>
              <w:rPr>
                <w:i/>
              </w:rPr>
              <w:lastRenderedPageBreak/>
              <w:t>njegova topnost</w:t>
            </w:r>
            <w:r w:rsidR="00601797">
              <w:rPr>
                <w:i/>
              </w:rPr>
              <w:t>;</w:t>
            </w:r>
            <w:r>
              <w:rPr>
                <w:i/>
              </w:rPr>
              <w:t xml:space="preserve"> </w:t>
            </w:r>
            <w:r w:rsidR="00601797">
              <w:rPr>
                <w:i/>
              </w:rPr>
              <w:t xml:space="preserve">na dnu </w:t>
            </w:r>
            <w:r>
              <w:rPr>
                <w:i/>
              </w:rPr>
              <w:t xml:space="preserve">ostane neraztopljeni topljenec. </w:t>
            </w:r>
          </w:p>
          <w:p w14:paraId="62BC32C2" w14:textId="77777777" w:rsidR="00496BD1" w:rsidRPr="00752FC1" w:rsidRDefault="00496BD1" w:rsidP="00EB3B86">
            <w:pPr>
              <w:pStyle w:val="Polonca"/>
            </w:pPr>
          </w:p>
          <w:p w14:paraId="20DE1193" w14:textId="77FC4681" w:rsidR="00601797" w:rsidRPr="00752FC1" w:rsidRDefault="00B87B02" w:rsidP="00601797">
            <w:pPr>
              <w:pStyle w:val="Polonca"/>
            </w:pPr>
            <w:r>
              <w:t>Viri vod, trdota vode, mehčanje</w:t>
            </w:r>
          </w:p>
          <w:p w14:paraId="68F41BB5" w14:textId="77777777" w:rsidR="00496BD1" w:rsidRPr="00752FC1" w:rsidRDefault="00496BD1" w:rsidP="00EB3B86">
            <w:pPr>
              <w:pStyle w:val="Polonca"/>
            </w:pPr>
          </w:p>
          <w:p w14:paraId="38713716" w14:textId="77777777" w:rsidR="00601797" w:rsidRDefault="00601797" w:rsidP="00EB3B86">
            <w:pPr>
              <w:pStyle w:val="Polonca"/>
            </w:pPr>
          </w:p>
          <w:p w14:paraId="14A8F1FC" w14:textId="22A57E52" w:rsidR="00261C60" w:rsidRPr="00752FC1" w:rsidRDefault="00261C60" w:rsidP="00EB3B86">
            <w:pPr>
              <w:pStyle w:val="Polonca"/>
            </w:pPr>
            <w:r>
              <w:t>Mehka voda ne vsebuje raztopljenih snovi. Trda voda vsebuje raztopljena kalcijev in magnezijev hidrogenkarbonat.</w:t>
            </w:r>
          </w:p>
          <w:p w14:paraId="4ECF5526" w14:textId="7DB8B9A0" w:rsidR="00496BD1" w:rsidRPr="00752FC1" w:rsidRDefault="00261C60" w:rsidP="00EB3B86">
            <w:pPr>
              <w:pStyle w:val="Polonca"/>
            </w:pPr>
            <w:r>
              <w:t>M</w:t>
            </w:r>
            <w:r w:rsidR="00601797">
              <w:t>ehčanje vode</w:t>
            </w:r>
            <w:r>
              <w:t>: odstranimo raztopljene snovi z destilacijo ali dodatkom mehčal.</w:t>
            </w:r>
          </w:p>
          <w:p w14:paraId="0302618F" w14:textId="0D6630BA" w:rsidR="00496BD1" w:rsidRPr="00752FC1" w:rsidRDefault="00601797" w:rsidP="00EB3B86">
            <w:pPr>
              <w:pStyle w:val="Polonca"/>
            </w:pPr>
            <w:r>
              <w:t>Penjenje milnice</w:t>
            </w:r>
            <w:r w:rsidR="00261C60">
              <w:t>: v mehki vodi se milnica dobro peni, v trdi vodi pa ob dodatku milnice voda postane motna (nastanejo netopni karbonati)</w:t>
            </w:r>
          </w:p>
          <w:p w14:paraId="0D655AC2" w14:textId="77777777" w:rsidR="00496BD1" w:rsidRPr="00752FC1" w:rsidRDefault="00496BD1" w:rsidP="00EB3B86">
            <w:pPr>
              <w:pStyle w:val="Polonca"/>
            </w:pPr>
          </w:p>
          <w:p w14:paraId="7A915A43" w14:textId="77777777" w:rsidR="00A65D65" w:rsidRDefault="00A65D65" w:rsidP="00EB3B86">
            <w:pPr>
              <w:pStyle w:val="Polonca"/>
            </w:pPr>
          </w:p>
          <w:p w14:paraId="375F13F1" w14:textId="4438BCD6" w:rsidR="00496BD1" w:rsidRPr="00A65D65" w:rsidRDefault="006707DF" w:rsidP="00EB3B86">
            <w:pPr>
              <w:pStyle w:val="Polonca"/>
              <w:rPr>
                <w:color w:val="2F2B20" w:themeColor="text1"/>
              </w:rPr>
            </w:pPr>
            <w:r w:rsidRPr="00A65D65">
              <w:rPr>
                <w:color w:val="2F2B20" w:themeColor="text1"/>
              </w:rPr>
              <w:t>Sejanje</w:t>
            </w:r>
          </w:p>
          <w:p w14:paraId="458E97B1" w14:textId="0A5E402A" w:rsidR="00006B87" w:rsidRPr="00006B87" w:rsidRDefault="00006B87" w:rsidP="00EB3B86">
            <w:pPr>
              <w:pStyle w:val="Polonca"/>
            </w:pPr>
            <w:r w:rsidRPr="00006B87">
              <w:t>Ločevanje z magnetom</w:t>
            </w:r>
          </w:p>
          <w:p w14:paraId="55BC2C26" w14:textId="07767552" w:rsidR="006707DF" w:rsidRDefault="00006B87" w:rsidP="00EB3B86">
            <w:pPr>
              <w:pStyle w:val="Polonca"/>
            </w:pPr>
            <w:r>
              <w:t>Filtriranje</w:t>
            </w:r>
          </w:p>
          <w:p w14:paraId="457ED6EE" w14:textId="5D85B71A" w:rsidR="006707DF" w:rsidRPr="00752FC1" w:rsidRDefault="006707DF" w:rsidP="00EB3B86">
            <w:pPr>
              <w:pStyle w:val="Polonca"/>
            </w:pPr>
            <w:r>
              <w:t>Kristalizacija</w:t>
            </w:r>
          </w:p>
          <w:p w14:paraId="558CD95E" w14:textId="5793C785" w:rsidR="00496BD1" w:rsidRDefault="00006B87" w:rsidP="00EB3B86">
            <w:pPr>
              <w:pStyle w:val="Polonca"/>
            </w:pPr>
            <w:r>
              <w:t>Sublimacija</w:t>
            </w:r>
          </w:p>
          <w:p w14:paraId="6DCE37A9" w14:textId="5B5A2DD4" w:rsidR="006707DF" w:rsidRPr="00752FC1" w:rsidRDefault="006707DF" w:rsidP="00EB3B86">
            <w:pPr>
              <w:pStyle w:val="Polonca"/>
            </w:pPr>
            <w:r>
              <w:t>Ločevanje z lijem ločnikom</w:t>
            </w:r>
          </w:p>
          <w:p w14:paraId="177BDCAB" w14:textId="53384BA2" w:rsidR="00496BD1" w:rsidRDefault="00006B87" w:rsidP="00EB3B86">
            <w:pPr>
              <w:pStyle w:val="Polonca"/>
            </w:pPr>
            <w:r>
              <w:t xml:space="preserve">Destilacija, frakcionirna destilacija </w:t>
            </w:r>
          </w:p>
          <w:p w14:paraId="2D9D092A" w14:textId="591D96A1" w:rsidR="00006B87" w:rsidRPr="00752FC1" w:rsidRDefault="00006B87" w:rsidP="00EB3B86">
            <w:pPr>
              <w:pStyle w:val="Polonca"/>
            </w:pPr>
            <w:r>
              <w:t>Kromatografija</w:t>
            </w:r>
          </w:p>
          <w:p w14:paraId="05CD46B8" w14:textId="77777777" w:rsidR="00496BD1" w:rsidRPr="00752FC1" w:rsidRDefault="00496BD1" w:rsidP="00EB3B86">
            <w:pPr>
              <w:pStyle w:val="Polonca"/>
            </w:pPr>
          </w:p>
          <w:p w14:paraId="2CF5AF0D" w14:textId="77777777" w:rsidR="00601797" w:rsidRDefault="00601797" w:rsidP="00EB3B86">
            <w:pPr>
              <w:pStyle w:val="Polonca"/>
            </w:pPr>
          </w:p>
          <w:p w14:paraId="680505C2" w14:textId="77777777" w:rsidR="00496BD1" w:rsidRPr="00752FC1" w:rsidRDefault="00496BD1" w:rsidP="00EB3B86">
            <w:pPr>
              <w:pStyle w:val="Polonca"/>
            </w:pPr>
            <w:r w:rsidRPr="00752FC1">
              <w:lastRenderedPageBreak/>
              <w:t>Fizikalne in kemijske spremembe</w:t>
            </w:r>
          </w:p>
          <w:p w14:paraId="23BADCF0" w14:textId="77777777" w:rsidR="00496BD1" w:rsidRPr="00752FC1" w:rsidRDefault="00496BD1" w:rsidP="00EB3B86">
            <w:pPr>
              <w:pStyle w:val="Polonca"/>
            </w:pPr>
          </w:p>
          <w:p w14:paraId="5DB98C54" w14:textId="77777777" w:rsidR="00496BD1" w:rsidRPr="00752FC1" w:rsidRDefault="00496BD1" w:rsidP="00EB3B86">
            <w:pPr>
              <w:pStyle w:val="Polonca"/>
            </w:pPr>
          </w:p>
          <w:p w14:paraId="2E2B1657" w14:textId="5B42FBB2" w:rsidR="00496BD1" w:rsidRDefault="00601797" w:rsidP="00EB3B86">
            <w:pPr>
              <w:pStyle w:val="Polonca"/>
            </w:pPr>
            <w:r>
              <w:t>K</w:t>
            </w:r>
            <w:r w:rsidR="00496BD1" w:rsidRPr="00752FC1">
              <w:t>emijska reakcija</w:t>
            </w:r>
            <w:r w:rsidR="006707DF">
              <w:t xml:space="preserve"> – nastanek nove snovi.</w:t>
            </w:r>
          </w:p>
          <w:p w14:paraId="051D6544" w14:textId="77777777" w:rsidR="002971F8" w:rsidRDefault="002971F8" w:rsidP="00EB3B86">
            <w:pPr>
              <w:pStyle w:val="Polonca"/>
            </w:pPr>
          </w:p>
          <w:p w14:paraId="53C281EC" w14:textId="77777777" w:rsidR="002971F8" w:rsidRDefault="002971F8" w:rsidP="00EB3B86">
            <w:pPr>
              <w:pStyle w:val="Polonca"/>
            </w:pPr>
          </w:p>
          <w:p w14:paraId="67FF189E" w14:textId="77777777" w:rsidR="002971F8" w:rsidRDefault="002971F8" w:rsidP="00EB3B86">
            <w:pPr>
              <w:pStyle w:val="Polonca"/>
            </w:pPr>
          </w:p>
          <w:p w14:paraId="40605617" w14:textId="77777777" w:rsidR="002971F8" w:rsidRDefault="002971F8" w:rsidP="00EB3B86">
            <w:pPr>
              <w:pStyle w:val="Polonca"/>
            </w:pPr>
          </w:p>
          <w:p w14:paraId="4604C19A" w14:textId="28207D8C" w:rsidR="00496BD1" w:rsidRPr="00752FC1" w:rsidRDefault="006707DF" w:rsidP="00EB3B86">
            <w:pPr>
              <w:pStyle w:val="Polonca"/>
            </w:pPr>
            <w:r>
              <w:t>Spojina iz dveh elementov je binarna spojina.</w:t>
            </w:r>
          </w:p>
          <w:p w14:paraId="4127504E" w14:textId="512B0388" w:rsidR="00496BD1" w:rsidRPr="00752FC1" w:rsidRDefault="006707DF" w:rsidP="00EB3B86">
            <w:pPr>
              <w:pStyle w:val="Polonca"/>
            </w:pPr>
            <w:r>
              <w:t xml:space="preserve">Pri reakciji se ponavadi sprošča ali porablja toplota oz. energija. </w:t>
            </w:r>
          </w:p>
          <w:p w14:paraId="1C40AABD" w14:textId="49CCCEEC" w:rsidR="00496BD1" w:rsidRPr="00752FC1" w:rsidRDefault="00496BD1" w:rsidP="00EB3B86">
            <w:pPr>
              <w:pStyle w:val="Polonca"/>
            </w:pPr>
            <w:r w:rsidRPr="00752FC1">
              <w:t xml:space="preserve">Kemijska reakcija </w:t>
            </w:r>
            <w:r w:rsidR="006707DF">
              <w:t xml:space="preserve">je </w:t>
            </w:r>
            <w:r w:rsidRPr="00752FC1">
              <w:t>snovna in energijska sprememba</w:t>
            </w:r>
            <w:r w:rsidR="006707DF">
              <w:t>.</w:t>
            </w:r>
          </w:p>
          <w:p w14:paraId="22091622" w14:textId="77777777" w:rsidR="00FC4548" w:rsidRDefault="00FC4548" w:rsidP="00EB3B86">
            <w:pPr>
              <w:pStyle w:val="Polonca"/>
            </w:pPr>
          </w:p>
          <w:p w14:paraId="51A2CFBF" w14:textId="77777777" w:rsidR="00FC4548" w:rsidRDefault="00FC4548" w:rsidP="00EB3B86">
            <w:pPr>
              <w:pStyle w:val="Polonca"/>
            </w:pPr>
          </w:p>
          <w:p w14:paraId="63DBA370" w14:textId="77777777" w:rsidR="00496BD1" w:rsidRDefault="00496BD1" w:rsidP="00EB3B86">
            <w:pPr>
              <w:pStyle w:val="Polonca"/>
            </w:pPr>
            <w:r w:rsidRPr="00752FC1">
              <w:t>Gorenje</w:t>
            </w:r>
            <w:r w:rsidR="006707DF">
              <w:t>: reakcija snovi s kisikom</w:t>
            </w:r>
          </w:p>
          <w:p w14:paraId="7A336367" w14:textId="533CF256" w:rsidR="006707DF" w:rsidRPr="00752FC1" w:rsidRDefault="006707DF" w:rsidP="00EB3B86">
            <w:pPr>
              <w:pStyle w:val="Polonca"/>
            </w:pPr>
            <w:r>
              <w:t xml:space="preserve">Snovi, ki vsebujejo ogljik zgorijo v ogljikov dioksid (popolno gorenje). Pri nepopolnem gorenju pa nastaneta tudi ogljikov monoksid in saje. </w:t>
            </w:r>
          </w:p>
          <w:p w14:paraId="62441D79" w14:textId="77777777" w:rsidR="00496BD1" w:rsidRDefault="005477FF" w:rsidP="00951A76">
            <w:pPr>
              <w:pStyle w:val="Polonca"/>
            </w:pPr>
            <w:r>
              <w:t xml:space="preserve">Zastrupitve z ogljikovim monoksidom (je strupen, brezbarven in brez vonja) </w:t>
            </w:r>
          </w:p>
          <w:p w14:paraId="257D319C" w14:textId="77777777" w:rsidR="003B5C9B" w:rsidRDefault="003B5C9B" w:rsidP="00951A76">
            <w:pPr>
              <w:pStyle w:val="Polonca"/>
            </w:pPr>
          </w:p>
          <w:p w14:paraId="4EE4F06F" w14:textId="77777777" w:rsidR="003B5C9B" w:rsidRDefault="003B5C9B" w:rsidP="00951A76">
            <w:pPr>
              <w:pStyle w:val="Polonca"/>
            </w:pPr>
          </w:p>
          <w:p w14:paraId="7C19F4B9" w14:textId="5B38C367" w:rsidR="003B5C9B" w:rsidRPr="00752FC1" w:rsidRDefault="003B5C9B" w:rsidP="00951A76">
            <w:pPr>
              <w:pStyle w:val="Polonca"/>
            </w:pPr>
            <w:r>
              <w:t xml:space="preserve">Utrjevanje </w:t>
            </w:r>
          </w:p>
        </w:tc>
        <w:tc>
          <w:tcPr>
            <w:tcW w:w="869" w:type="dxa"/>
            <w:tcBorders>
              <w:top w:val="dashed" w:sz="4" w:space="0" w:color="auto"/>
            </w:tcBorders>
          </w:tcPr>
          <w:p w14:paraId="4D034964" w14:textId="77777777" w:rsidR="00B87B02" w:rsidRDefault="00B87B02" w:rsidP="00EB3B86">
            <w:pPr>
              <w:pStyle w:val="Polonca"/>
              <w:jc w:val="center"/>
            </w:pPr>
          </w:p>
          <w:p w14:paraId="0ACE52C6" w14:textId="77777777" w:rsidR="00496BD1" w:rsidRDefault="00496BD1" w:rsidP="00EB3B86">
            <w:pPr>
              <w:pStyle w:val="Polonca"/>
              <w:jc w:val="center"/>
            </w:pPr>
            <w:r>
              <w:t>2</w:t>
            </w:r>
          </w:p>
          <w:p w14:paraId="284A2942" w14:textId="77777777" w:rsidR="00496BD1" w:rsidRDefault="00496BD1" w:rsidP="00EB3B86">
            <w:pPr>
              <w:pStyle w:val="Polonca"/>
              <w:jc w:val="center"/>
            </w:pPr>
          </w:p>
          <w:p w14:paraId="401D8CB6" w14:textId="77777777" w:rsidR="00496BD1" w:rsidRDefault="00496BD1" w:rsidP="00EB3B86">
            <w:pPr>
              <w:pStyle w:val="Polonca"/>
              <w:jc w:val="center"/>
            </w:pPr>
          </w:p>
          <w:p w14:paraId="48AC03C0" w14:textId="77777777" w:rsidR="00496BD1" w:rsidRDefault="00496BD1" w:rsidP="00EB3B86">
            <w:pPr>
              <w:pStyle w:val="Polonca"/>
              <w:jc w:val="center"/>
            </w:pPr>
          </w:p>
          <w:p w14:paraId="0A18AA3B" w14:textId="77777777" w:rsidR="00496BD1" w:rsidRDefault="00496BD1" w:rsidP="00EB3B86">
            <w:pPr>
              <w:pStyle w:val="Polonca"/>
              <w:jc w:val="center"/>
            </w:pPr>
          </w:p>
          <w:p w14:paraId="6F4745DD" w14:textId="77777777" w:rsidR="00496BD1" w:rsidRDefault="00496BD1" w:rsidP="00EB3B86">
            <w:pPr>
              <w:pStyle w:val="Polonca"/>
              <w:jc w:val="center"/>
            </w:pPr>
          </w:p>
          <w:p w14:paraId="1C50247A" w14:textId="77777777" w:rsidR="00496BD1" w:rsidRDefault="00496BD1" w:rsidP="00EB3B86">
            <w:pPr>
              <w:pStyle w:val="Polonca"/>
              <w:jc w:val="center"/>
            </w:pPr>
          </w:p>
          <w:p w14:paraId="49941318" w14:textId="77777777" w:rsidR="00496BD1" w:rsidRDefault="00496BD1" w:rsidP="00EB3B86">
            <w:pPr>
              <w:pStyle w:val="Polonca"/>
              <w:jc w:val="center"/>
            </w:pPr>
          </w:p>
          <w:p w14:paraId="50AD5117" w14:textId="77777777" w:rsidR="00496BD1" w:rsidRDefault="00496BD1" w:rsidP="00EB3B86">
            <w:pPr>
              <w:pStyle w:val="Polonca"/>
              <w:jc w:val="center"/>
            </w:pPr>
          </w:p>
          <w:p w14:paraId="240CC33D" w14:textId="77777777" w:rsidR="00496BD1" w:rsidRDefault="00496BD1" w:rsidP="00EB3B86">
            <w:pPr>
              <w:pStyle w:val="Polonca"/>
              <w:jc w:val="center"/>
            </w:pPr>
          </w:p>
          <w:p w14:paraId="18AAB382" w14:textId="77777777" w:rsidR="00496BD1" w:rsidRDefault="00496BD1" w:rsidP="00EB3B86">
            <w:pPr>
              <w:pStyle w:val="Polonca"/>
              <w:jc w:val="center"/>
            </w:pPr>
          </w:p>
          <w:p w14:paraId="67B54C7A" w14:textId="77777777" w:rsidR="00496BD1" w:rsidRDefault="00496BD1" w:rsidP="00EB3B86">
            <w:pPr>
              <w:pStyle w:val="Polonca"/>
              <w:jc w:val="center"/>
            </w:pPr>
          </w:p>
          <w:p w14:paraId="3143E4C0" w14:textId="77777777" w:rsidR="00496BD1" w:rsidRDefault="00496BD1" w:rsidP="00EB3B86">
            <w:pPr>
              <w:pStyle w:val="Polonca"/>
              <w:jc w:val="center"/>
            </w:pPr>
          </w:p>
          <w:p w14:paraId="14AB59F7" w14:textId="77777777" w:rsidR="00496BD1" w:rsidRDefault="00496BD1" w:rsidP="00EB3B86">
            <w:pPr>
              <w:pStyle w:val="Polonca"/>
              <w:jc w:val="center"/>
            </w:pPr>
          </w:p>
          <w:p w14:paraId="036052D4" w14:textId="77777777" w:rsidR="00496BD1" w:rsidRDefault="00496BD1" w:rsidP="00EB3B86">
            <w:pPr>
              <w:pStyle w:val="Polonca"/>
              <w:jc w:val="center"/>
            </w:pPr>
          </w:p>
          <w:p w14:paraId="21565035" w14:textId="77777777" w:rsidR="00496BD1" w:rsidRDefault="00496BD1" w:rsidP="00EB3B86">
            <w:pPr>
              <w:pStyle w:val="Polonca"/>
              <w:jc w:val="center"/>
            </w:pPr>
          </w:p>
          <w:p w14:paraId="47339CA7" w14:textId="77777777" w:rsidR="00601797" w:rsidRDefault="00601797" w:rsidP="00EB3B86">
            <w:pPr>
              <w:pStyle w:val="Polonca"/>
              <w:jc w:val="center"/>
            </w:pPr>
          </w:p>
          <w:p w14:paraId="220D8671" w14:textId="77777777" w:rsidR="00601797" w:rsidRDefault="00601797" w:rsidP="00EB3B86">
            <w:pPr>
              <w:pStyle w:val="Polonca"/>
              <w:jc w:val="center"/>
            </w:pPr>
          </w:p>
          <w:p w14:paraId="28ABF45F" w14:textId="77777777" w:rsidR="00601797" w:rsidRDefault="00601797" w:rsidP="00B87B02">
            <w:pPr>
              <w:pStyle w:val="Polonca"/>
            </w:pPr>
          </w:p>
          <w:p w14:paraId="074FB5C8" w14:textId="32E183E0" w:rsidR="00496BD1" w:rsidRDefault="004924E5" w:rsidP="00EB3B86">
            <w:pPr>
              <w:pStyle w:val="Polonca"/>
              <w:jc w:val="center"/>
            </w:pPr>
            <w:r>
              <w:t>2</w:t>
            </w:r>
          </w:p>
          <w:p w14:paraId="17FD79CC" w14:textId="77777777" w:rsidR="00496BD1" w:rsidRDefault="00496BD1" w:rsidP="00EB3B86">
            <w:pPr>
              <w:pStyle w:val="Polonca"/>
              <w:jc w:val="center"/>
            </w:pPr>
          </w:p>
          <w:p w14:paraId="72364D2A" w14:textId="77777777" w:rsidR="00496BD1" w:rsidRDefault="00496BD1" w:rsidP="00EB3B86">
            <w:pPr>
              <w:pStyle w:val="Polonca"/>
              <w:jc w:val="center"/>
            </w:pPr>
          </w:p>
          <w:p w14:paraId="283B3E18" w14:textId="77777777" w:rsidR="00496BD1" w:rsidRDefault="00496BD1" w:rsidP="00EB3B86">
            <w:pPr>
              <w:pStyle w:val="Polonca"/>
              <w:jc w:val="center"/>
            </w:pPr>
          </w:p>
          <w:p w14:paraId="03C9DFB0" w14:textId="77777777" w:rsidR="00496BD1" w:rsidRDefault="00496BD1" w:rsidP="00EB3B86">
            <w:pPr>
              <w:pStyle w:val="Polonca"/>
              <w:jc w:val="center"/>
            </w:pPr>
          </w:p>
          <w:p w14:paraId="7297028E" w14:textId="77777777" w:rsidR="00496BD1" w:rsidRDefault="00496BD1" w:rsidP="00EB3B86">
            <w:pPr>
              <w:pStyle w:val="Polonca"/>
              <w:jc w:val="center"/>
            </w:pPr>
          </w:p>
          <w:p w14:paraId="2649F474" w14:textId="77777777" w:rsidR="00496BD1" w:rsidRDefault="00496BD1" w:rsidP="00EB3B86">
            <w:pPr>
              <w:pStyle w:val="Polonca"/>
              <w:jc w:val="center"/>
            </w:pPr>
          </w:p>
          <w:p w14:paraId="7E33CB25" w14:textId="77777777" w:rsidR="00496BD1" w:rsidRDefault="00496BD1" w:rsidP="00EB3B86">
            <w:pPr>
              <w:pStyle w:val="Polonca"/>
              <w:jc w:val="center"/>
            </w:pPr>
          </w:p>
          <w:p w14:paraId="240555CF" w14:textId="77777777" w:rsidR="00496BD1" w:rsidRDefault="00496BD1" w:rsidP="00EB3B86">
            <w:pPr>
              <w:pStyle w:val="Polonca"/>
              <w:jc w:val="center"/>
            </w:pPr>
          </w:p>
          <w:p w14:paraId="7BB9BA57" w14:textId="77777777" w:rsidR="00496BD1" w:rsidRDefault="00496BD1" w:rsidP="00EB3B86">
            <w:pPr>
              <w:pStyle w:val="Polonca"/>
              <w:jc w:val="center"/>
            </w:pPr>
          </w:p>
          <w:p w14:paraId="1F2E9B23" w14:textId="77777777" w:rsidR="00496BD1" w:rsidRDefault="00496BD1" w:rsidP="00EB3B86">
            <w:pPr>
              <w:pStyle w:val="Polonca"/>
              <w:jc w:val="center"/>
            </w:pPr>
          </w:p>
          <w:p w14:paraId="108CEA51" w14:textId="77777777" w:rsidR="004924E5" w:rsidRDefault="004924E5" w:rsidP="00EB3B86">
            <w:pPr>
              <w:pStyle w:val="Polonca"/>
              <w:jc w:val="center"/>
            </w:pPr>
          </w:p>
          <w:p w14:paraId="0905D2E9" w14:textId="77777777" w:rsidR="004924E5" w:rsidRDefault="004924E5" w:rsidP="00EB3B86">
            <w:pPr>
              <w:pStyle w:val="Polonca"/>
              <w:jc w:val="center"/>
            </w:pPr>
          </w:p>
          <w:p w14:paraId="02C18F61" w14:textId="77777777" w:rsidR="00601797" w:rsidRDefault="00601797" w:rsidP="00EB3B86">
            <w:pPr>
              <w:pStyle w:val="Polonca"/>
              <w:jc w:val="center"/>
            </w:pPr>
          </w:p>
          <w:p w14:paraId="56A63076" w14:textId="77777777" w:rsidR="00601797" w:rsidRDefault="00601797" w:rsidP="00EB3B86">
            <w:pPr>
              <w:pStyle w:val="Polonca"/>
              <w:jc w:val="center"/>
            </w:pPr>
          </w:p>
          <w:p w14:paraId="409E0FDD" w14:textId="77777777" w:rsidR="00601797" w:rsidRDefault="00601797" w:rsidP="00EB3B86">
            <w:pPr>
              <w:pStyle w:val="Polonca"/>
              <w:jc w:val="center"/>
            </w:pPr>
          </w:p>
          <w:p w14:paraId="0AD35878" w14:textId="77777777" w:rsidR="00601797" w:rsidRDefault="00601797" w:rsidP="00EB3B86">
            <w:pPr>
              <w:pStyle w:val="Polonca"/>
              <w:jc w:val="center"/>
            </w:pPr>
          </w:p>
          <w:p w14:paraId="10FE1DF2" w14:textId="77777777" w:rsidR="00261C60" w:rsidRDefault="00261C60" w:rsidP="00EB3B86">
            <w:pPr>
              <w:pStyle w:val="Polonca"/>
              <w:jc w:val="center"/>
            </w:pPr>
          </w:p>
          <w:p w14:paraId="56C24AE5" w14:textId="77777777" w:rsidR="00261C60" w:rsidRDefault="00261C60" w:rsidP="00FC4548">
            <w:pPr>
              <w:pStyle w:val="Polonca"/>
            </w:pPr>
          </w:p>
          <w:p w14:paraId="207B71CD" w14:textId="77777777" w:rsidR="00CB1156" w:rsidRDefault="00CB1156" w:rsidP="00EB3B86">
            <w:pPr>
              <w:pStyle w:val="Polonca"/>
              <w:jc w:val="center"/>
            </w:pPr>
          </w:p>
          <w:p w14:paraId="5A02472F" w14:textId="77777777" w:rsidR="00496BD1" w:rsidRDefault="00496BD1" w:rsidP="00EB3B86">
            <w:pPr>
              <w:pStyle w:val="Polonca"/>
              <w:jc w:val="center"/>
            </w:pPr>
            <w:r>
              <w:t>3</w:t>
            </w:r>
          </w:p>
          <w:p w14:paraId="2471BC21" w14:textId="77777777" w:rsidR="00496BD1" w:rsidRDefault="00496BD1" w:rsidP="00EB3B86">
            <w:pPr>
              <w:pStyle w:val="Polonca"/>
              <w:jc w:val="center"/>
            </w:pPr>
          </w:p>
          <w:p w14:paraId="3A4B009A" w14:textId="77777777" w:rsidR="00496BD1" w:rsidRDefault="00496BD1" w:rsidP="00EB3B86">
            <w:pPr>
              <w:pStyle w:val="Polonca"/>
              <w:jc w:val="center"/>
            </w:pPr>
          </w:p>
          <w:p w14:paraId="6A62D9C7" w14:textId="77777777" w:rsidR="00496BD1" w:rsidRDefault="00496BD1" w:rsidP="00EB3B86">
            <w:pPr>
              <w:pStyle w:val="Polonca"/>
              <w:jc w:val="center"/>
            </w:pPr>
          </w:p>
          <w:p w14:paraId="6D498C38" w14:textId="77777777" w:rsidR="00496BD1" w:rsidRDefault="00496BD1" w:rsidP="00EB3B86">
            <w:pPr>
              <w:pStyle w:val="Polonca"/>
              <w:jc w:val="center"/>
            </w:pPr>
          </w:p>
          <w:p w14:paraId="399533E2" w14:textId="77777777" w:rsidR="00496BD1" w:rsidRDefault="00496BD1" w:rsidP="00EB3B86">
            <w:pPr>
              <w:pStyle w:val="Polonca"/>
              <w:jc w:val="center"/>
            </w:pPr>
          </w:p>
          <w:p w14:paraId="2BF4428A" w14:textId="77777777" w:rsidR="00496BD1" w:rsidRDefault="00496BD1" w:rsidP="00EB3B86">
            <w:pPr>
              <w:pStyle w:val="Polonca"/>
              <w:jc w:val="center"/>
            </w:pPr>
          </w:p>
          <w:p w14:paraId="54A96F04" w14:textId="77777777" w:rsidR="00496BD1" w:rsidRDefault="00496BD1" w:rsidP="00EB3B86">
            <w:pPr>
              <w:pStyle w:val="Polonca"/>
              <w:jc w:val="center"/>
            </w:pPr>
          </w:p>
          <w:p w14:paraId="0314BFDA" w14:textId="77777777" w:rsidR="00496BD1" w:rsidRDefault="00496BD1" w:rsidP="00EB3B86">
            <w:pPr>
              <w:pStyle w:val="Polonca"/>
              <w:jc w:val="center"/>
            </w:pPr>
          </w:p>
          <w:p w14:paraId="4E10C80A" w14:textId="77777777" w:rsidR="00496BD1" w:rsidRDefault="00496BD1" w:rsidP="00EB3B86">
            <w:pPr>
              <w:pStyle w:val="Polonca"/>
              <w:jc w:val="center"/>
            </w:pPr>
          </w:p>
          <w:p w14:paraId="78ADD8A0" w14:textId="77777777" w:rsidR="00496BD1" w:rsidRDefault="00496BD1" w:rsidP="00EB3B86">
            <w:pPr>
              <w:pStyle w:val="Polonca"/>
              <w:jc w:val="center"/>
            </w:pPr>
          </w:p>
          <w:p w14:paraId="405C7D91" w14:textId="77777777" w:rsidR="00496BD1" w:rsidRDefault="00496BD1" w:rsidP="00EB3B86">
            <w:pPr>
              <w:pStyle w:val="Polonca"/>
              <w:jc w:val="center"/>
            </w:pPr>
          </w:p>
          <w:p w14:paraId="3749FEDD" w14:textId="03DE6034" w:rsidR="00496BD1" w:rsidRDefault="002971F8" w:rsidP="00EB3B86">
            <w:pPr>
              <w:pStyle w:val="Polonca"/>
              <w:jc w:val="center"/>
            </w:pPr>
            <w:r>
              <w:lastRenderedPageBreak/>
              <w:t>1</w:t>
            </w:r>
          </w:p>
          <w:p w14:paraId="15D192CA" w14:textId="77777777" w:rsidR="00261C60" w:rsidRDefault="00261C60" w:rsidP="00EB3B86">
            <w:pPr>
              <w:pStyle w:val="Polonca"/>
              <w:jc w:val="center"/>
            </w:pPr>
          </w:p>
          <w:p w14:paraId="23F915BE" w14:textId="77777777" w:rsidR="00261C60" w:rsidRDefault="00261C60" w:rsidP="00EB3B86">
            <w:pPr>
              <w:pStyle w:val="Polonca"/>
              <w:jc w:val="center"/>
            </w:pPr>
          </w:p>
          <w:p w14:paraId="25C3E301" w14:textId="77777777" w:rsidR="00261C60" w:rsidRDefault="00261C60" w:rsidP="00EB3B86">
            <w:pPr>
              <w:pStyle w:val="Polonca"/>
              <w:jc w:val="center"/>
            </w:pPr>
          </w:p>
          <w:p w14:paraId="2A8BB42C" w14:textId="32A8ADA3" w:rsidR="00601797" w:rsidRPr="00B53013" w:rsidRDefault="002971F8" w:rsidP="00601797">
            <w:pPr>
              <w:pStyle w:val="Polonca"/>
              <w:jc w:val="center"/>
            </w:pPr>
            <w:r>
              <w:t>2</w:t>
            </w:r>
          </w:p>
          <w:p w14:paraId="2CC3404C" w14:textId="77777777" w:rsidR="00496BD1" w:rsidRPr="00B53013" w:rsidRDefault="00496BD1" w:rsidP="00EB3B86">
            <w:pPr>
              <w:pStyle w:val="Polonca"/>
              <w:jc w:val="center"/>
            </w:pPr>
          </w:p>
          <w:p w14:paraId="59867F8C" w14:textId="77777777" w:rsidR="00496BD1" w:rsidRPr="00B53013" w:rsidRDefault="00496BD1" w:rsidP="00EB3B86">
            <w:pPr>
              <w:pStyle w:val="Polonca"/>
              <w:jc w:val="center"/>
            </w:pPr>
          </w:p>
          <w:p w14:paraId="17D7F2D5" w14:textId="77777777" w:rsidR="00496BD1" w:rsidRPr="00B53013" w:rsidRDefault="00496BD1" w:rsidP="00EB3B86">
            <w:pPr>
              <w:pStyle w:val="Polonca"/>
              <w:jc w:val="center"/>
            </w:pPr>
          </w:p>
          <w:p w14:paraId="528B881B" w14:textId="77777777" w:rsidR="00496BD1" w:rsidRPr="00B53013" w:rsidRDefault="00496BD1" w:rsidP="00EB3B86">
            <w:pPr>
              <w:pStyle w:val="Polonca"/>
              <w:jc w:val="center"/>
            </w:pPr>
          </w:p>
          <w:p w14:paraId="3D118CEB" w14:textId="77777777" w:rsidR="00496BD1" w:rsidRPr="00B53013" w:rsidRDefault="00496BD1" w:rsidP="00EB3B86">
            <w:pPr>
              <w:pStyle w:val="Polonca"/>
              <w:jc w:val="center"/>
            </w:pPr>
          </w:p>
          <w:p w14:paraId="76E6BCCC" w14:textId="77777777" w:rsidR="00496BD1" w:rsidRPr="00B53013" w:rsidRDefault="00496BD1" w:rsidP="00EB3B86">
            <w:pPr>
              <w:pStyle w:val="Polonca"/>
              <w:jc w:val="center"/>
            </w:pPr>
          </w:p>
          <w:p w14:paraId="7AC19B16" w14:textId="77777777" w:rsidR="00B53013" w:rsidRDefault="00B53013" w:rsidP="00EB3B86">
            <w:pPr>
              <w:pStyle w:val="Polonca"/>
              <w:jc w:val="center"/>
            </w:pPr>
          </w:p>
          <w:p w14:paraId="70678371" w14:textId="77777777" w:rsidR="00B53013" w:rsidRDefault="00B53013" w:rsidP="00EB3B86">
            <w:pPr>
              <w:pStyle w:val="Polonca"/>
              <w:jc w:val="center"/>
            </w:pPr>
          </w:p>
          <w:p w14:paraId="4E2A67FB" w14:textId="77777777" w:rsidR="00B53013" w:rsidRDefault="00B53013" w:rsidP="00EB3B86">
            <w:pPr>
              <w:pStyle w:val="Polonca"/>
              <w:jc w:val="center"/>
            </w:pPr>
          </w:p>
          <w:p w14:paraId="5E8D35B0" w14:textId="77777777" w:rsidR="00FC4548" w:rsidRDefault="00FC4548" w:rsidP="00EB3B86">
            <w:pPr>
              <w:pStyle w:val="Polonca"/>
              <w:jc w:val="center"/>
            </w:pPr>
          </w:p>
          <w:p w14:paraId="6A518CC2" w14:textId="77777777" w:rsidR="00FC4548" w:rsidRDefault="00FC4548" w:rsidP="00EB3B86">
            <w:pPr>
              <w:pStyle w:val="Polonca"/>
              <w:jc w:val="center"/>
            </w:pPr>
          </w:p>
          <w:p w14:paraId="5591D6ED" w14:textId="77777777" w:rsidR="00FC4548" w:rsidRDefault="00FC4548" w:rsidP="00EB3B86">
            <w:pPr>
              <w:pStyle w:val="Polonca"/>
              <w:jc w:val="center"/>
            </w:pPr>
          </w:p>
          <w:p w14:paraId="56EF23E1" w14:textId="77777777" w:rsidR="00FC4548" w:rsidRDefault="00FC4548" w:rsidP="00EB3B86">
            <w:pPr>
              <w:pStyle w:val="Polonca"/>
              <w:jc w:val="center"/>
            </w:pPr>
          </w:p>
          <w:p w14:paraId="2F404A27" w14:textId="77777777" w:rsidR="00FC4548" w:rsidRDefault="00FC4548" w:rsidP="00EB3B86">
            <w:pPr>
              <w:pStyle w:val="Polonca"/>
              <w:jc w:val="center"/>
            </w:pPr>
          </w:p>
          <w:p w14:paraId="0CE5DEB1" w14:textId="5F3302F1" w:rsidR="00496BD1" w:rsidRPr="00B53013" w:rsidRDefault="002971F8" w:rsidP="00EB3B86">
            <w:pPr>
              <w:pStyle w:val="Polonca"/>
              <w:jc w:val="center"/>
            </w:pPr>
            <w:r>
              <w:t>1</w:t>
            </w:r>
          </w:p>
          <w:p w14:paraId="699CD416" w14:textId="77777777" w:rsidR="00496BD1" w:rsidRPr="00B53013" w:rsidRDefault="00496BD1" w:rsidP="00EB3B86">
            <w:pPr>
              <w:pStyle w:val="Polonca"/>
              <w:jc w:val="center"/>
            </w:pPr>
          </w:p>
          <w:p w14:paraId="40813B24" w14:textId="77777777" w:rsidR="00496BD1" w:rsidRPr="00B53013" w:rsidRDefault="00496BD1" w:rsidP="00EB3B86">
            <w:pPr>
              <w:pStyle w:val="Polonca"/>
              <w:jc w:val="center"/>
            </w:pPr>
          </w:p>
          <w:p w14:paraId="38C6A42D" w14:textId="77777777" w:rsidR="00496BD1" w:rsidRPr="00B53013" w:rsidRDefault="00496BD1" w:rsidP="00EB3B86">
            <w:pPr>
              <w:pStyle w:val="Polonca"/>
              <w:jc w:val="center"/>
            </w:pPr>
          </w:p>
          <w:p w14:paraId="71CCD399" w14:textId="77777777" w:rsidR="00496BD1" w:rsidRPr="00B53013" w:rsidRDefault="00496BD1" w:rsidP="00EB3B86">
            <w:pPr>
              <w:pStyle w:val="Polonca"/>
              <w:jc w:val="center"/>
            </w:pPr>
          </w:p>
          <w:p w14:paraId="0F6E0B4F" w14:textId="77777777" w:rsidR="00601797" w:rsidRPr="00B53013" w:rsidRDefault="00601797" w:rsidP="00EB3B86">
            <w:pPr>
              <w:pStyle w:val="Polonca"/>
              <w:jc w:val="center"/>
            </w:pPr>
          </w:p>
          <w:p w14:paraId="59DE7ED4" w14:textId="77777777" w:rsidR="00496BD1" w:rsidRPr="00B53013" w:rsidRDefault="00496BD1" w:rsidP="00EB3B86">
            <w:pPr>
              <w:pStyle w:val="Polonca"/>
              <w:jc w:val="center"/>
            </w:pPr>
          </w:p>
          <w:p w14:paraId="65DA845B" w14:textId="77777777" w:rsidR="00601797" w:rsidRPr="00B53013" w:rsidRDefault="00601797" w:rsidP="00EB3B86">
            <w:pPr>
              <w:pStyle w:val="Polonca"/>
              <w:jc w:val="center"/>
            </w:pPr>
          </w:p>
          <w:p w14:paraId="2FB207FF" w14:textId="77777777" w:rsidR="003B5C9B" w:rsidRDefault="003B5C9B" w:rsidP="00EB3B86">
            <w:pPr>
              <w:pStyle w:val="Polonca"/>
              <w:jc w:val="center"/>
            </w:pPr>
          </w:p>
          <w:p w14:paraId="5BE99E19" w14:textId="77777777" w:rsidR="003B5C9B" w:rsidRDefault="003B5C9B" w:rsidP="00EB3B86">
            <w:pPr>
              <w:pStyle w:val="Polonca"/>
              <w:jc w:val="center"/>
            </w:pPr>
          </w:p>
          <w:p w14:paraId="2C630478" w14:textId="77777777" w:rsidR="003B5C9B" w:rsidRDefault="003B5C9B" w:rsidP="00EB3B86">
            <w:pPr>
              <w:pStyle w:val="Polonca"/>
              <w:jc w:val="center"/>
            </w:pPr>
          </w:p>
          <w:p w14:paraId="6DAF2BD5" w14:textId="77777777" w:rsidR="003B5C9B" w:rsidRDefault="003B5C9B" w:rsidP="00EB3B86">
            <w:pPr>
              <w:pStyle w:val="Polonca"/>
              <w:jc w:val="center"/>
            </w:pPr>
          </w:p>
          <w:p w14:paraId="74318C14" w14:textId="77777777" w:rsidR="003B5C9B" w:rsidRDefault="003B5C9B" w:rsidP="00EB3B86">
            <w:pPr>
              <w:pStyle w:val="Polonca"/>
              <w:jc w:val="center"/>
            </w:pPr>
          </w:p>
          <w:p w14:paraId="1FA333E6" w14:textId="1A1B2403" w:rsidR="003B5C9B" w:rsidRPr="00A96132" w:rsidRDefault="003B5C9B" w:rsidP="002971F8">
            <w:pPr>
              <w:pStyle w:val="Polonca"/>
            </w:pPr>
            <w:r>
              <w:t>1</w:t>
            </w:r>
          </w:p>
        </w:tc>
        <w:tc>
          <w:tcPr>
            <w:tcW w:w="3805" w:type="dxa"/>
            <w:tcBorders>
              <w:top w:val="dashed" w:sz="4" w:space="0" w:color="auto"/>
            </w:tcBorders>
          </w:tcPr>
          <w:p w14:paraId="12236642" w14:textId="77777777" w:rsidR="00B87B02" w:rsidRDefault="00B87B02" w:rsidP="00A738E2">
            <w:pPr>
              <w:pStyle w:val="Polonca"/>
            </w:pPr>
          </w:p>
          <w:p w14:paraId="530AC729" w14:textId="77777777" w:rsidR="00496BD1" w:rsidRDefault="00496BD1" w:rsidP="00A738E2">
            <w:pPr>
              <w:pStyle w:val="Polonca"/>
            </w:pPr>
            <w:r>
              <w:t xml:space="preserve">- eksperimentalno delo učencev: </w:t>
            </w:r>
          </w:p>
          <w:p w14:paraId="5F874A1B" w14:textId="77777777" w:rsidR="00496BD1" w:rsidRDefault="00496BD1" w:rsidP="00A738E2">
            <w:pPr>
              <w:pStyle w:val="Polonca"/>
            </w:pPr>
            <w:r>
              <w:t>izvedejo poskus mešanja soka in vode,</w:t>
            </w:r>
          </w:p>
          <w:p w14:paraId="6432E252" w14:textId="77777777" w:rsidR="00496BD1" w:rsidRDefault="00496BD1" w:rsidP="00A738E2">
            <w:pPr>
              <w:pStyle w:val="Polonca"/>
            </w:pPr>
            <w:r>
              <w:t>- opredelijo pojma topilo, topljenec in raztopina ter poročajo v razredu</w:t>
            </w:r>
          </w:p>
          <w:p w14:paraId="0F214EF1" w14:textId="77777777" w:rsidR="00496BD1" w:rsidRDefault="00496BD1" w:rsidP="00A738E2">
            <w:pPr>
              <w:pStyle w:val="Polonca"/>
            </w:pPr>
          </w:p>
          <w:p w14:paraId="0BDE1D4A" w14:textId="77777777" w:rsidR="00496BD1" w:rsidRDefault="00496BD1" w:rsidP="00A738E2">
            <w:pPr>
              <w:pStyle w:val="Polonca"/>
            </w:pPr>
            <w:r>
              <w:t>- eksperimentalno delo učencev:</w:t>
            </w:r>
          </w:p>
          <w:p w14:paraId="63165A06" w14:textId="27AC55D4" w:rsidR="00496BD1" w:rsidRDefault="00496BD1" w:rsidP="00A738E2">
            <w:pPr>
              <w:pStyle w:val="Polonca"/>
            </w:pPr>
            <w:r>
              <w:t xml:space="preserve">raztapljanje sladkorja v vodi </w:t>
            </w:r>
            <w:r w:rsidR="00601797">
              <w:t>pri sobni temperaturi in pri višji temperaturi (segrevanje)</w:t>
            </w:r>
          </w:p>
          <w:p w14:paraId="6B889695" w14:textId="77777777" w:rsidR="00496BD1" w:rsidRDefault="00496BD1" w:rsidP="00A738E2">
            <w:pPr>
              <w:pStyle w:val="Polonca"/>
            </w:pPr>
          </w:p>
          <w:p w14:paraId="7205BC60" w14:textId="1E9A36C2" w:rsidR="00496BD1" w:rsidRPr="00601797" w:rsidRDefault="00496BD1" w:rsidP="00A738E2">
            <w:pPr>
              <w:pStyle w:val="Polonca"/>
              <w:rPr>
                <w:i/>
              </w:rPr>
            </w:pPr>
            <w:r>
              <w:t xml:space="preserve">- </w:t>
            </w:r>
            <w:r w:rsidRPr="00601797">
              <w:rPr>
                <w:i/>
              </w:rPr>
              <w:t>ugotavljanje topnosti sladkorja v 100 mL vode</w:t>
            </w:r>
          </w:p>
          <w:p w14:paraId="61189E97" w14:textId="77777777" w:rsidR="00496BD1" w:rsidRPr="00601797" w:rsidRDefault="00496BD1" w:rsidP="00A738E2">
            <w:pPr>
              <w:pStyle w:val="Polonca"/>
              <w:rPr>
                <w:i/>
              </w:rPr>
            </w:pPr>
            <w:r w:rsidRPr="00601797">
              <w:rPr>
                <w:i/>
              </w:rPr>
              <w:t>- beleženje ugotovitev, branje grafov in reševanje problemskih nalog</w:t>
            </w:r>
          </w:p>
          <w:p w14:paraId="08890078" w14:textId="77777777" w:rsidR="00496BD1" w:rsidRDefault="00496BD1" w:rsidP="00A738E2">
            <w:pPr>
              <w:pStyle w:val="Polonca"/>
            </w:pPr>
          </w:p>
          <w:p w14:paraId="274ADFE4" w14:textId="77777777" w:rsidR="004924E5" w:rsidRDefault="004924E5" w:rsidP="00A738E2">
            <w:pPr>
              <w:pStyle w:val="Polonca"/>
            </w:pPr>
          </w:p>
          <w:p w14:paraId="7E7C06C4" w14:textId="77777777" w:rsidR="004924E5" w:rsidRDefault="004924E5" w:rsidP="00A738E2">
            <w:pPr>
              <w:pStyle w:val="Polonca"/>
            </w:pPr>
          </w:p>
          <w:p w14:paraId="0DEA57CE" w14:textId="77777777" w:rsidR="00601797" w:rsidRDefault="00601797" w:rsidP="00A738E2">
            <w:pPr>
              <w:pStyle w:val="Polonca"/>
            </w:pPr>
          </w:p>
          <w:p w14:paraId="274E542C" w14:textId="77777777" w:rsidR="00601797" w:rsidRDefault="00601797" w:rsidP="00A738E2">
            <w:pPr>
              <w:pStyle w:val="Polonca"/>
            </w:pPr>
          </w:p>
          <w:p w14:paraId="0AE3A781" w14:textId="77777777" w:rsidR="00496BD1" w:rsidRDefault="00496BD1" w:rsidP="00A738E2">
            <w:pPr>
              <w:pStyle w:val="Polonca"/>
            </w:pPr>
            <w:r>
              <w:t xml:space="preserve">- opazovanje različnih vrst voda </w:t>
            </w:r>
          </w:p>
          <w:p w14:paraId="0254EFAD" w14:textId="27D88656" w:rsidR="00601797" w:rsidRDefault="00496BD1" w:rsidP="00A738E2">
            <w:pPr>
              <w:pStyle w:val="Polonca"/>
            </w:pPr>
            <w:r>
              <w:t>- z opazovanjem in analizo primerov zapišejo miselni vzorec različnih vrst voda</w:t>
            </w:r>
          </w:p>
          <w:p w14:paraId="717F850C" w14:textId="77777777" w:rsidR="00496BD1" w:rsidRDefault="00496BD1" w:rsidP="00A738E2">
            <w:pPr>
              <w:pStyle w:val="Polonca"/>
            </w:pPr>
            <w:r>
              <w:t>- eksperimentalno delo učencev:</w:t>
            </w:r>
          </w:p>
          <w:p w14:paraId="44201279" w14:textId="77777777" w:rsidR="00496BD1" w:rsidRDefault="00496BD1" w:rsidP="00A738E2">
            <w:pPr>
              <w:pStyle w:val="Polonca"/>
            </w:pPr>
            <w:r>
              <w:t>Katera voda je trda?</w:t>
            </w:r>
          </w:p>
          <w:p w14:paraId="1D718234" w14:textId="77777777" w:rsidR="00496BD1" w:rsidRDefault="00496BD1" w:rsidP="00A738E2">
            <w:pPr>
              <w:pStyle w:val="Polonca"/>
            </w:pPr>
          </w:p>
          <w:p w14:paraId="269CBAFE" w14:textId="77777777" w:rsidR="00496BD1" w:rsidRDefault="00496BD1" w:rsidP="00A738E2">
            <w:pPr>
              <w:pStyle w:val="Polonca"/>
            </w:pPr>
          </w:p>
          <w:p w14:paraId="36FC0781" w14:textId="77777777" w:rsidR="00261C60" w:rsidRDefault="00261C60" w:rsidP="00A738E2">
            <w:pPr>
              <w:pStyle w:val="Polonca"/>
            </w:pPr>
          </w:p>
          <w:p w14:paraId="65BE5B4B" w14:textId="77777777" w:rsidR="00496BD1" w:rsidRDefault="00496BD1" w:rsidP="00A738E2">
            <w:pPr>
              <w:pStyle w:val="Polonca"/>
            </w:pPr>
            <w:r>
              <w:t>Zakaj dodajamo vodi mehčala?</w:t>
            </w:r>
          </w:p>
          <w:p w14:paraId="52C12EDA" w14:textId="77777777" w:rsidR="00496BD1" w:rsidRDefault="00496BD1" w:rsidP="00A738E2">
            <w:pPr>
              <w:pStyle w:val="Polonca"/>
            </w:pPr>
          </w:p>
          <w:p w14:paraId="582F3C88" w14:textId="77777777" w:rsidR="00496BD1" w:rsidRDefault="00496BD1" w:rsidP="00A738E2">
            <w:pPr>
              <w:pStyle w:val="Polonca"/>
            </w:pPr>
          </w:p>
          <w:p w14:paraId="2732175B" w14:textId="77777777" w:rsidR="00496BD1" w:rsidRDefault="00496BD1" w:rsidP="00A738E2">
            <w:pPr>
              <w:pStyle w:val="Polonca"/>
            </w:pPr>
          </w:p>
          <w:p w14:paraId="47B6D1C1" w14:textId="77777777" w:rsidR="00496BD1" w:rsidRDefault="00496BD1" w:rsidP="00A738E2">
            <w:pPr>
              <w:pStyle w:val="Polonca"/>
            </w:pPr>
          </w:p>
          <w:p w14:paraId="4B99AED5" w14:textId="77777777" w:rsidR="00496BD1" w:rsidRDefault="00496BD1" w:rsidP="00A738E2">
            <w:pPr>
              <w:pStyle w:val="Polonca"/>
            </w:pPr>
          </w:p>
          <w:p w14:paraId="3F78F1F0" w14:textId="77777777" w:rsidR="004924E5" w:rsidRDefault="004924E5" w:rsidP="00A738E2">
            <w:pPr>
              <w:pStyle w:val="Polonca"/>
            </w:pPr>
          </w:p>
          <w:p w14:paraId="1DE64DFF" w14:textId="77777777" w:rsidR="004924E5" w:rsidRDefault="004924E5" w:rsidP="00A738E2">
            <w:pPr>
              <w:pStyle w:val="Polonca"/>
            </w:pPr>
          </w:p>
          <w:p w14:paraId="667F87EE" w14:textId="77777777" w:rsidR="00006B87" w:rsidRDefault="00006B87" w:rsidP="00A738E2">
            <w:pPr>
              <w:pStyle w:val="Polonca"/>
            </w:pPr>
          </w:p>
          <w:p w14:paraId="43222229" w14:textId="77777777" w:rsidR="00261C60" w:rsidRDefault="00261C60" w:rsidP="00A738E2">
            <w:pPr>
              <w:pStyle w:val="Polonca"/>
            </w:pPr>
          </w:p>
          <w:p w14:paraId="57ACB53F" w14:textId="77777777" w:rsidR="00B53013" w:rsidRDefault="00B53013" w:rsidP="00A738E2">
            <w:pPr>
              <w:pStyle w:val="Polonca"/>
            </w:pPr>
          </w:p>
          <w:p w14:paraId="61D4F36C" w14:textId="77777777" w:rsidR="00496BD1" w:rsidRDefault="00496BD1" w:rsidP="00A738E2">
            <w:pPr>
              <w:pStyle w:val="Polonca"/>
            </w:pPr>
            <w:r>
              <w:t>- eksperimentalno delo učencev po skupinah – krožni sistem:</w:t>
            </w:r>
          </w:p>
          <w:p w14:paraId="418B7277" w14:textId="77777777" w:rsidR="00496BD1" w:rsidRDefault="00496BD1" w:rsidP="00A738E2">
            <w:pPr>
              <w:pStyle w:val="Polonca"/>
            </w:pPr>
            <w:r>
              <w:t>filtriranje, kristalizacija, ločevanje z lijem ločnikom, sublimacija, destilacija, kromatografija</w:t>
            </w:r>
          </w:p>
          <w:p w14:paraId="57EABDFC" w14:textId="77777777" w:rsidR="00B53013" w:rsidRDefault="00B53013" w:rsidP="00A738E2">
            <w:pPr>
              <w:pStyle w:val="Polonca"/>
            </w:pPr>
          </w:p>
          <w:p w14:paraId="1DB31F37" w14:textId="77777777" w:rsidR="00496BD1" w:rsidRDefault="00496BD1" w:rsidP="00A738E2">
            <w:pPr>
              <w:pStyle w:val="Polonca"/>
            </w:pPr>
            <w:r>
              <w:t>- poročanje eksperimentalnega dela in ugotovitev</w:t>
            </w:r>
          </w:p>
          <w:p w14:paraId="6387469C" w14:textId="77777777" w:rsidR="00B53013" w:rsidRDefault="00B53013" w:rsidP="00A738E2">
            <w:pPr>
              <w:pStyle w:val="Polonca"/>
            </w:pPr>
          </w:p>
          <w:p w14:paraId="7BC14E9A" w14:textId="77777777" w:rsidR="00496BD1" w:rsidRDefault="00496BD1" w:rsidP="00A738E2">
            <w:pPr>
              <w:pStyle w:val="Polonca"/>
            </w:pPr>
            <w:r>
              <w:t>- risanje shem za ločevanje zmesi</w:t>
            </w:r>
          </w:p>
          <w:p w14:paraId="668A79A7" w14:textId="77777777" w:rsidR="00496BD1" w:rsidRDefault="00496BD1" w:rsidP="00A738E2">
            <w:pPr>
              <w:pStyle w:val="Polonca"/>
            </w:pPr>
          </w:p>
          <w:p w14:paraId="2D481634" w14:textId="77777777" w:rsidR="00601797" w:rsidRDefault="00601797" w:rsidP="00A738E2">
            <w:pPr>
              <w:pStyle w:val="Polonca"/>
            </w:pPr>
          </w:p>
          <w:p w14:paraId="41888C8D" w14:textId="77777777" w:rsidR="00601797" w:rsidRDefault="00601797" w:rsidP="00A738E2">
            <w:pPr>
              <w:pStyle w:val="Polonca"/>
            </w:pPr>
          </w:p>
          <w:p w14:paraId="2E84D7E3" w14:textId="77777777" w:rsidR="00601797" w:rsidRDefault="00601797" w:rsidP="00A738E2">
            <w:pPr>
              <w:pStyle w:val="Polonca"/>
            </w:pPr>
          </w:p>
          <w:p w14:paraId="3492E381" w14:textId="77777777" w:rsidR="00261C60" w:rsidRDefault="00261C60" w:rsidP="00A738E2">
            <w:pPr>
              <w:pStyle w:val="Polonca"/>
            </w:pPr>
          </w:p>
          <w:p w14:paraId="022EACF9" w14:textId="77777777" w:rsidR="00261C60" w:rsidRDefault="00261C60" w:rsidP="00A738E2">
            <w:pPr>
              <w:pStyle w:val="Polonca"/>
            </w:pPr>
          </w:p>
          <w:p w14:paraId="6969E085" w14:textId="77777777" w:rsidR="00496BD1" w:rsidRDefault="00496BD1" w:rsidP="00A738E2">
            <w:pPr>
              <w:pStyle w:val="Polonca"/>
            </w:pPr>
            <w:r>
              <w:t>- poskus (demonstracijsko):</w:t>
            </w:r>
          </w:p>
          <w:p w14:paraId="1DD73AE4" w14:textId="77777777" w:rsidR="00496BD1" w:rsidRDefault="00496BD1" w:rsidP="00A738E2">
            <w:pPr>
              <w:pStyle w:val="Polonca"/>
              <w:rPr>
                <w:i/>
              </w:rPr>
            </w:pPr>
            <w:r w:rsidRPr="0047480A">
              <w:rPr>
                <w:i/>
              </w:rPr>
              <w:t>Ali se snovi pri segrevanju spremenijo?</w:t>
            </w:r>
          </w:p>
          <w:p w14:paraId="64FAF7DF" w14:textId="77777777" w:rsidR="00496BD1" w:rsidRDefault="00496BD1" w:rsidP="00A738E2">
            <w:pPr>
              <w:pStyle w:val="Polonca"/>
            </w:pPr>
            <w:r>
              <w:t xml:space="preserve">- opazujejo in poslušajo razlago učitelja, </w:t>
            </w:r>
          </w:p>
          <w:p w14:paraId="0B0404F3" w14:textId="77777777" w:rsidR="00496BD1" w:rsidRDefault="00496BD1" w:rsidP="00A738E2">
            <w:pPr>
              <w:pStyle w:val="Polonca"/>
            </w:pPr>
            <w:r>
              <w:t>- beležijo opažanja</w:t>
            </w:r>
          </w:p>
          <w:p w14:paraId="343E9713" w14:textId="77777777" w:rsidR="00496BD1" w:rsidRDefault="00496BD1" w:rsidP="00A738E2">
            <w:pPr>
              <w:pStyle w:val="Polonca"/>
            </w:pPr>
            <w:r>
              <w:t>- zapisujejo primere kemijskih in fizikalnih sprememb iz vsakdanjega življenja</w:t>
            </w:r>
          </w:p>
          <w:p w14:paraId="2A3F26E0" w14:textId="77777777" w:rsidR="00B53013" w:rsidRDefault="00B53013" w:rsidP="00A738E2">
            <w:pPr>
              <w:pStyle w:val="Polonca"/>
            </w:pPr>
          </w:p>
          <w:p w14:paraId="2616D8A6" w14:textId="034F7AD9" w:rsidR="00496BD1" w:rsidRDefault="00496BD1" w:rsidP="00A738E2">
            <w:pPr>
              <w:pStyle w:val="Polonca"/>
            </w:pPr>
            <w:r>
              <w:t>- poskus (demonstracijsko):</w:t>
            </w:r>
          </w:p>
          <w:p w14:paraId="5B926392" w14:textId="77777777" w:rsidR="006707DF" w:rsidRPr="000159DB" w:rsidRDefault="006707DF" w:rsidP="006707DF">
            <w:pPr>
              <w:pStyle w:val="Polonca"/>
              <w:rPr>
                <w:i/>
              </w:rPr>
            </w:pPr>
            <w:r>
              <w:t xml:space="preserve">- </w:t>
            </w:r>
            <w:r w:rsidRPr="000159DB">
              <w:rPr>
                <w:i/>
              </w:rPr>
              <w:t>Spajanje žvepla in železa</w:t>
            </w:r>
          </w:p>
          <w:p w14:paraId="55821AC4" w14:textId="5D556D28" w:rsidR="00496BD1" w:rsidRPr="00CD22C1" w:rsidRDefault="006707DF" w:rsidP="00A738E2">
            <w:pPr>
              <w:pStyle w:val="Polonca"/>
              <w:rPr>
                <w:i/>
              </w:rPr>
            </w:pPr>
            <w:r w:rsidRPr="00B53013">
              <w:rPr>
                <w:i/>
              </w:rPr>
              <w:t>Reakcija magnezija z zrakom</w:t>
            </w:r>
            <w:r w:rsidR="00496BD1" w:rsidRPr="00CD22C1">
              <w:rPr>
                <w:i/>
              </w:rPr>
              <w:t xml:space="preserve"> </w:t>
            </w:r>
          </w:p>
          <w:p w14:paraId="7B49AF76" w14:textId="77777777" w:rsidR="00496BD1" w:rsidRDefault="00496BD1" w:rsidP="00A738E2">
            <w:pPr>
              <w:pStyle w:val="Polonca"/>
            </w:pPr>
            <w:r>
              <w:t xml:space="preserve"> - opazujejo poteka poskusa in zapisujejo</w:t>
            </w:r>
            <w:r w:rsidRPr="00A96132">
              <w:t xml:space="preserve"> sprememb</w:t>
            </w:r>
            <w:r>
              <w:t>e</w:t>
            </w:r>
          </w:p>
          <w:p w14:paraId="68E37E16" w14:textId="77777777" w:rsidR="00B53013" w:rsidRDefault="00B53013" w:rsidP="00A738E2">
            <w:pPr>
              <w:pStyle w:val="Polonca"/>
              <w:rPr>
                <w:i/>
              </w:rPr>
            </w:pPr>
          </w:p>
          <w:p w14:paraId="44625F22" w14:textId="7527F099" w:rsidR="00496BD1" w:rsidRPr="000159DB" w:rsidRDefault="006707DF" w:rsidP="00A738E2">
            <w:pPr>
              <w:pStyle w:val="Polonca"/>
              <w:rPr>
                <w:i/>
              </w:rPr>
            </w:pPr>
            <w:r>
              <w:rPr>
                <w:i/>
              </w:rPr>
              <w:t xml:space="preserve">Reakcija </w:t>
            </w:r>
            <w:r w:rsidR="00496BD1" w:rsidRPr="000159DB">
              <w:rPr>
                <w:i/>
              </w:rPr>
              <w:t>žvepla</w:t>
            </w:r>
            <w:r>
              <w:rPr>
                <w:i/>
              </w:rPr>
              <w:t xml:space="preserve"> s kisikom (gorenje žvepla)</w:t>
            </w:r>
          </w:p>
          <w:p w14:paraId="59831DDF" w14:textId="77777777" w:rsidR="00496BD1" w:rsidRDefault="00496BD1" w:rsidP="00A738E2">
            <w:pPr>
              <w:pStyle w:val="Polonca"/>
            </w:pPr>
            <w:r>
              <w:t xml:space="preserve">- ogled posnetka na medmrežju </w:t>
            </w:r>
          </w:p>
          <w:p w14:paraId="161DCCCE" w14:textId="77777777" w:rsidR="00496BD1" w:rsidRDefault="00496BD1" w:rsidP="00A738E2">
            <w:pPr>
              <w:pStyle w:val="Polonca"/>
            </w:pPr>
            <w:r>
              <w:t>- reševanje opazovalno-učnih lista</w:t>
            </w:r>
          </w:p>
          <w:p w14:paraId="1046B7AE" w14:textId="77777777" w:rsidR="00496BD1" w:rsidRDefault="00496BD1" w:rsidP="00A738E2">
            <w:pPr>
              <w:pStyle w:val="Polonca"/>
            </w:pPr>
          </w:p>
          <w:p w14:paraId="08B3F723" w14:textId="77777777" w:rsidR="00496BD1" w:rsidRDefault="00496BD1" w:rsidP="00A738E2">
            <w:pPr>
              <w:pStyle w:val="Polonca"/>
            </w:pPr>
            <w:r>
              <w:t>-  poskus (demonstracijsko):</w:t>
            </w:r>
          </w:p>
          <w:p w14:paraId="7B1CC05E" w14:textId="77777777" w:rsidR="00496BD1" w:rsidRPr="000159DB" w:rsidRDefault="00496BD1" w:rsidP="00A738E2">
            <w:pPr>
              <w:pStyle w:val="Polonca"/>
              <w:rPr>
                <w:i/>
              </w:rPr>
            </w:pPr>
            <w:r w:rsidRPr="000159DB">
              <w:rPr>
                <w:i/>
              </w:rPr>
              <w:t>Gorenje ogljika</w:t>
            </w:r>
          </w:p>
          <w:p w14:paraId="190CE15E" w14:textId="77777777" w:rsidR="00496BD1" w:rsidRDefault="00496BD1" w:rsidP="00A738E2">
            <w:pPr>
              <w:pStyle w:val="Polonca"/>
            </w:pPr>
            <w:r>
              <w:t>- opazujejo in definirajo pojem popolno gorenje</w:t>
            </w:r>
          </w:p>
          <w:p w14:paraId="1E2E9982" w14:textId="77777777" w:rsidR="00496BD1" w:rsidRDefault="00496BD1" w:rsidP="00A738E2">
            <w:pPr>
              <w:pStyle w:val="Polonca"/>
            </w:pPr>
            <w:r>
              <w:t>- odgovarjajo na učiteljeva vprašanja, kako poteka gorenje, če dimnik slabo vleče in je premalo zraka</w:t>
            </w:r>
          </w:p>
          <w:p w14:paraId="7CC3D934" w14:textId="77777777" w:rsidR="00496BD1" w:rsidRDefault="00496BD1" w:rsidP="00A738E2">
            <w:pPr>
              <w:pStyle w:val="Polonca"/>
            </w:pPr>
            <w:r>
              <w:t>- definirajo in zapišejo pojem nepopolno gorenje</w:t>
            </w:r>
          </w:p>
          <w:p w14:paraId="7B41CFE5" w14:textId="4304B450" w:rsidR="00496BD1" w:rsidRPr="0047480A" w:rsidRDefault="00496BD1" w:rsidP="00A738E2">
            <w:pPr>
              <w:pStyle w:val="Polonca"/>
            </w:pPr>
            <w:r>
              <w:t>- izdelajo letak – trikotnik: Gorenje</w:t>
            </w:r>
          </w:p>
        </w:tc>
        <w:tc>
          <w:tcPr>
            <w:tcW w:w="2964" w:type="dxa"/>
            <w:tcBorders>
              <w:top w:val="dashed" w:sz="4" w:space="0" w:color="auto"/>
            </w:tcBorders>
          </w:tcPr>
          <w:p w14:paraId="7316BF26" w14:textId="77777777" w:rsidR="00B87B02" w:rsidRDefault="00B87B02" w:rsidP="00A738E2">
            <w:pPr>
              <w:pStyle w:val="Polonca"/>
            </w:pPr>
          </w:p>
          <w:p w14:paraId="26D1782F" w14:textId="77777777" w:rsidR="00496BD1" w:rsidRDefault="00496BD1" w:rsidP="00A738E2">
            <w:pPr>
              <w:pStyle w:val="Polonca"/>
            </w:pPr>
            <w:r>
              <w:t>- sok, voda, 3 čaše</w:t>
            </w:r>
          </w:p>
          <w:p w14:paraId="4CFC68FB" w14:textId="77777777" w:rsidR="00496BD1" w:rsidRDefault="00496BD1" w:rsidP="00A738E2">
            <w:pPr>
              <w:pStyle w:val="Polonca"/>
            </w:pPr>
          </w:p>
          <w:p w14:paraId="0A545115" w14:textId="77777777" w:rsidR="00496BD1" w:rsidRDefault="00496BD1" w:rsidP="00A738E2">
            <w:pPr>
              <w:pStyle w:val="Polonca"/>
            </w:pPr>
          </w:p>
          <w:p w14:paraId="5FB75BAF" w14:textId="77777777" w:rsidR="00496BD1" w:rsidRDefault="00496BD1" w:rsidP="00A738E2">
            <w:pPr>
              <w:pStyle w:val="Polonca"/>
            </w:pPr>
          </w:p>
          <w:p w14:paraId="1845263D" w14:textId="77777777" w:rsidR="00496BD1" w:rsidRDefault="00496BD1" w:rsidP="00A738E2">
            <w:pPr>
              <w:pStyle w:val="Polonca"/>
            </w:pPr>
          </w:p>
          <w:p w14:paraId="2FD8A796" w14:textId="77777777" w:rsidR="00496BD1" w:rsidRDefault="00496BD1" w:rsidP="00A738E2">
            <w:pPr>
              <w:pStyle w:val="Polonca"/>
            </w:pPr>
            <w:r>
              <w:t>- plinski gorilnik, stojalo, čaša</w:t>
            </w:r>
          </w:p>
          <w:p w14:paraId="25A1EC87" w14:textId="77777777" w:rsidR="00496BD1" w:rsidRDefault="00496BD1" w:rsidP="00A738E2">
            <w:pPr>
              <w:pStyle w:val="Polonca"/>
            </w:pPr>
            <w:r>
              <w:t>- sladkor, voda</w:t>
            </w:r>
          </w:p>
          <w:p w14:paraId="4FFBB203" w14:textId="77777777" w:rsidR="00496BD1" w:rsidRDefault="00496BD1" w:rsidP="00A738E2">
            <w:pPr>
              <w:pStyle w:val="Polonca"/>
            </w:pPr>
          </w:p>
          <w:p w14:paraId="05E8F50F" w14:textId="77777777" w:rsidR="00496BD1" w:rsidRDefault="00496BD1" w:rsidP="00A738E2">
            <w:pPr>
              <w:pStyle w:val="Polonca"/>
            </w:pPr>
          </w:p>
          <w:p w14:paraId="550DFD5D" w14:textId="77777777" w:rsidR="00496BD1" w:rsidRDefault="00496BD1" w:rsidP="00A738E2">
            <w:pPr>
              <w:pStyle w:val="Polonca"/>
            </w:pPr>
          </w:p>
          <w:p w14:paraId="14BDCC7A" w14:textId="77777777" w:rsidR="00496BD1" w:rsidRDefault="00496BD1" w:rsidP="00A738E2">
            <w:pPr>
              <w:pStyle w:val="Polonca"/>
            </w:pPr>
          </w:p>
          <w:p w14:paraId="505A292E" w14:textId="77777777" w:rsidR="00496BD1" w:rsidRDefault="00496BD1" w:rsidP="00A738E2">
            <w:pPr>
              <w:pStyle w:val="Polonca"/>
            </w:pPr>
          </w:p>
          <w:p w14:paraId="2DEAA0C7" w14:textId="77777777" w:rsidR="00496BD1" w:rsidRDefault="00496BD1" w:rsidP="00A738E2">
            <w:pPr>
              <w:pStyle w:val="Polonca"/>
            </w:pPr>
          </w:p>
          <w:p w14:paraId="1D26CEAF" w14:textId="77777777" w:rsidR="00496BD1" w:rsidRDefault="00496BD1" w:rsidP="00A738E2">
            <w:pPr>
              <w:pStyle w:val="Polonca"/>
            </w:pPr>
          </w:p>
          <w:p w14:paraId="196561A9" w14:textId="77777777" w:rsidR="00601797" w:rsidRDefault="00601797" w:rsidP="00A738E2">
            <w:pPr>
              <w:pStyle w:val="Polonca"/>
            </w:pPr>
          </w:p>
          <w:p w14:paraId="61605A59" w14:textId="77777777" w:rsidR="00601797" w:rsidRDefault="00601797" w:rsidP="00A738E2">
            <w:pPr>
              <w:pStyle w:val="Polonca"/>
            </w:pPr>
          </w:p>
          <w:p w14:paraId="4876ECE3" w14:textId="77777777" w:rsidR="00601797" w:rsidRDefault="00601797" w:rsidP="00A738E2">
            <w:pPr>
              <w:pStyle w:val="Polonca"/>
            </w:pPr>
          </w:p>
          <w:p w14:paraId="156A912A" w14:textId="77777777" w:rsidR="00601797" w:rsidRDefault="00601797" w:rsidP="00A738E2">
            <w:pPr>
              <w:pStyle w:val="Polonca"/>
            </w:pPr>
          </w:p>
          <w:p w14:paraId="344FC3C9" w14:textId="77777777" w:rsidR="00601797" w:rsidRDefault="00601797" w:rsidP="00A738E2">
            <w:pPr>
              <w:pStyle w:val="Polonca"/>
            </w:pPr>
          </w:p>
          <w:p w14:paraId="74D3C1A0" w14:textId="4DBAF663" w:rsidR="00496BD1" w:rsidRDefault="00496BD1" w:rsidP="00A738E2">
            <w:pPr>
              <w:pStyle w:val="Polonca"/>
            </w:pPr>
            <w:r>
              <w:t xml:space="preserve">- </w:t>
            </w:r>
            <w:r w:rsidR="00601797">
              <w:t>vzorci:</w:t>
            </w:r>
            <w:r>
              <w:t xml:space="preserve"> deževnica, studenčnica, podtalnica, morska voda in mineralna voda</w:t>
            </w:r>
          </w:p>
          <w:p w14:paraId="7AB7FDD9" w14:textId="71F397E8" w:rsidR="00496BD1" w:rsidRDefault="00601797" w:rsidP="00A738E2">
            <w:pPr>
              <w:pStyle w:val="Polonca"/>
            </w:pPr>
            <w:r w:rsidRPr="00B53013">
              <w:t>vodovodna voda, destilirana voda</w:t>
            </w:r>
          </w:p>
          <w:p w14:paraId="0F7B66F7" w14:textId="77777777" w:rsidR="00601797" w:rsidRDefault="00601797" w:rsidP="00A738E2">
            <w:pPr>
              <w:pStyle w:val="Polonca"/>
            </w:pPr>
          </w:p>
          <w:p w14:paraId="0C29BE2B" w14:textId="77777777" w:rsidR="00601797" w:rsidRDefault="00601797" w:rsidP="00A738E2">
            <w:pPr>
              <w:pStyle w:val="Polonca"/>
            </w:pPr>
          </w:p>
          <w:p w14:paraId="7F926F3B" w14:textId="77777777" w:rsidR="00496BD1" w:rsidRDefault="00496BD1" w:rsidP="00A738E2">
            <w:pPr>
              <w:pStyle w:val="Polonca"/>
            </w:pPr>
            <w:r>
              <w:t>- 4 označene epruvete z vzorci različnih vrst voda, stojalo za epruvete, 4 kapalke, 4 čajne žličke, gorilnik</w:t>
            </w:r>
          </w:p>
          <w:p w14:paraId="2FC21EF3" w14:textId="77777777" w:rsidR="00496BD1" w:rsidRDefault="00496BD1" w:rsidP="00A738E2">
            <w:pPr>
              <w:pStyle w:val="Polonca"/>
            </w:pPr>
            <w:r>
              <w:t>- 3 označene epruvete z zamaški v stojalu, destilirana voda, mineralna voda, 2 kapalki. mehčalo za perilo, milnico</w:t>
            </w:r>
          </w:p>
          <w:p w14:paraId="64E65412" w14:textId="77777777" w:rsidR="00601797" w:rsidRDefault="00601797" w:rsidP="00A738E2">
            <w:pPr>
              <w:pStyle w:val="Polonca"/>
            </w:pPr>
          </w:p>
          <w:p w14:paraId="73342BB9" w14:textId="77777777" w:rsidR="00601797" w:rsidRDefault="00601797" w:rsidP="00A738E2">
            <w:pPr>
              <w:pStyle w:val="Polonca"/>
            </w:pPr>
          </w:p>
          <w:p w14:paraId="337E5BB5" w14:textId="77777777" w:rsidR="00601797" w:rsidRDefault="00601797" w:rsidP="00A738E2">
            <w:pPr>
              <w:pStyle w:val="Polonca"/>
            </w:pPr>
          </w:p>
          <w:p w14:paraId="0AEBE77D" w14:textId="77777777" w:rsidR="00261C60" w:rsidRDefault="00261C60" w:rsidP="00A738E2">
            <w:pPr>
              <w:pStyle w:val="Polonca"/>
            </w:pPr>
          </w:p>
          <w:p w14:paraId="171C583E" w14:textId="77777777" w:rsidR="00261C60" w:rsidRDefault="00261C60" w:rsidP="00A738E2">
            <w:pPr>
              <w:pStyle w:val="Polonca"/>
            </w:pPr>
          </w:p>
          <w:p w14:paraId="6EC39D82" w14:textId="77777777" w:rsidR="00261C60" w:rsidRDefault="00261C60" w:rsidP="00A738E2">
            <w:pPr>
              <w:pStyle w:val="Polonca"/>
            </w:pPr>
          </w:p>
          <w:p w14:paraId="7A79B6C7" w14:textId="13A670D0" w:rsidR="00496BD1" w:rsidRPr="00B53013" w:rsidRDefault="00496BD1" w:rsidP="00A738E2">
            <w:pPr>
              <w:pStyle w:val="Polonca"/>
              <w:rPr>
                <w:i/>
              </w:rPr>
            </w:pPr>
            <w:r>
              <w:t xml:space="preserve">- kuhinjska sol, žveplo, železo </w:t>
            </w:r>
            <w:r w:rsidRPr="007C600D">
              <w:rPr>
                <w:i/>
              </w:rPr>
              <w:t xml:space="preserve">(magnet, </w:t>
            </w:r>
            <w:r w:rsidRPr="00B53013">
              <w:rPr>
                <w:i/>
              </w:rPr>
              <w:t xml:space="preserve">raztapljanje filtriranje, </w:t>
            </w:r>
            <w:r w:rsidR="00006B87" w:rsidRPr="00B53013">
              <w:rPr>
                <w:i/>
              </w:rPr>
              <w:t>kristalizacija</w:t>
            </w:r>
            <w:r w:rsidRPr="00B53013">
              <w:rPr>
                <w:i/>
              </w:rPr>
              <w:t>)</w:t>
            </w:r>
          </w:p>
          <w:p w14:paraId="2A65F30B" w14:textId="77777777" w:rsidR="00496BD1" w:rsidRPr="00B53013" w:rsidRDefault="00496BD1" w:rsidP="00A738E2">
            <w:pPr>
              <w:pStyle w:val="Polonca"/>
            </w:pPr>
            <w:r w:rsidRPr="00B53013">
              <w:t xml:space="preserve">- kuhinjska sol, jod </w:t>
            </w:r>
            <w:r w:rsidRPr="00B53013">
              <w:rPr>
                <w:i/>
              </w:rPr>
              <w:t>(sublimacija)</w:t>
            </w:r>
          </w:p>
          <w:p w14:paraId="2429C57D" w14:textId="77777777" w:rsidR="00496BD1" w:rsidRPr="00B53013" w:rsidRDefault="00496BD1" w:rsidP="00A738E2">
            <w:pPr>
              <w:pStyle w:val="Polonca"/>
              <w:rPr>
                <w:i/>
              </w:rPr>
            </w:pPr>
            <w:r w:rsidRPr="00B53013">
              <w:t xml:space="preserve">- olje, voda </w:t>
            </w:r>
            <w:r w:rsidRPr="00B53013">
              <w:rPr>
                <w:i/>
              </w:rPr>
              <w:t>(lij ločnik)</w:t>
            </w:r>
          </w:p>
          <w:p w14:paraId="718A13BD" w14:textId="77777777" w:rsidR="00496BD1" w:rsidRPr="00B53013" w:rsidRDefault="00496BD1" w:rsidP="00A738E2">
            <w:pPr>
              <w:pStyle w:val="Polonca"/>
            </w:pPr>
            <w:r w:rsidRPr="00B53013">
              <w:t xml:space="preserve">- barvila različnih flomastrov </w:t>
            </w:r>
            <w:r w:rsidRPr="00B53013">
              <w:rPr>
                <w:i/>
              </w:rPr>
              <w:t>(kromatografija)</w:t>
            </w:r>
          </w:p>
          <w:p w14:paraId="592436DD" w14:textId="42A22A3B" w:rsidR="00496BD1" w:rsidRDefault="00006B87" w:rsidP="00A738E2">
            <w:pPr>
              <w:pStyle w:val="Polonca"/>
              <w:rPr>
                <w:i/>
              </w:rPr>
            </w:pPr>
            <w:r w:rsidRPr="00B53013">
              <w:t>- rdeče vi</w:t>
            </w:r>
            <w:r w:rsidR="00496BD1" w:rsidRPr="00B53013">
              <w:t xml:space="preserve">no </w:t>
            </w:r>
            <w:r w:rsidR="00496BD1" w:rsidRPr="00B53013">
              <w:rPr>
                <w:i/>
              </w:rPr>
              <w:t>(destilacija</w:t>
            </w:r>
            <w:r w:rsidR="00496BD1" w:rsidRPr="007C600D">
              <w:rPr>
                <w:i/>
              </w:rPr>
              <w:t>)</w:t>
            </w:r>
          </w:p>
          <w:p w14:paraId="5D59AA34" w14:textId="77777777" w:rsidR="00496BD1" w:rsidRDefault="00496BD1" w:rsidP="00A738E2">
            <w:pPr>
              <w:pStyle w:val="Polonca"/>
              <w:rPr>
                <w:i/>
              </w:rPr>
            </w:pPr>
          </w:p>
          <w:p w14:paraId="53E378A3" w14:textId="77777777" w:rsidR="00496BD1" w:rsidRDefault="00496BD1" w:rsidP="00A738E2">
            <w:pPr>
              <w:pStyle w:val="Polonca"/>
              <w:rPr>
                <w:i/>
              </w:rPr>
            </w:pPr>
          </w:p>
          <w:p w14:paraId="68495E96" w14:textId="77777777" w:rsidR="00601797" w:rsidRDefault="00601797" w:rsidP="00A738E2">
            <w:pPr>
              <w:pStyle w:val="Polonca"/>
            </w:pPr>
          </w:p>
          <w:p w14:paraId="66E8740E" w14:textId="77777777" w:rsidR="00261C60" w:rsidRDefault="00261C60" w:rsidP="00A738E2">
            <w:pPr>
              <w:pStyle w:val="Polonca"/>
            </w:pPr>
          </w:p>
          <w:p w14:paraId="7EB91CFE" w14:textId="77777777" w:rsidR="00261C60" w:rsidRDefault="00261C60" w:rsidP="00A738E2">
            <w:pPr>
              <w:pStyle w:val="Polonca"/>
            </w:pPr>
          </w:p>
          <w:p w14:paraId="1B2F072D" w14:textId="77777777" w:rsidR="00261C60" w:rsidRDefault="00261C60" w:rsidP="00A738E2">
            <w:pPr>
              <w:pStyle w:val="Polonca"/>
            </w:pPr>
          </w:p>
          <w:p w14:paraId="5897E6B2" w14:textId="77777777" w:rsidR="00496BD1" w:rsidRDefault="00496BD1" w:rsidP="00A738E2">
            <w:pPr>
              <w:pStyle w:val="Polonca"/>
            </w:pPr>
            <w:r>
              <w:t>- led, kuhinjska sol, sladkor, jajčni beljak, kalijev permanganat, magnezij, jod, modra galica</w:t>
            </w:r>
          </w:p>
          <w:p w14:paraId="567A2091" w14:textId="77777777" w:rsidR="00496BD1" w:rsidRDefault="00496BD1" w:rsidP="00A738E2">
            <w:pPr>
              <w:pStyle w:val="Polonca"/>
            </w:pPr>
          </w:p>
          <w:p w14:paraId="264035B7" w14:textId="77777777" w:rsidR="00496BD1" w:rsidRDefault="00496BD1" w:rsidP="00A738E2">
            <w:pPr>
              <w:pStyle w:val="Polonca"/>
            </w:pPr>
          </w:p>
          <w:p w14:paraId="08597B8F" w14:textId="77777777" w:rsidR="00496BD1" w:rsidRDefault="00496BD1" w:rsidP="00A738E2">
            <w:pPr>
              <w:pStyle w:val="Polonca"/>
            </w:pPr>
          </w:p>
          <w:p w14:paraId="6694D4FE" w14:textId="77777777" w:rsidR="00FC4548" w:rsidRDefault="00FC4548" w:rsidP="00A738E2">
            <w:pPr>
              <w:pStyle w:val="Polonca"/>
            </w:pPr>
          </w:p>
          <w:p w14:paraId="33A76E27" w14:textId="77777777" w:rsidR="00FC4548" w:rsidRDefault="00FC4548" w:rsidP="00A738E2">
            <w:pPr>
              <w:pStyle w:val="Polonca"/>
            </w:pPr>
          </w:p>
          <w:p w14:paraId="6BE5DAC3" w14:textId="77777777" w:rsidR="00496BD1" w:rsidRDefault="00496BD1" w:rsidP="00A738E2">
            <w:pPr>
              <w:pStyle w:val="Polonca"/>
            </w:pPr>
            <w:r>
              <w:t>- magnezij, gorilnik</w:t>
            </w:r>
          </w:p>
          <w:p w14:paraId="2979B1CA" w14:textId="77777777" w:rsidR="00496BD1" w:rsidRDefault="00496BD1" w:rsidP="00A738E2">
            <w:pPr>
              <w:pStyle w:val="Polonca"/>
            </w:pPr>
          </w:p>
          <w:p w14:paraId="3CA64B7B" w14:textId="77777777" w:rsidR="00496BD1" w:rsidRDefault="00496BD1" w:rsidP="00A738E2">
            <w:pPr>
              <w:pStyle w:val="Polonca"/>
            </w:pPr>
            <w:r>
              <w:t>- žveplo, železo</w:t>
            </w:r>
          </w:p>
          <w:p w14:paraId="52AA70E5" w14:textId="77777777" w:rsidR="00496BD1" w:rsidRDefault="00496BD1" w:rsidP="00A738E2">
            <w:pPr>
              <w:pStyle w:val="Polonca"/>
            </w:pPr>
            <w:r>
              <w:t>- žveplo, gorilnik</w:t>
            </w:r>
          </w:p>
          <w:p w14:paraId="6FB9D868" w14:textId="77777777" w:rsidR="00496BD1" w:rsidRDefault="00496BD1" w:rsidP="00A738E2">
            <w:pPr>
              <w:pStyle w:val="Polonca"/>
            </w:pPr>
          </w:p>
          <w:p w14:paraId="47AFF81B" w14:textId="77777777" w:rsidR="00496BD1" w:rsidRDefault="00496BD1" w:rsidP="00A738E2">
            <w:pPr>
              <w:pStyle w:val="Polonca"/>
            </w:pPr>
          </w:p>
          <w:p w14:paraId="44CDF40F" w14:textId="77777777" w:rsidR="00496BD1" w:rsidRDefault="00496BD1" w:rsidP="00A738E2">
            <w:pPr>
              <w:pStyle w:val="Polonca"/>
            </w:pPr>
            <w:r>
              <w:t>- medmrežje</w:t>
            </w:r>
          </w:p>
          <w:p w14:paraId="2C18AB88" w14:textId="77777777" w:rsidR="00496BD1" w:rsidRDefault="00496BD1" w:rsidP="00A738E2">
            <w:pPr>
              <w:pStyle w:val="Polonca"/>
            </w:pPr>
            <w:r>
              <w:t>- opazovalno-učni list</w:t>
            </w:r>
          </w:p>
          <w:p w14:paraId="49795034" w14:textId="77777777" w:rsidR="00496BD1" w:rsidRDefault="00496BD1" w:rsidP="00A738E2">
            <w:pPr>
              <w:pStyle w:val="Polonca"/>
            </w:pPr>
          </w:p>
          <w:p w14:paraId="4E06C5E3" w14:textId="77777777" w:rsidR="00496BD1" w:rsidRDefault="00496BD1" w:rsidP="00A738E2">
            <w:pPr>
              <w:pStyle w:val="Polonca"/>
            </w:pPr>
          </w:p>
          <w:p w14:paraId="74E27DFD" w14:textId="77777777" w:rsidR="00496BD1" w:rsidRDefault="00496BD1" w:rsidP="00A738E2">
            <w:pPr>
              <w:pStyle w:val="Polonca"/>
            </w:pPr>
          </w:p>
          <w:p w14:paraId="30083BA9" w14:textId="77777777" w:rsidR="00496BD1" w:rsidRDefault="00496BD1" w:rsidP="000159DB">
            <w:pPr>
              <w:pStyle w:val="Polonca"/>
            </w:pPr>
            <w:r>
              <w:t>- slikovno gradivo za ponazoritev fotosinteze in dihanja</w:t>
            </w:r>
          </w:p>
          <w:p w14:paraId="46E599D6" w14:textId="77777777" w:rsidR="00496BD1" w:rsidRDefault="00496BD1" w:rsidP="00A738E2">
            <w:pPr>
              <w:pStyle w:val="Polonca"/>
            </w:pPr>
            <w:r>
              <w:t>- ogljik, gorilnik</w:t>
            </w:r>
          </w:p>
          <w:p w14:paraId="714B7F9B" w14:textId="77777777" w:rsidR="00496BD1" w:rsidRDefault="00496BD1" w:rsidP="00A738E2">
            <w:pPr>
              <w:pStyle w:val="Polonca"/>
            </w:pPr>
          </w:p>
          <w:p w14:paraId="786B477B" w14:textId="77777777" w:rsidR="00496BD1" w:rsidRDefault="00496BD1" w:rsidP="00A738E2">
            <w:pPr>
              <w:pStyle w:val="Polonca"/>
            </w:pPr>
          </w:p>
          <w:p w14:paraId="46A2225C" w14:textId="77777777" w:rsidR="00496BD1" w:rsidRPr="0047480A" w:rsidRDefault="00496BD1" w:rsidP="00A738E2">
            <w:pPr>
              <w:pStyle w:val="Polonca"/>
            </w:pPr>
            <w:r>
              <w:t xml:space="preserve">- članek nesreče, zaradi nepopolnega gorenja </w:t>
            </w:r>
          </w:p>
        </w:tc>
      </w:tr>
    </w:tbl>
    <w:p w14:paraId="6CF2954E" w14:textId="2E0835A3" w:rsidR="00496BD1" w:rsidRDefault="00496BD1" w:rsidP="006475C7">
      <w:pPr>
        <w:rPr>
          <w:rFonts w:cs="Calibri"/>
        </w:rPr>
      </w:pPr>
    </w:p>
    <w:p w14:paraId="3156BF42" w14:textId="77777777" w:rsidR="00640113" w:rsidRPr="006475C7" w:rsidRDefault="00640113" w:rsidP="006475C7">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2"/>
        <w:gridCol w:w="7271"/>
        <w:gridCol w:w="2913"/>
      </w:tblGrid>
      <w:tr w:rsidR="00496BD1" w:rsidRPr="006475C7" w14:paraId="6EC2F087" w14:textId="77777777" w:rsidTr="00B450F1">
        <w:tc>
          <w:tcPr>
            <w:tcW w:w="5092" w:type="dxa"/>
            <w:shd w:val="clear" w:color="auto" w:fill="D5C291"/>
          </w:tcPr>
          <w:p w14:paraId="67F40C6F" w14:textId="77777777" w:rsidR="00496BD1" w:rsidRPr="00710F10" w:rsidRDefault="00496BD1" w:rsidP="006475C7">
            <w:pPr>
              <w:jc w:val="center"/>
              <w:rPr>
                <w:rFonts w:cs="Calibri"/>
                <w:b/>
                <w:iCs/>
                <w:sz w:val="24"/>
              </w:rPr>
            </w:pPr>
            <w:r w:rsidRPr="00710F10">
              <w:rPr>
                <w:rFonts w:cs="Calibri"/>
                <w:b/>
                <w:sz w:val="24"/>
              </w:rPr>
              <w:lastRenderedPageBreak/>
              <w:br w:type="page"/>
            </w:r>
            <w:r w:rsidRPr="00710F10">
              <w:rPr>
                <w:rFonts w:cs="Calibri"/>
                <w:b/>
                <w:iCs/>
                <w:sz w:val="24"/>
              </w:rPr>
              <w:t>VSEBINSKA POVEZAVA</w:t>
            </w:r>
          </w:p>
        </w:tc>
        <w:tc>
          <w:tcPr>
            <w:tcW w:w="7271" w:type="dxa"/>
            <w:shd w:val="clear" w:color="auto" w:fill="D5C291"/>
          </w:tcPr>
          <w:p w14:paraId="188DE6C7" w14:textId="77777777" w:rsidR="00496BD1" w:rsidRPr="00710F10" w:rsidRDefault="00496BD1" w:rsidP="006475C7">
            <w:pPr>
              <w:jc w:val="center"/>
              <w:rPr>
                <w:rFonts w:cs="Calibri"/>
                <w:b/>
                <w:iCs/>
                <w:sz w:val="24"/>
              </w:rPr>
            </w:pPr>
            <w:r w:rsidRPr="00710F10">
              <w:rPr>
                <w:rFonts w:cs="Calibri"/>
                <w:b/>
                <w:iCs/>
                <w:sz w:val="24"/>
              </w:rPr>
              <w:t>PREVERJANJE IN OCENJEVANJE</w:t>
            </w:r>
          </w:p>
        </w:tc>
        <w:tc>
          <w:tcPr>
            <w:tcW w:w="2913" w:type="dxa"/>
            <w:shd w:val="clear" w:color="auto" w:fill="D5C291"/>
          </w:tcPr>
          <w:p w14:paraId="16DB1BB7" w14:textId="77777777" w:rsidR="00496BD1" w:rsidRPr="00710F10" w:rsidRDefault="00496BD1" w:rsidP="006475C7">
            <w:pPr>
              <w:jc w:val="center"/>
              <w:rPr>
                <w:rFonts w:cs="Calibri"/>
                <w:b/>
                <w:iCs/>
                <w:sz w:val="24"/>
              </w:rPr>
            </w:pPr>
            <w:r w:rsidRPr="00710F10">
              <w:rPr>
                <w:rFonts w:cs="Calibri"/>
                <w:b/>
                <w:iCs/>
                <w:sz w:val="24"/>
              </w:rPr>
              <w:t>MESEC</w:t>
            </w:r>
          </w:p>
        </w:tc>
      </w:tr>
      <w:tr w:rsidR="00496BD1" w:rsidRPr="006475C7" w14:paraId="2284E723" w14:textId="77777777" w:rsidTr="00BF4B92">
        <w:tc>
          <w:tcPr>
            <w:tcW w:w="5092" w:type="dxa"/>
          </w:tcPr>
          <w:p w14:paraId="47925BF6" w14:textId="77777777" w:rsidR="00496BD1" w:rsidRDefault="00496BD1" w:rsidP="006475C7">
            <w:pPr>
              <w:rPr>
                <w:rFonts w:cs="Calibri"/>
                <w:iCs/>
              </w:rPr>
            </w:pPr>
            <w:r w:rsidRPr="00132F36">
              <w:rPr>
                <w:rFonts w:cs="Calibri"/>
                <w:b/>
                <w:iCs/>
              </w:rPr>
              <w:t>Tehnika in tehnologija:</w:t>
            </w:r>
            <w:r>
              <w:rPr>
                <w:rFonts w:cs="Calibri"/>
                <w:iCs/>
              </w:rPr>
              <w:t xml:space="preserve"> Umetne snovi v vsakdanjem življenju – surovine za umetne snovi</w:t>
            </w:r>
          </w:p>
          <w:p w14:paraId="54DEBC04" w14:textId="77777777" w:rsidR="00496BD1" w:rsidRPr="006475C7" w:rsidRDefault="00496BD1" w:rsidP="006475C7">
            <w:pPr>
              <w:rPr>
                <w:rFonts w:cs="Calibri"/>
                <w:iCs/>
              </w:rPr>
            </w:pPr>
            <w:r w:rsidRPr="00132F36">
              <w:rPr>
                <w:rFonts w:cs="Calibri"/>
                <w:b/>
                <w:iCs/>
              </w:rPr>
              <w:t>Geografija:</w:t>
            </w:r>
            <w:r>
              <w:rPr>
                <w:rFonts w:cs="Calibri"/>
                <w:iCs/>
              </w:rPr>
              <w:t xml:space="preserve"> Lastnosti morske vode; segrevanje in ohlajenje snovi (primerjava kopno/morje)</w:t>
            </w:r>
          </w:p>
        </w:tc>
        <w:tc>
          <w:tcPr>
            <w:tcW w:w="7271" w:type="dxa"/>
            <w:vAlign w:val="center"/>
          </w:tcPr>
          <w:p w14:paraId="7FDFC283" w14:textId="77777777" w:rsidR="00496BD1" w:rsidRPr="006475C7" w:rsidRDefault="00496BD1" w:rsidP="006475C7">
            <w:pPr>
              <w:jc w:val="center"/>
              <w:rPr>
                <w:rFonts w:cs="Calibri"/>
                <w:i/>
                <w:iCs/>
              </w:rPr>
            </w:pPr>
          </w:p>
        </w:tc>
        <w:tc>
          <w:tcPr>
            <w:tcW w:w="2913" w:type="dxa"/>
          </w:tcPr>
          <w:p w14:paraId="46360C5B" w14:textId="77777777" w:rsidR="00496BD1" w:rsidRPr="00710F10" w:rsidRDefault="00496BD1" w:rsidP="006475C7">
            <w:pPr>
              <w:rPr>
                <w:rFonts w:cs="Calibri"/>
                <w:iCs/>
                <w:caps/>
              </w:rPr>
            </w:pPr>
            <w:r w:rsidRPr="006475C7">
              <w:rPr>
                <w:rFonts w:cs="Calibri"/>
                <w:iCs/>
                <w:caps/>
              </w:rPr>
              <w:t>September</w:t>
            </w:r>
            <w:r w:rsidR="00710F10">
              <w:rPr>
                <w:rFonts w:cs="Calibri"/>
                <w:iCs/>
                <w:caps/>
              </w:rPr>
              <w:t xml:space="preserve"> - </w:t>
            </w:r>
            <w:r w:rsidRPr="006475C7">
              <w:rPr>
                <w:rFonts w:cs="Calibri"/>
                <w:iCs/>
                <w:caps/>
              </w:rPr>
              <w:t>Oktober</w:t>
            </w:r>
          </w:p>
        </w:tc>
      </w:tr>
    </w:tbl>
    <w:p w14:paraId="5FA3E8A7" w14:textId="77777777" w:rsidR="00496BD1" w:rsidRPr="006475C7" w:rsidRDefault="00496BD1" w:rsidP="006475C7">
      <w:pPr>
        <w:rPr>
          <w:rFonts w:cs="Calibri"/>
          <w:iCs/>
        </w:rPr>
      </w:pPr>
    </w:p>
    <w:p w14:paraId="2E213EB0" w14:textId="77777777" w:rsidR="00496BD1" w:rsidRDefault="00496BD1" w:rsidP="00E400EF">
      <w:pPr>
        <w:rPr>
          <w:iCs/>
          <w:sz w:val="24"/>
        </w:rPr>
      </w:pPr>
    </w:p>
    <w:p w14:paraId="4C6EAE9E" w14:textId="05D0CA21" w:rsidR="002971F8" w:rsidRDefault="002971F8">
      <w:pPr>
        <w:rPr>
          <w:iCs/>
          <w:sz w:val="24"/>
        </w:rPr>
      </w:pPr>
      <w:r>
        <w:rPr>
          <w:iCs/>
          <w:sz w:val="24"/>
        </w:rPr>
        <w:br w:type="page"/>
      </w:r>
    </w:p>
    <w:p w14:paraId="35E70A76" w14:textId="77777777" w:rsidR="00710F10" w:rsidRDefault="00710F10">
      <w:pPr>
        <w:rPr>
          <w:iCs/>
          <w:sz w:val="24"/>
        </w:rPr>
      </w:pPr>
    </w:p>
    <w:p w14:paraId="4D2DC494" w14:textId="77777777" w:rsidR="00496BD1" w:rsidRPr="000D4288" w:rsidRDefault="00710F10" w:rsidP="00E400EF">
      <w:pPr>
        <w:rPr>
          <w:iCs/>
          <w:sz w:val="24"/>
        </w:rPr>
      </w:pPr>
      <w:r>
        <w:rPr>
          <w:iCs/>
          <w:sz w:val="24"/>
        </w:rPr>
        <w:t>S</w:t>
      </w:r>
      <w:r w:rsidR="00496BD1" w:rsidRPr="000D4288">
        <w:rPr>
          <w:iCs/>
          <w:sz w:val="24"/>
        </w:rPr>
        <w:t xml:space="preserve">TANDARDI ZNANJA ZA VSEBINSKI SKLOP: </w:t>
      </w:r>
      <w:r w:rsidR="00496BD1" w:rsidRPr="000D4288">
        <w:rPr>
          <w:b/>
          <w:bCs/>
          <w:iCs/>
          <w:sz w:val="24"/>
        </w:rPr>
        <w:t>SNOVI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11352"/>
      </w:tblGrid>
      <w:tr w:rsidR="00496BD1" w:rsidRPr="000D4288" w14:paraId="213FD925" w14:textId="77777777" w:rsidTr="00E400EF">
        <w:trPr>
          <w:trHeight w:val="2362"/>
        </w:trPr>
        <w:tc>
          <w:tcPr>
            <w:tcW w:w="3310" w:type="dxa"/>
            <w:vAlign w:val="center"/>
          </w:tcPr>
          <w:p w14:paraId="6FDB5228" w14:textId="77777777" w:rsidR="00496BD1" w:rsidRPr="000B020C" w:rsidRDefault="00496BD1" w:rsidP="00E400EF">
            <w:pPr>
              <w:jc w:val="center"/>
              <w:rPr>
                <w:b/>
                <w:caps/>
                <w:sz w:val="24"/>
              </w:rPr>
            </w:pPr>
            <w:r w:rsidRPr="000B020C">
              <w:rPr>
                <w:b/>
                <w:caps/>
                <w:sz w:val="24"/>
              </w:rPr>
              <w:t>Minimalni standardi</w:t>
            </w:r>
          </w:p>
        </w:tc>
        <w:tc>
          <w:tcPr>
            <w:tcW w:w="11352" w:type="dxa"/>
          </w:tcPr>
          <w:p w14:paraId="4BEBB40E" w14:textId="77777777" w:rsidR="00496BD1" w:rsidRPr="000B020C" w:rsidRDefault="00247C06" w:rsidP="00725FC9">
            <w:pPr>
              <w:numPr>
                <w:ilvl w:val="0"/>
                <w:numId w:val="7"/>
              </w:numPr>
              <w:spacing w:line="360" w:lineRule="auto"/>
              <w:ind w:left="284" w:hanging="284"/>
              <w:jc w:val="both"/>
              <w:rPr>
                <w:rFonts w:cs="Calibri"/>
                <w:b/>
                <w:sz w:val="24"/>
              </w:rPr>
            </w:pPr>
            <w:r w:rsidRPr="000B020C">
              <w:rPr>
                <w:rFonts w:cs="Calibri"/>
                <w:b/>
                <w:sz w:val="24"/>
              </w:rPr>
              <w:t>ve, da čiste snovi delimo na kemijske elemente in spojine,</w:t>
            </w:r>
          </w:p>
          <w:p w14:paraId="2C6749BD" w14:textId="77777777" w:rsidR="00247C06" w:rsidRPr="000B020C" w:rsidRDefault="00247C06" w:rsidP="00725FC9">
            <w:pPr>
              <w:numPr>
                <w:ilvl w:val="0"/>
                <w:numId w:val="7"/>
              </w:numPr>
              <w:spacing w:line="360" w:lineRule="auto"/>
              <w:ind w:left="284" w:hanging="284"/>
              <w:jc w:val="both"/>
              <w:rPr>
                <w:rFonts w:cs="Calibri"/>
                <w:b/>
                <w:sz w:val="24"/>
              </w:rPr>
            </w:pPr>
            <w:r w:rsidRPr="000B020C">
              <w:rPr>
                <w:rFonts w:cs="Calibri"/>
                <w:b/>
                <w:sz w:val="24"/>
              </w:rPr>
              <w:t>prepozna kemijske elemente in spojine,</w:t>
            </w:r>
          </w:p>
          <w:p w14:paraId="1184AA89" w14:textId="77777777" w:rsidR="00247C06" w:rsidRPr="000B020C" w:rsidRDefault="00247C06" w:rsidP="00725FC9">
            <w:pPr>
              <w:numPr>
                <w:ilvl w:val="0"/>
                <w:numId w:val="7"/>
              </w:numPr>
              <w:spacing w:line="360" w:lineRule="auto"/>
              <w:ind w:left="284" w:hanging="284"/>
              <w:jc w:val="both"/>
              <w:rPr>
                <w:rFonts w:cs="Calibri"/>
                <w:b/>
                <w:sz w:val="24"/>
              </w:rPr>
            </w:pPr>
            <w:r w:rsidRPr="000B020C">
              <w:rPr>
                <w:rFonts w:cs="Calibri"/>
                <w:b/>
                <w:sz w:val="24"/>
              </w:rPr>
              <w:t>ve, da so raztopine zmesi, in razlikuje med pojmi raztopina, topilo in topljenec</w:t>
            </w:r>
          </w:p>
          <w:p w14:paraId="298EF933" w14:textId="77777777" w:rsidR="00247C06" w:rsidRPr="000B020C" w:rsidRDefault="00247C06" w:rsidP="00725FC9">
            <w:pPr>
              <w:numPr>
                <w:ilvl w:val="0"/>
                <w:numId w:val="7"/>
              </w:numPr>
              <w:spacing w:line="360" w:lineRule="auto"/>
              <w:ind w:left="284" w:hanging="284"/>
              <w:jc w:val="both"/>
              <w:rPr>
                <w:rFonts w:cs="Calibri"/>
                <w:b/>
                <w:sz w:val="24"/>
              </w:rPr>
            </w:pPr>
            <w:r w:rsidRPr="000B020C">
              <w:rPr>
                <w:rFonts w:cs="Calibri"/>
                <w:b/>
                <w:sz w:val="24"/>
              </w:rPr>
              <w:t>ve, od česa je odvisna trdota vode,</w:t>
            </w:r>
          </w:p>
          <w:p w14:paraId="6CFAF28A" w14:textId="77777777" w:rsidR="00247C06" w:rsidRPr="000B020C" w:rsidRDefault="00247C06" w:rsidP="00725FC9">
            <w:pPr>
              <w:numPr>
                <w:ilvl w:val="0"/>
                <w:numId w:val="7"/>
              </w:numPr>
              <w:spacing w:line="360" w:lineRule="auto"/>
              <w:ind w:left="284" w:hanging="284"/>
              <w:jc w:val="both"/>
              <w:rPr>
                <w:rFonts w:cs="Calibri"/>
                <w:b/>
                <w:sz w:val="24"/>
              </w:rPr>
            </w:pPr>
            <w:r w:rsidRPr="000B020C">
              <w:rPr>
                <w:rFonts w:cs="Calibri"/>
                <w:b/>
                <w:sz w:val="24"/>
              </w:rPr>
              <w:t>našteje možne nevšečnosti, ki jih v gospodinjstvu povzroča trda voda, in ve, kako se jim lahko izognemo</w:t>
            </w:r>
          </w:p>
          <w:p w14:paraId="7237903D" w14:textId="77777777" w:rsidR="000B020C" w:rsidRPr="000B020C" w:rsidRDefault="00247C06" w:rsidP="00725FC9">
            <w:pPr>
              <w:numPr>
                <w:ilvl w:val="0"/>
                <w:numId w:val="7"/>
              </w:numPr>
              <w:spacing w:line="360" w:lineRule="auto"/>
              <w:ind w:left="284" w:hanging="284"/>
              <w:jc w:val="both"/>
              <w:rPr>
                <w:rFonts w:cs="Calibri"/>
                <w:b/>
                <w:sz w:val="24"/>
              </w:rPr>
            </w:pPr>
            <w:r w:rsidRPr="000B020C">
              <w:rPr>
                <w:rFonts w:cs="Calibri"/>
                <w:b/>
                <w:sz w:val="24"/>
              </w:rPr>
              <w:t>pozna nekatere metode ločevanja snovi iz zmesi (filtracija, kristalizacija</w:t>
            </w:r>
            <w:r w:rsidR="000B020C" w:rsidRPr="000B020C">
              <w:rPr>
                <w:rFonts w:cs="Calibri"/>
                <w:b/>
                <w:sz w:val="24"/>
              </w:rPr>
              <w:t>),</w:t>
            </w:r>
          </w:p>
          <w:p w14:paraId="58A57AF4" w14:textId="77777777" w:rsidR="000B020C" w:rsidRPr="000B020C" w:rsidRDefault="000B020C" w:rsidP="00725FC9">
            <w:pPr>
              <w:numPr>
                <w:ilvl w:val="0"/>
                <w:numId w:val="7"/>
              </w:numPr>
              <w:spacing w:line="360" w:lineRule="auto"/>
              <w:ind w:left="284" w:hanging="284"/>
              <w:jc w:val="both"/>
              <w:rPr>
                <w:rFonts w:cs="Calibri"/>
                <w:b/>
                <w:sz w:val="24"/>
              </w:rPr>
            </w:pPr>
            <w:r w:rsidRPr="000B020C">
              <w:rPr>
                <w:rFonts w:cs="Calibri"/>
                <w:b/>
                <w:sz w:val="24"/>
              </w:rPr>
              <w:t>zna pojasniti razliko med fizikalnimi in kemijskimi spremembami oz. procesi,</w:t>
            </w:r>
          </w:p>
          <w:p w14:paraId="5F6ADA26" w14:textId="77777777" w:rsidR="000B020C" w:rsidRPr="000B020C" w:rsidRDefault="000B020C" w:rsidP="00725FC9">
            <w:pPr>
              <w:numPr>
                <w:ilvl w:val="0"/>
                <w:numId w:val="7"/>
              </w:numPr>
              <w:spacing w:line="360" w:lineRule="auto"/>
              <w:ind w:left="284" w:hanging="284"/>
              <w:jc w:val="both"/>
              <w:rPr>
                <w:rFonts w:cs="Calibri"/>
                <w:b/>
                <w:sz w:val="24"/>
              </w:rPr>
            </w:pPr>
            <w:r w:rsidRPr="000B020C">
              <w:rPr>
                <w:rFonts w:cs="Calibri"/>
                <w:b/>
                <w:sz w:val="24"/>
              </w:rPr>
              <w:t>pozna pojme kemijska reakcija, reaktanti in produkti</w:t>
            </w:r>
          </w:p>
        </w:tc>
      </w:tr>
      <w:tr w:rsidR="00496BD1" w:rsidRPr="000D4288" w14:paraId="40604BD7" w14:textId="77777777" w:rsidTr="008277CC">
        <w:trPr>
          <w:trHeight w:val="5465"/>
        </w:trPr>
        <w:tc>
          <w:tcPr>
            <w:tcW w:w="3310" w:type="dxa"/>
            <w:vAlign w:val="center"/>
          </w:tcPr>
          <w:p w14:paraId="297A2527" w14:textId="77777777" w:rsidR="00496BD1" w:rsidRPr="000D4288" w:rsidRDefault="00496BD1" w:rsidP="00E400EF">
            <w:pPr>
              <w:jc w:val="center"/>
              <w:rPr>
                <w:caps/>
                <w:sz w:val="24"/>
              </w:rPr>
            </w:pPr>
            <w:r w:rsidRPr="000D4288">
              <w:rPr>
                <w:caps/>
                <w:sz w:val="24"/>
              </w:rPr>
              <w:t>Temeljni standardi</w:t>
            </w:r>
          </w:p>
        </w:tc>
        <w:tc>
          <w:tcPr>
            <w:tcW w:w="11352" w:type="dxa"/>
          </w:tcPr>
          <w:p w14:paraId="4DF0124C" w14:textId="77777777" w:rsidR="000B020C" w:rsidRDefault="000B020C" w:rsidP="000B020C">
            <w:pPr>
              <w:numPr>
                <w:ilvl w:val="0"/>
                <w:numId w:val="2"/>
              </w:numPr>
              <w:tabs>
                <w:tab w:val="clear" w:pos="360"/>
              </w:tabs>
              <w:spacing w:line="360" w:lineRule="auto"/>
              <w:ind w:left="284" w:hanging="284"/>
              <w:jc w:val="both"/>
              <w:rPr>
                <w:rFonts w:cs="Calibri"/>
                <w:sz w:val="24"/>
              </w:rPr>
            </w:pPr>
            <w:r>
              <w:rPr>
                <w:rFonts w:cs="Calibri"/>
                <w:sz w:val="24"/>
              </w:rPr>
              <w:t>razume delitev snovi na čiste snovi in zmesi glede na to, ali snov gradi ena ali več vrst delcev/gradnikov,</w:t>
            </w:r>
          </w:p>
          <w:p w14:paraId="0DFAD23E" w14:textId="77777777" w:rsidR="000B020C" w:rsidRDefault="000B020C" w:rsidP="000B020C">
            <w:pPr>
              <w:numPr>
                <w:ilvl w:val="0"/>
                <w:numId w:val="2"/>
              </w:numPr>
              <w:tabs>
                <w:tab w:val="clear" w:pos="360"/>
              </w:tabs>
              <w:spacing w:line="360" w:lineRule="auto"/>
              <w:ind w:left="284" w:hanging="284"/>
              <w:jc w:val="both"/>
              <w:rPr>
                <w:rFonts w:cs="Calibri"/>
                <w:sz w:val="24"/>
              </w:rPr>
            </w:pPr>
            <w:r>
              <w:rPr>
                <w:rFonts w:cs="Calibri"/>
                <w:sz w:val="24"/>
              </w:rPr>
              <w:t>za izbrane predmete raztopin (ki jih pozna iz življenj</w:t>
            </w:r>
            <w:r w:rsidR="00334E50">
              <w:rPr>
                <w:rFonts w:cs="Calibri"/>
                <w:sz w:val="24"/>
              </w:rPr>
              <w:t>a) opredeli topilo in topljenec/topljence,</w:t>
            </w:r>
          </w:p>
          <w:p w14:paraId="6A6045D3" w14:textId="77777777" w:rsidR="00334E50" w:rsidRDefault="00334E50" w:rsidP="000B020C">
            <w:pPr>
              <w:numPr>
                <w:ilvl w:val="0"/>
                <w:numId w:val="2"/>
              </w:numPr>
              <w:tabs>
                <w:tab w:val="clear" w:pos="360"/>
              </w:tabs>
              <w:spacing w:line="360" w:lineRule="auto"/>
              <w:ind w:left="284" w:hanging="284"/>
              <w:jc w:val="both"/>
              <w:rPr>
                <w:rFonts w:cs="Calibri"/>
                <w:sz w:val="24"/>
              </w:rPr>
            </w:pPr>
            <w:r>
              <w:rPr>
                <w:rFonts w:cs="Calibri"/>
                <w:sz w:val="24"/>
              </w:rPr>
              <w:t>primerja različne vrste voda v naravi po trdoti,</w:t>
            </w:r>
          </w:p>
          <w:p w14:paraId="0A639D6D" w14:textId="77777777" w:rsidR="00334E50" w:rsidRDefault="00334E50" w:rsidP="000B020C">
            <w:pPr>
              <w:numPr>
                <w:ilvl w:val="0"/>
                <w:numId w:val="2"/>
              </w:numPr>
              <w:tabs>
                <w:tab w:val="clear" w:pos="360"/>
              </w:tabs>
              <w:spacing w:line="360" w:lineRule="auto"/>
              <w:ind w:left="284" w:hanging="284"/>
              <w:jc w:val="both"/>
              <w:rPr>
                <w:rFonts w:cs="Calibri"/>
                <w:sz w:val="24"/>
              </w:rPr>
            </w:pPr>
            <w:r>
              <w:rPr>
                <w:rFonts w:cs="Calibri"/>
                <w:sz w:val="24"/>
              </w:rPr>
              <w:t>razume, da postopki ločevanja čistih snovi iz zmesi temeljijo na razlikah v lastnostih posameznih čistih snovi v zmesi,</w:t>
            </w:r>
          </w:p>
          <w:p w14:paraId="2A9B160C" w14:textId="77777777" w:rsidR="00334E50" w:rsidRDefault="00334E50" w:rsidP="000B020C">
            <w:pPr>
              <w:numPr>
                <w:ilvl w:val="0"/>
                <w:numId w:val="2"/>
              </w:numPr>
              <w:tabs>
                <w:tab w:val="clear" w:pos="360"/>
              </w:tabs>
              <w:spacing w:line="360" w:lineRule="auto"/>
              <w:ind w:left="284" w:hanging="284"/>
              <w:jc w:val="both"/>
              <w:rPr>
                <w:rFonts w:cs="Calibri"/>
                <w:sz w:val="24"/>
              </w:rPr>
            </w:pPr>
            <w:r>
              <w:rPr>
                <w:rFonts w:cs="Calibri"/>
                <w:sz w:val="24"/>
              </w:rPr>
              <w:t>pozna nekatere metode ločevanja snovi iz zmesi (destilacija, ločevanje z lijem ločnikom, kromatografija, sublimacija) in razume, na kateri razliki v lastnostih snovi temelji določena metoda ločevanja,</w:t>
            </w:r>
          </w:p>
          <w:p w14:paraId="1AA98DB9" w14:textId="77777777" w:rsidR="00334E50" w:rsidRDefault="00334E50" w:rsidP="000B020C">
            <w:pPr>
              <w:numPr>
                <w:ilvl w:val="0"/>
                <w:numId w:val="2"/>
              </w:numPr>
              <w:tabs>
                <w:tab w:val="clear" w:pos="360"/>
              </w:tabs>
              <w:spacing w:line="360" w:lineRule="auto"/>
              <w:ind w:left="284" w:hanging="284"/>
              <w:jc w:val="both"/>
              <w:rPr>
                <w:rFonts w:cs="Calibri"/>
                <w:sz w:val="24"/>
              </w:rPr>
            </w:pPr>
            <w:r>
              <w:rPr>
                <w:rFonts w:cs="Calibri"/>
                <w:sz w:val="24"/>
              </w:rPr>
              <w:t>načrtuje postopke ločevanja posameznih čistih snovi iz zmesi,</w:t>
            </w:r>
          </w:p>
          <w:p w14:paraId="75AEB0FE" w14:textId="77777777" w:rsidR="00334E50" w:rsidRDefault="00334E50" w:rsidP="000B020C">
            <w:pPr>
              <w:numPr>
                <w:ilvl w:val="0"/>
                <w:numId w:val="2"/>
              </w:numPr>
              <w:tabs>
                <w:tab w:val="clear" w:pos="360"/>
              </w:tabs>
              <w:spacing w:line="360" w:lineRule="auto"/>
              <w:ind w:left="284" w:hanging="284"/>
              <w:jc w:val="both"/>
              <w:rPr>
                <w:rFonts w:cs="Calibri"/>
                <w:sz w:val="24"/>
              </w:rPr>
            </w:pPr>
            <w:r>
              <w:rPr>
                <w:rFonts w:cs="Calibri"/>
                <w:sz w:val="24"/>
              </w:rPr>
              <w:t>za primere sprememb, ki jih pozna iz življenja ali iz eksperimentalnih opažanj (npr. mešanje vzorcev snovi, ki jih uporabljamo v gospodinjstvu</w:t>
            </w:r>
            <w:r w:rsidR="00A15688">
              <w:rPr>
                <w:rFonts w:cs="Calibri"/>
                <w:sz w:val="24"/>
              </w:rPr>
              <w:t>), sklepa, ali je potekla fizikalna sprememba ali kemijska reakcija,</w:t>
            </w:r>
          </w:p>
          <w:p w14:paraId="49C908B8" w14:textId="77777777" w:rsidR="00496BD1" w:rsidRPr="008A5419" w:rsidRDefault="00A15688" w:rsidP="008A5419">
            <w:pPr>
              <w:numPr>
                <w:ilvl w:val="0"/>
                <w:numId w:val="2"/>
              </w:numPr>
              <w:tabs>
                <w:tab w:val="clear" w:pos="360"/>
              </w:tabs>
              <w:spacing w:line="360" w:lineRule="auto"/>
              <w:ind w:left="284" w:hanging="284"/>
              <w:jc w:val="both"/>
              <w:rPr>
                <w:rFonts w:cs="Calibri"/>
                <w:sz w:val="24"/>
              </w:rPr>
            </w:pPr>
            <w:r>
              <w:rPr>
                <w:rFonts w:cs="Calibri"/>
                <w:sz w:val="24"/>
              </w:rPr>
              <w:t>prepozna in opiše snovne in energijske spremembe na primerih kemijskih reakcij, ki jih je spoznal pri eksperimentalnem delu ali jih pozna iz življenja.</w:t>
            </w:r>
          </w:p>
        </w:tc>
      </w:tr>
    </w:tbl>
    <w:p w14:paraId="403A7BCE" w14:textId="77777777" w:rsidR="00CD354F" w:rsidRDefault="00CD354F" w:rsidP="00CD354F">
      <w:pPr>
        <w:rPr>
          <w:rFonts w:cs="Calibri"/>
          <w:color w:val="FFFFFF" w:themeColor="background1"/>
          <w:szCs w:val="28"/>
        </w:rPr>
      </w:pPr>
    </w:p>
    <w:p w14:paraId="494A5E82" w14:textId="77777777" w:rsidR="008277CC" w:rsidRPr="00CD354F" w:rsidRDefault="008277CC" w:rsidP="008C63A6">
      <w:pPr>
        <w:pBdr>
          <w:top w:val="single" w:sz="4" w:space="1" w:color="auto"/>
          <w:left w:val="single" w:sz="4" w:space="3" w:color="auto"/>
          <w:bottom w:val="single" w:sz="4" w:space="1" w:color="auto"/>
          <w:right w:val="single" w:sz="4" w:space="4" w:color="auto"/>
        </w:pBdr>
        <w:shd w:val="clear" w:color="auto" w:fill="E9D8BE" w:themeFill="accent5" w:themeFillTint="66"/>
        <w:rPr>
          <w:rFonts w:cs="Calibri"/>
          <w:b/>
          <w:szCs w:val="28"/>
        </w:rPr>
      </w:pPr>
      <w:r w:rsidRPr="00CD354F">
        <w:rPr>
          <w:rFonts w:cs="Calibri"/>
          <w:szCs w:val="28"/>
        </w:rPr>
        <w:t xml:space="preserve">VSEBINSKI SKLOP: </w:t>
      </w:r>
      <w:r w:rsidR="005270BC" w:rsidRPr="00CD354F">
        <w:rPr>
          <w:rFonts w:cs="Calibri"/>
          <w:b/>
          <w:sz w:val="28"/>
          <w:szCs w:val="28"/>
        </w:rPr>
        <w:t>ENERGIJA</w:t>
      </w:r>
      <w:r w:rsidRPr="00CD354F">
        <w:rPr>
          <w:rFonts w:cs="Calibri"/>
          <w:b/>
          <w:sz w:val="28"/>
          <w:szCs w:val="28"/>
        </w:rPr>
        <w:t xml:space="preserve"> </w:t>
      </w:r>
      <w:r w:rsidRPr="00CD354F">
        <w:rPr>
          <w:rFonts w:cs="Calibri"/>
          <w:szCs w:val="28"/>
        </w:rPr>
        <w:t xml:space="preserve">                                                                                                                                                                  </w:t>
      </w:r>
      <w:r w:rsidR="005270BC" w:rsidRPr="00CD354F">
        <w:rPr>
          <w:rFonts w:cs="Calibri"/>
          <w:szCs w:val="28"/>
        </w:rPr>
        <w:t xml:space="preserve">               </w:t>
      </w:r>
      <w:r w:rsidRPr="00CD354F">
        <w:rPr>
          <w:rFonts w:cs="Calibri"/>
          <w:szCs w:val="28"/>
        </w:rPr>
        <w:t xml:space="preserve">       MESEC: </w:t>
      </w:r>
      <w:r w:rsidRPr="00CD354F">
        <w:rPr>
          <w:rFonts w:cs="Calibri"/>
          <w:b/>
          <w:sz w:val="24"/>
          <w:szCs w:val="28"/>
        </w:rPr>
        <w:t>OKTOBER</w:t>
      </w:r>
      <w:r w:rsidR="00710F10" w:rsidRPr="00CD354F">
        <w:rPr>
          <w:rFonts w:cs="Calibri"/>
          <w:b/>
          <w:sz w:val="24"/>
          <w:szCs w:val="28"/>
        </w:rPr>
        <w:t xml:space="preserve">  - </w:t>
      </w:r>
      <w:r w:rsidR="005270BC" w:rsidRPr="00CD354F">
        <w:rPr>
          <w:rFonts w:cs="Calibri"/>
          <w:b/>
          <w:sz w:val="24"/>
          <w:szCs w:val="28"/>
        </w:rPr>
        <w:t>NOVEMBER</w:t>
      </w:r>
    </w:p>
    <w:p w14:paraId="45186E2E" w14:textId="03AC5FA5" w:rsidR="008277CC" w:rsidRPr="00CD354F" w:rsidRDefault="00D857E1" w:rsidP="008C63A6">
      <w:pPr>
        <w:pBdr>
          <w:top w:val="single" w:sz="4" w:space="1" w:color="auto"/>
          <w:left w:val="single" w:sz="4" w:space="3" w:color="auto"/>
          <w:bottom w:val="single" w:sz="4" w:space="1" w:color="auto"/>
          <w:right w:val="single" w:sz="4" w:space="4" w:color="auto"/>
        </w:pBdr>
        <w:shd w:val="clear" w:color="auto" w:fill="E9D8BE" w:themeFill="accent5" w:themeFillTint="66"/>
        <w:rPr>
          <w:rFonts w:cs="Calibri"/>
          <w:szCs w:val="28"/>
        </w:rPr>
      </w:pPr>
      <w:r>
        <w:rPr>
          <w:rFonts w:cs="Calibri"/>
          <w:szCs w:val="28"/>
        </w:rPr>
        <w:t>ŠTEVILO UR: 14</w:t>
      </w:r>
      <w:r w:rsidR="005270BC" w:rsidRPr="00CD354F">
        <w:rPr>
          <w:rFonts w:cs="Calibri"/>
          <w:szCs w:val="28"/>
        </w:rPr>
        <w:t xml:space="preserve"> +3</w:t>
      </w:r>
      <w:r w:rsidR="008277CC" w:rsidRPr="00CD354F">
        <w:rPr>
          <w:rFonts w:cs="Calibri"/>
          <w:szCs w:val="28"/>
        </w:rPr>
        <w:t xml:space="preserve"> (utrjevanje</w:t>
      </w:r>
      <w:r w:rsidR="005270BC" w:rsidRPr="00CD354F">
        <w:rPr>
          <w:rFonts w:cs="Calibri"/>
          <w:szCs w:val="28"/>
        </w:rPr>
        <w:t>, preverjanje, pisno ocenjevanje</w:t>
      </w:r>
      <w:r w:rsidR="008277CC" w:rsidRPr="00CD354F">
        <w:rPr>
          <w:rFonts w:cs="Calibri"/>
          <w:szCs w:val="28"/>
        </w:rPr>
        <w:t>)</w:t>
      </w:r>
    </w:p>
    <w:tbl>
      <w:tblPr>
        <w:tblW w:w="15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05"/>
        <w:gridCol w:w="2679"/>
        <w:gridCol w:w="869"/>
        <w:gridCol w:w="3805"/>
        <w:gridCol w:w="2964"/>
      </w:tblGrid>
      <w:tr w:rsidR="00CD354F" w:rsidRPr="00CD354F" w14:paraId="6051F0AB" w14:textId="77777777" w:rsidTr="008C63A6">
        <w:trPr>
          <w:cantSplit/>
          <w:jc w:val="center"/>
        </w:trPr>
        <w:tc>
          <w:tcPr>
            <w:tcW w:w="5005" w:type="dxa"/>
            <w:tcBorders>
              <w:bottom w:val="double" w:sz="4" w:space="0" w:color="auto"/>
            </w:tcBorders>
            <w:shd w:val="clear" w:color="auto" w:fill="E9D8BE" w:themeFill="accent5" w:themeFillTint="66"/>
            <w:vAlign w:val="center"/>
          </w:tcPr>
          <w:p w14:paraId="5547A317" w14:textId="77777777" w:rsidR="008277CC" w:rsidRPr="00CD354F" w:rsidRDefault="008277CC" w:rsidP="008C63A6">
            <w:pPr>
              <w:shd w:val="clear" w:color="auto" w:fill="E9D8BE" w:themeFill="accent5" w:themeFillTint="66"/>
              <w:jc w:val="center"/>
              <w:rPr>
                <w:b/>
              </w:rPr>
            </w:pPr>
            <w:r w:rsidRPr="00CD354F">
              <w:rPr>
                <w:b/>
              </w:rPr>
              <w:t>CILJI VSEBINSKEGA SKLOPA</w:t>
            </w:r>
          </w:p>
        </w:tc>
        <w:tc>
          <w:tcPr>
            <w:tcW w:w="2679" w:type="dxa"/>
            <w:tcBorders>
              <w:bottom w:val="double" w:sz="4" w:space="0" w:color="auto"/>
            </w:tcBorders>
            <w:shd w:val="clear" w:color="auto" w:fill="E9D8BE" w:themeFill="accent5" w:themeFillTint="66"/>
            <w:vAlign w:val="center"/>
          </w:tcPr>
          <w:p w14:paraId="38489507" w14:textId="77777777" w:rsidR="008277CC" w:rsidRPr="00CD354F" w:rsidRDefault="008277CC" w:rsidP="008C63A6">
            <w:pPr>
              <w:shd w:val="clear" w:color="auto" w:fill="E9D8BE" w:themeFill="accent5" w:themeFillTint="66"/>
              <w:jc w:val="center"/>
              <w:rPr>
                <w:b/>
              </w:rPr>
            </w:pPr>
            <w:r w:rsidRPr="00CD354F">
              <w:rPr>
                <w:b/>
              </w:rPr>
              <w:t>VSEBINE</w:t>
            </w:r>
          </w:p>
        </w:tc>
        <w:tc>
          <w:tcPr>
            <w:tcW w:w="869" w:type="dxa"/>
            <w:tcBorders>
              <w:bottom w:val="double" w:sz="4" w:space="0" w:color="auto"/>
            </w:tcBorders>
            <w:shd w:val="clear" w:color="auto" w:fill="E9D8BE" w:themeFill="accent5" w:themeFillTint="66"/>
            <w:vAlign w:val="center"/>
          </w:tcPr>
          <w:p w14:paraId="538A080E" w14:textId="77777777" w:rsidR="008277CC" w:rsidRPr="00CD354F" w:rsidRDefault="008277CC" w:rsidP="008C63A6">
            <w:pPr>
              <w:pStyle w:val="Polonca"/>
              <w:shd w:val="clear" w:color="auto" w:fill="E9D8BE" w:themeFill="accent5" w:themeFillTint="66"/>
              <w:rPr>
                <w:b/>
              </w:rPr>
            </w:pPr>
            <w:r w:rsidRPr="00CD354F">
              <w:rPr>
                <w:b/>
              </w:rPr>
              <w:t>PRED.</w:t>
            </w:r>
          </w:p>
          <w:p w14:paraId="7163EB1B" w14:textId="77777777" w:rsidR="008277CC" w:rsidRPr="00CD354F" w:rsidRDefault="008277CC" w:rsidP="008C63A6">
            <w:pPr>
              <w:pStyle w:val="Polonca"/>
              <w:shd w:val="clear" w:color="auto" w:fill="E9D8BE" w:themeFill="accent5" w:themeFillTint="66"/>
              <w:rPr>
                <w:b/>
              </w:rPr>
            </w:pPr>
            <w:r w:rsidRPr="00CD354F">
              <w:rPr>
                <w:b/>
              </w:rPr>
              <w:t>ŠT. UR</w:t>
            </w:r>
          </w:p>
        </w:tc>
        <w:tc>
          <w:tcPr>
            <w:tcW w:w="3805" w:type="dxa"/>
            <w:tcBorders>
              <w:bottom w:val="double" w:sz="4" w:space="0" w:color="auto"/>
            </w:tcBorders>
            <w:shd w:val="clear" w:color="auto" w:fill="E9D8BE" w:themeFill="accent5" w:themeFillTint="66"/>
            <w:vAlign w:val="center"/>
          </w:tcPr>
          <w:p w14:paraId="213F6BD6" w14:textId="77777777" w:rsidR="008277CC" w:rsidRPr="00CD354F" w:rsidRDefault="008277CC" w:rsidP="008C63A6">
            <w:pPr>
              <w:pStyle w:val="Polonca"/>
              <w:shd w:val="clear" w:color="auto" w:fill="E9D8BE" w:themeFill="accent5" w:themeFillTint="66"/>
              <w:rPr>
                <w:b/>
              </w:rPr>
            </w:pPr>
            <w:r w:rsidRPr="00CD354F">
              <w:rPr>
                <w:b/>
              </w:rPr>
              <w:t>AKTIVNOSTI,</w:t>
            </w:r>
          </w:p>
          <w:p w14:paraId="1918C27E" w14:textId="77777777" w:rsidR="008277CC" w:rsidRPr="00CD354F" w:rsidRDefault="008277CC" w:rsidP="008C63A6">
            <w:pPr>
              <w:pStyle w:val="Polonca"/>
              <w:shd w:val="clear" w:color="auto" w:fill="E9D8BE" w:themeFill="accent5" w:themeFillTint="66"/>
              <w:rPr>
                <w:b/>
              </w:rPr>
            </w:pPr>
            <w:r w:rsidRPr="00CD354F">
              <w:rPr>
                <w:b/>
              </w:rPr>
              <w:t>DIDAKTIČNI PRISTOPI</w:t>
            </w:r>
          </w:p>
        </w:tc>
        <w:tc>
          <w:tcPr>
            <w:tcW w:w="2964" w:type="dxa"/>
            <w:tcBorders>
              <w:bottom w:val="double" w:sz="4" w:space="0" w:color="auto"/>
            </w:tcBorders>
            <w:shd w:val="clear" w:color="auto" w:fill="E9D8BE" w:themeFill="accent5" w:themeFillTint="66"/>
            <w:vAlign w:val="center"/>
          </w:tcPr>
          <w:p w14:paraId="65EA15C4" w14:textId="77777777" w:rsidR="008277CC" w:rsidRPr="00CD354F" w:rsidRDefault="008277CC" w:rsidP="008C63A6">
            <w:pPr>
              <w:pStyle w:val="Polonca"/>
              <w:shd w:val="clear" w:color="auto" w:fill="E9D8BE" w:themeFill="accent5" w:themeFillTint="66"/>
              <w:rPr>
                <w:b/>
              </w:rPr>
            </w:pPr>
            <w:r w:rsidRPr="00CD354F">
              <w:rPr>
                <w:b/>
              </w:rPr>
              <w:t>UČNA SREDSTVA</w:t>
            </w:r>
          </w:p>
        </w:tc>
      </w:tr>
      <w:tr w:rsidR="008277CC" w:rsidRPr="006475C7" w14:paraId="746B9888" w14:textId="77777777" w:rsidTr="00710F10">
        <w:trPr>
          <w:trHeight w:val="1750"/>
          <w:jc w:val="center"/>
        </w:trPr>
        <w:tc>
          <w:tcPr>
            <w:tcW w:w="5005" w:type="dxa"/>
            <w:tcBorders>
              <w:top w:val="double" w:sz="4" w:space="0" w:color="auto"/>
              <w:bottom w:val="dashed" w:sz="4" w:space="0" w:color="auto"/>
            </w:tcBorders>
          </w:tcPr>
          <w:p w14:paraId="428AC29D" w14:textId="77777777" w:rsidR="005270BC" w:rsidRPr="001D05BE" w:rsidRDefault="001D05BE" w:rsidP="001D05BE">
            <w:pPr>
              <w:rPr>
                <w:rFonts w:cs="Calibri"/>
                <w:bCs/>
                <w:iCs/>
                <w:smallCaps/>
              </w:rPr>
            </w:pPr>
            <w:r>
              <w:rPr>
                <w:rFonts w:cs="Calibri"/>
                <w:bCs/>
                <w:iCs/>
                <w:smallCaps/>
              </w:rPr>
              <w:t>SVETLOBA IN BARVE</w:t>
            </w:r>
            <w:r w:rsidRPr="001D05BE">
              <w:rPr>
                <w:rFonts w:cs="Calibri"/>
                <w:bCs/>
                <w:iCs/>
                <w:smallCaps/>
              </w:rPr>
              <w:t xml:space="preserve"> </w:t>
            </w:r>
          </w:p>
          <w:p w14:paraId="6058C97D" w14:textId="77777777" w:rsidR="008277CC" w:rsidRPr="00880F60" w:rsidRDefault="00233BFA" w:rsidP="00725FC9">
            <w:pPr>
              <w:pStyle w:val="Odstavekseznama"/>
              <w:numPr>
                <w:ilvl w:val="0"/>
                <w:numId w:val="14"/>
              </w:numPr>
              <w:ind w:left="307" w:hanging="307"/>
            </w:pPr>
            <w:r>
              <w:t>spoznajo, da svetlobna energija lahko povzroča segrevanje snovi, spremembe agregatnega stanja, spremembe snovi (npr. fotosinteza, porumenitev časopisnega papirja), da lahko poganja električni tok (npr. sončne celice na žepnem računalu)</w:t>
            </w:r>
          </w:p>
          <w:p w14:paraId="4936B30D" w14:textId="77777777" w:rsidR="008277CC" w:rsidRDefault="008277CC" w:rsidP="008B3665">
            <w:pPr>
              <w:ind w:left="307" w:hanging="307"/>
            </w:pPr>
          </w:p>
          <w:p w14:paraId="527FD01D" w14:textId="77777777" w:rsidR="00317EEE" w:rsidRPr="00880F60" w:rsidRDefault="00317EEE" w:rsidP="008B3665">
            <w:pPr>
              <w:ind w:left="307" w:hanging="307"/>
            </w:pPr>
          </w:p>
          <w:p w14:paraId="0FADD3C6" w14:textId="49D0B25F" w:rsidR="00564DE1" w:rsidRDefault="00FF3194" w:rsidP="00564DE1">
            <w:pPr>
              <w:pStyle w:val="Odstavekseznama"/>
              <w:numPr>
                <w:ilvl w:val="0"/>
                <w:numId w:val="14"/>
              </w:numPr>
              <w:ind w:left="307" w:hanging="307"/>
            </w:pPr>
            <w:r>
              <w:t>spoznajo, da svetloba posreduje sliko okolice in da so telesa vidna, ker</w:t>
            </w:r>
            <w:r w:rsidR="00564DE1">
              <w:t xml:space="preserve"> oddajajo ali odbijajo svetlobo</w:t>
            </w:r>
          </w:p>
          <w:p w14:paraId="57EE7416" w14:textId="77777777" w:rsidR="00FF3194" w:rsidRPr="00880F60" w:rsidRDefault="00FF3194" w:rsidP="00725FC9">
            <w:pPr>
              <w:pStyle w:val="Odstavekseznama"/>
              <w:numPr>
                <w:ilvl w:val="0"/>
                <w:numId w:val="14"/>
              </w:numPr>
              <w:ind w:left="307" w:hanging="307"/>
            </w:pPr>
            <w:r>
              <w:t>spoznajo, da svetilo lahko oddaja svetlobo na vse strani in opredelijo pojme svetilo, osvetljeno telo, svetlobni curek, senca</w:t>
            </w:r>
          </w:p>
          <w:p w14:paraId="71E84449" w14:textId="77777777" w:rsidR="00040690" w:rsidRDefault="00040690" w:rsidP="008104FD"/>
          <w:p w14:paraId="6657D182" w14:textId="77777777" w:rsidR="00564DE1" w:rsidRDefault="00564DE1" w:rsidP="008104FD"/>
          <w:p w14:paraId="520D50C0" w14:textId="77777777" w:rsidR="00564DE1" w:rsidRDefault="00564DE1" w:rsidP="008104FD"/>
          <w:p w14:paraId="63DFBE7F" w14:textId="77777777" w:rsidR="00564DE1" w:rsidRDefault="00564DE1" w:rsidP="008104FD"/>
          <w:p w14:paraId="76908B9E" w14:textId="77777777" w:rsidR="00040690" w:rsidRDefault="00040690" w:rsidP="00725FC9">
            <w:pPr>
              <w:pStyle w:val="Odstavekseznama"/>
              <w:numPr>
                <w:ilvl w:val="0"/>
                <w:numId w:val="14"/>
              </w:numPr>
              <w:ind w:left="307" w:hanging="307"/>
            </w:pPr>
            <w:r>
              <w:t>spoznajo, da je bela svetloba sestavljena iz svetlob mavričnih barv,</w:t>
            </w:r>
          </w:p>
          <w:p w14:paraId="22492A35" w14:textId="77777777" w:rsidR="00040690" w:rsidRPr="00880F60" w:rsidRDefault="00040690" w:rsidP="00725FC9">
            <w:pPr>
              <w:pStyle w:val="Odstavekseznama"/>
              <w:numPr>
                <w:ilvl w:val="0"/>
                <w:numId w:val="14"/>
              </w:numPr>
              <w:ind w:left="307" w:hanging="307"/>
            </w:pPr>
            <w:r>
              <w:t>razumejo, zakaj vidimo površine bele, črne ali obarvane</w:t>
            </w:r>
          </w:p>
          <w:p w14:paraId="6BE4E5D4" w14:textId="77777777" w:rsidR="008277CC" w:rsidRDefault="008277CC" w:rsidP="008B3665">
            <w:pPr>
              <w:ind w:left="307" w:hanging="307"/>
            </w:pPr>
          </w:p>
          <w:p w14:paraId="4751E728" w14:textId="77777777" w:rsidR="007670D2" w:rsidRDefault="007670D2" w:rsidP="008B3665">
            <w:pPr>
              <w:ind w:left="307" w:hanging="307"/>
            </w:pPr>
          </w:p>
          <w:p w14:paraId="2C1DCE29" w14:textId="77777777" w:rsidR="007670D2" w:rsidRPr="008B3665" w:rsidRDefault="007670D2" w:rsidP="00725FC9">
            <w:pPr>
              <w:pStyle w:val="Odstavekseznama"/>
              <w:numPr>
                <w:ilvl w:val="0"/>
                <w:numId w:val="14"/>
              </w:numPr>
              <w:ind w:left="307" w:hanging="307"/>
              <w:rPr>
                <w:rFonts w:cs="Calibri"/>
                <w:iCs/>
              </w:rPr>
            </w:pPr>
            <w:r w:rsidRPr="008B3665">
              <w:rPr>
                <w:rFonts w:cs="Calibri"/>
                <w:bCs/>
                <w:iCs/>
              </w:rPr>
              <w:t>spoznajo, da se svetloba na meji dveh snovi deloma odbije, deloma lomi,</w:t>
            </w:r>
          </w:p>
          <w:p w14:paraId="0E7AD290" w14:textId="77777777" w:rsidR="007670D2" w:rsidRPr="00880F60" w:rsidRDefault="007670D2" w:rsidP="00725FC9">
            <w:pPr>
              <w:pStyle w:val="Odstavekseznama"/>
              <w:numPr>
                <w:ilvl w:val="0"/>
                <w:numId w:val="14"/>
              </w:numPr>
              <w:ind w:left="307" w:hanging="307"/>
            </w:pPr>
            <w:r w:rsidRPr="008B3665">
              <w:rPr>
                <w:rFonts w:cs="Calibri"/>
                <w:iCs/>
              </w:rPr>
              <w:t>spoznajo, da se pri odboju na hrapavi beli površini svetloba razprši, na gladki pa se odbije le v eno smer</w:t>
            </w:r>
          </w:p>
          <w:p w14:paraId="18ECA5B9" w14:textId="77777777" w:rsidR="008277CC" w:rsidRDefault="008277CC" w:rsidP="008B3665">
            <w:pPr>
              <w:ind w:left="307" w:hanging="307"/>
            </w:pPr>
          </w:p>
          <w:p w14:paraId="7E31AC02" w14:textId="77777777" w:rsidR="00564DE1" w:rsidRDefault="00564DE1" w:rsidP="008B3665">
            <w:pPr>
              <w:ind w:left="307" w:hanging="307"/>
            </w:pPr>
          </w:p>
          <w:p w14:paraId="52A0D4FE" w14:textId="77777777" w:rsidR="00564DE1" w:rsidRPr="00880F60" w:rsidRDefault="00564DE1" w:rsidP="008B3665">
            <w:pPr>
              <w:ind w:left="307" w:hanging="307"/>
            </w:pPr>
          </w:p>
          <w:p w14:paraId="499E61A7" w14:textId="77777777" w:rsidR="001C3E55" w:rsidRPr="008B3665" w:rsidRDefault="001C3E55" w:rsidP="00725FC9">
            <w:pPr>
              <w:pStyle w:val="Odstavekseznama"/>
              <w:numPr>
                <w:ilvl w:val="0"/>
                <w:numId w:val="14"/>
              </w:numPr>
              <w:ind w:left="307" w:hanging="307"/>
              <w:rPr>
                <w:rFonts w:cs="Calibri"/>
                <w:i/>
                <w:iCs/>
              </w:rPr>
            </w:pPr>
            <w:r w:rsidRPr="008B3665">
              <w:rPr>
                <w:rFonts w:cs="Calibri"/>
                <w:i/>
                <w:iCs/>
              </w:rPr>
              <w:t>spoznajo s poskusi, da je slika predmeta, ki jo dobimo z zbiralno lečo, ostra samo pri točno določeni razdalji od leče,</w:t>
            </w:r>
          </w:p>
          <w:p w14:paraId="5C152D64" w14:textId="77777777" w:rsidR="001C3E55" w:rsidRPr="008B3665" w:rsidRDefault="001C3E55" w:rsidP="00725FC9">
            <w:pPr>
              <w:pStyle w:val="Odstavekseznama"/>
              <w:numPr>
                <w:ilvl w:val="0"/>
                <w:numId w:val="14"/>
              </w:numPr>
              <w:ind w:left="307" w:hanging="307"/>
              <w:rPr>
                <w:rFonts w:cs="Calibri"/>
                <w:iCs/>
              </w:rPr>
            </w:pPr>
            <w:r w:rsidRPr="008B3665">
              <w:rPr>
                <w:rFonts w:cs="Calibri"/>
                <w:i/>
                <w:iCs/>
              </w:rPr>
              <w:t>izdelajo preprosta modela očesa in fotoaparata ter razložijo njuno delovanje</w:t>
            </w:r>
            <w:r w:rsidRPr="008B3665">
              <w:rPr>
                <w:rFonts w:cs="Calibri"/>
                <w:iCs/>
              </w:rPr>
              <w:t>,</w:t>
            </w:r>
          </w:p>
          <w:p w14:paraId="337B3A7B" w14:textId="77777777" w:rsidR="008277CC" w:rsidRPr="004138EE" w:rsidRDefault="001C3E55" w:rsidP="00725FC9">
            <w:pPr>
              <w:pStyle w:val="Odstavekseznama"/>
              <w:numPr>
                <w:ilvl w:val="0"/>
                <w:numId w:val="14"/>
              </w:numPr>
              <w:ind w:left="307" w:hanging="307"/>
              <w:rPr>
                <w:rFonts w:cs="Calibri"/>
                <w:iCs/>
              </w:rPr>
            </w:pPr>
            <w:r w:rsidRPr="008B3665">
              <w:rPr>
                <w:rFonts w:cs="Calibri"/>
                <w:i/>
                <w:iCs/>
              </w:rPr>
              <w:t>spoznajo nevarnosti okvare vida pri opazovanju močnih svetil in svetil, ki oddajajo snop vzporednih žarkov (laserski prikazovalnik)</w:t>
            </w:r>
          </w:p>
        </w:tc>
        <w:tc>
          <w:tcPr>
            <w:tcW w:w="2679" w:type="dxa"/>
            <w:tcBorders>
              <w:top w:val="double" w:sz="4" w:space="0" w:color="auto"/>
              <w:bottom w:val="dashed" w:sz="4" w:space="0" w:color="auto"/>
            </w:tcBorders>
          </w:tcPr>
          <w:p w14:paraId="197F62C4" w14:textId="77777777" w:rsidR="00233BFA" w:rsidRPr="00CD354F" w:rsidRDefault="00233BFA" w:rsidP="00CC7F4B">
            <w:pPr>
              <w:pStyle w:val="Polonca"/>
            </w:pPr>
          </w:p>
          <w:p w14:paraId="46FCCA20" w14:textId="77777777" w:rsidR="008277CC" w:rsidRPr="00CD354F" w:rsidRDefault="008A49EF" w:rsidP="00CC7F4B">
            <w:pPr>
              <w:pStyle w:val="Polonca"/>
            </w:pPr>
            <w:r w:rsidRPr="00CD354F">
              <w:t>Svetlobna energija</w:t>
            </w:r>
          </w:p>
          <w:p w14:paraId="2B95AAD6" w14:textId="77777777" w:rsidR="001D05BE" w:rsidRPr="00CD354F" w:rsidRDefault="001D05BE" w:rsidP="00CC7F4B">
            <w:pPr>
              <w:pStyle w:val="Polonca"/>
            </w:pPr>
          </w:p>
          <w:p w14:paraId="27C7AA83" w14:textId="77777777" w:rsidR="001D05BE" w:rsidRPr="00CD354F" w:rsidRDefault="001D05BE" w:rsidP="00CC7F4B">
            <w:pPr>
              <w:pStyle w:val="Polonca"/>
            </w:pPr>
          </w:p>
          <w:p w14:paraId="31E5241B" w14:textId="77777777" w:rsidR="00233BFA" w:rsidRPr="00CD354F" w:rsidRDefault="00233BFA" w:rsidP="00CC7F4B">
            <w:pPr>
              <w:pStyle w:val="Polonca"/>
            </w:pPr>
          </w:p>
          <w:p w14:paraId="3EA6E258" w14:textId="77777777" w:rsidR="00317EEE" w:rsidRDefault="00317EEE" w:rsidP="00CC7F4B">
            <w:pPr>
              <w:pStyle w:val="Polonca"/>
            </w:pPr>
          </w:p>
          <w:p w14:paraId="34AB3AC1" w14:textId="77777777" w:rsidR="005477FF" w:rsidRDefault="005477FF" w:rsidP="00CC7F4B">
            <w:pPr>
              <w:pStyle w:val="Polonca"/>
            </w:pPr>
          </w:p>
          <w:p w14:paraId="27F9CD64" w14:textId="77777777" w:rsidR="005477FF" w:rsidRPr="00CD354F" w:rsidRDefault="005477FF" w:rsidP="00CC7F4B">
            <w:pPr>
              <w:pStyle w:val="Polonca"/>
            </w:pPr>
          </w:p>
          <w:p w14:paraId="08C5119A" w14:textId="77777777" w:rsidR="00006B87" w:rsidRDefault="00006B87" w:rsidP="00CC7F4B">
            <w:pPr>
              <w:pStyle w:val="Polonca"/>
            </w:pPr>
            <w:r w:rsidRPr="00C53C46">
              <w:t>Svetloba se razširja iz izvira premočrtno in na vse strani.</w:t>
            </w:r>
          </w:p>
          <w:p w14:paraId="623B02DB" w14:textId="6BD8E6C6" w:rsidR="00006B87" w:rsidRDefault="005477FF" w:rsidP="00CC7F4B">
            <w:pPr>
              <w:pStyle w:val="Polonca"/>
            </w:pPr>
            <w:r>
              <w:t>Svetloba prodre skozi prozorne in prosojne snovi. Na neprosojnih se svetloba vpije ali odbije.</w:t>
            </w:r>
          </w:p>
          <w:p w14:paraId="570D1C3C" w14:textId="77777777" w:rsidR="00564DE1" w:rsidRDefault="005477FF" w:rsidP="00CC7F4B">
            <w:pPr>
              <w:pStyle w:val="Polonca"/>
            </w:pPr>
            <w:r>
              <w:t>Svetilo</w:t>
            </w:r>
          </w:p>
          <w:p w14:paraId="23462F33" w14:textId="5CB36E8F" w:rsidR="001D05BE" w:rsidRPr="00CD354F" w:rsidRDefault="00564DE1" w:rsidP="00CC7F4B">
            <w:pPr>
              <w:pStyle w:val="Polonca"/>
            </w:pPr>
            <w:r>
              <w:t>O</w:t>
            </w:r>
            <w:r w:rsidR="001D05BE" w:rsidRPr="00CD354F">
              <w:t>svetljeno telo</w:t>
            </w:r>
          </w:p>
          <w:p w14:paraId="3DA4AECF" w14:textId="77777777" w:rsidR="00797DCD" w:rsidRPr="00CD354F" w:rsidRDefault="00797DCD" w:rsidP="00CC7F4B">
            <w:pPr>
              <w:pStyle w:val="Polonca"/>
            </w:pPr>
          </w:p>
          <w:p w14:paraId="71D31496" w14:textId="71288DCA" w:rsidR="00797DCD" w:rsidRPr="00CD354F" w:rsidRDefault="00797DCD" w:rsidP="00CC7F4B">
            <w:pPr>
              <w:pStyle w:val="Polonca"/>
            </w:pPr>
            <w:r w:rsidRPr="00CD354F">
              <w:t>Bela svetloba</w:t>
            </w:r>
            <w:r w:rsidR="005477FF">
              <w:t xml:space="preserve"> je sestavljena iz mavričnih barv. Barva predmeta je odvisna od barve odbite svetlobe.</w:t>
            </w:r>
          </w:p>
          <w:p w14:paraId="49C9B315" w14:textId="77777777" w:rsidR="007670D2" w:rsidRPr="00CD354F" w:rsidRDefault="007670D2" w:rsidP="00CC7F4B">
            <w:pPr>
              <w:pStyle w:val="Polonca"/>
            </w:pPr>
          </w:p>
          <w:p w14:paraId="59E7F861" w14:textId="77777777" w:rsidR="007670D2" w:rsidRPr="00CD354F" w:rsidRDefault="007670D2" w:rsidP="00CC7F4B">
            <w:pPr>
              <w:pStyle w:val="Polonca"/>
            </w:pPr>
          </w:p>
          <w:p w14:paraId="33309394" w14:textId="3BD460D7" w:rsidR="007670D2" w:rsidRPr="00CD354F" w:rsidRDefault="005477FF" w:rsidP="00CC7F4B">
            <w:pPr>
              <w:pStyle w:val="Polonca"/>
            </w:pPr>
            <w:r>
              <w:t>Svetloba se na meji dveh sredstev lomi, pri tem se ji spremeni smer razširjanja.</w:t>
            </w:r>
          </w:p>
          <w:p w14:paraId="699A75A5" w14:textId="65EA3CBA" w:rsidR="007670D2" w:rsidRDefault="00564DE1" w:rsidP="00CC7F4B">
            <w:pPr>
              <w:pStyle w:val="Polonca"/>
            </w:pPr>
            <w:r>
              <w:t>Lom svetlobe na ogledalu</w:t>
            </w:r>
          </w:p>
          <w:p w14:paraId="6628997D" w14:textId="3E953C28" w:rsidR="00564DE1" w:rsidRPr="00CD354F" w:rsidRDefault="00564DE1" w:rsidP="00CC7F4B">
            <w:pPr>
              <w:pStyle w:val="Polonca"/>
            </w:pPr>
            <w:r>
              <w:t>na gladkih površinah se svetloba odbije v eno smer, na hrapavih pa se razprši.</w:t>
            </w:r>
          </w:p>
          <w:p w14:paraId="4E3DB54B" w14:textId="77777777" w:rsidR="001C3E55" w:rsidRPr="00CD354F" w:rsidRDefault="001C3E55" w:rsidP="00CC7F4B">
            <w:pPr>
              <w:pStyle w:val="Polonca"/>
            </w:pPr>
          </w:p>
          <w:p w14:paraId="29950009" w14:textId="77777777" w:rsidR="00564DE1" w:rsidRPr="00CD354F" w:rsidRDefault="00564DE1" w:rsidP="00564DE1">
            <w:pPr>
              <w:pStyle w:val="Polonca"/>
            </w:pPr>
            <w:r w:rsidRPr="00CD354F">
              <w:t>Leče in oko</w:t>
            </w:r>
          </w:p>
          <w:p w14:paraId="3060EFB0" w14:textId="77777777" w:rsidR="001C3E55" w:rsidRPr="00CD354F" w:rsidRDefault="001C3E55" w:rsidP="00CC7F4B">
            <w:pPr>
              <w:pStyle w:val="Polonca"/>
            </w:pPr>
          </w:p>
          <w:p w14:paraId="11D80CEE" w14:textId="77777777" w:rsidR="001C3E55" w:rsidRPr="00CD354F" w:rsidRDefault="001C3E55" w:rsidP="00CC7F4B">
            <w:pPr>
              <w:pStyle w:val="Polonca"/>
            </w:pPr>
          </w:p>
          <w:p w14:paraId="2874BFB5" w14:textId="77777777" w:rsidR="001C3E55" w:rsidRPr="00CD354F" w:rsidRDefault="001C3E55" w:rsidP="00CC7F4B">
            <w:pPr>
              <w:pStyle w:val="Polonca"/>
            </w:pPr>
          </w:p>
          <w:p w14:paraId="21EB53E7" w14:textId="77777777" w:rsidR="001C3E55" w:rsidRPr="00CD354F" w:rsidRDefault="001C3E55" w:rsidP="00CC7F4B">
            <w:pPr>
              <w:pStyle w:val="Polonca"/>
            </w:pPr>
          </w:p>
          <w:p w14:paraId="5BFE93E4" w14:textId="77777777" w:rsidR="001C3E55" w:rsidRPr="00CD354F" w:rsidRDefault="001C3E55" w:rsidP="00CC7F4B">
            <w:pPr>
              <w:pStyle w:val="Polonca"/>
            </w:pPr>
          </w:p>
          <w:p w14:paraId="52D0730C" w14:textId="77777777" w:rsidR="008277CC" w:rsidRPr="00CD354F" w:rsidRDefault="008277CC" w:rsidP="00CC7F4B">
            <w:pPr>
              <w:pStyle w:val="Polonca"/>
            </w:pPr>
          </w:p>
          <w:p w14:paraId="21DA77FE" w14:textId="77777777" w:rsidR="008277CC" w:rsidRPr="00CD354F" w:rsidRDefault="008277CC" w:rsidP="00CC7F4B">
            <w:pPr>
              <w:pStyle w:val="Polonca"/>
            </w:pPr>
          </w:p>
          <w:p w14:paraId="5539FC93" w14:textId="77777777" w:rsidR="008277CC" w:rsidRPr="00CD354F" w:rsidRDefault="008277CC" w:rsidP="00CC7F4B">
            <w:pPr>
              <w:pStyle w:val="Polonca"/>
            </w:pPr>
          </w:p>
          <w:p w14:paraId="64B752CB" w14:textId="63B9A152" w:rsidR="008277CC" w:rsidRPr="00CD354F" w:rsidRDefault="003B5C9B" w:rsidP="00CC7F4B">
            <w:pPr>
              <w:pStyle w:val="Polonca"/>
            </w:pPr>
            <w:r w:rsidRPr="003E502A">
              <w:t>Utrjevanje</w:t>
            </w:r>
          </w:p>
          <w:p w14:paraId="67F01F78" w14:textId="77777777" w:rsidR="008277CC" w:rsidRPr="00CD354F" w:rsidRDefault="008277CC" w:rsidP="00CC7F4B">
            <w:pPr>
              <w:pStyle w:val="Polonca"/>
              <w:rPr>
                <w:b/>
                <w:i/>
              </w:rPr>
            </w:pPr>
          </w:p>
        </w:tc>
        <w:tc>
          <w:tcPr>
            <w:tcW w:w="869" w:type="dxa"/>
            <w:tcBorders>
              <w:top w:val="double" w:sz="4" w:space="0" w:color="auto"/>
              <w:bottom w:val="dashed" w:sz="4" w:space="0" w:color="auto"/>
            </w:tcBorders>
          </w:tcPr>
          <w:p w14:paraId="01F423C0" w14:textId="77777777" w:rsidR="00233BFA" w:rsidRDefault="00233BFA" w:rsidP="008277CC">
            <w:pPr>
              <w:pStyle w:val="Polonca"/>
              <w:jc w:val="center"/>
            </w:pPr>
          </w:p>
          <w:p w14:paraId="0E0C3879" w14:textId="77777777" w:rsidR="008277CC" w:rsidRPr="00A96132" w:rsidRDefault="008277CC" w:rsidP="008277CC">
            <w:pPr>
              <w:pStyle w:val="Polonca"/>
              <w:jc w:val="center"/>
            </w:pPr>
            <w:r w:rsidRPr="00A96132">
              <w:t>1</w:t>
            </w:r>
          </w:p>
          <w:p w14:paraId="05DF2486" w14:textId="77777777" w:rsidR="008277CC" w:rsidRPr="00A96132" w:rsidRDefault="008277CC" w:rsidP="008277CC">
            <w:pPr>
              <w:pStyle w:val="Polonca"/>
              <w:jc w:val="center"/>
            </w:pPr>
          </w:p>
          <w:p w14:paraId="5C88D363" w14:textId="77777777" w:rsidR="008277CC" w:rsidRPr="00A96132" w:rsidRDefault="008277CC" w:rsidP="008277CC">
            <w:pPr>
              <w:pStyle w:val="Polonca"/>
              <w:jc w:val="center"/>
            </w:pPr>
          </w:p>
          <w:p w14:paraId="08226B57" w14:textId="77777777" w:rsidR="008277CC" w:rsidRPr="00A96132" w:rsidRDefault="008277CC" w:rsidP="008277CC">
            <w:pPr>
              <w:pStyle w:val="Polonca"/>
              <w:jc w:val="center"/>
            </w:pPr>
          </w:p>
          <w:p w14:paraId="63F020A8" w14:textId="77777777" w:rsidR="008277CC" w:rsidRDefault="008277CC" w:rsidP="008277CC">
            <w:pPr>
              <w:pStyle w:val="Polonca"/>
              <w:jc w:val="center"/>
            </w:pPr>
          </w:p>
          <w:p w14:paraId="6AA53A0A" w14:textId="77777777" w:rsidR="00564DE1" w:rsidRDefault="00564DE1" w:rsidP="008277CC">
            <w:pPr>
              <w:pStyle w:val="Polonca"/>
              <w:jc w:val="center"/>
            </w:pPr>
          </w:p>
          <w:p w14:paraId="0E21B52F" w14:textId="77777777" w:rsidR="00317EEE" w:rsidRPr="00A96132" w:rsidRDefault="00317EEE" w:rsidP="008277CC">
            <w:pPr>
              <w:pStyle w:val="Polonca"/>
              <w:jc w:val="center"/>
            </w:pPr>
          </w:p>
          <w:p w14:paraId="3E3091FC" w14:textId="77777777" w:rsidR="008277CC" w:rsidRDefault="00317EEE" w:rsidP="008277CC">
            <w:pPr>
              <w:pStyle w:val="Polonca"/>
              <w:jc w:val="center"/>
            </w:pPr>
            <w:r>
              <w:t>1</w:t>
            </w:r>
          </w:p>
          <w:p w14:paraId="685D3614" w14:textId="77777777" w:rsidR="007670D2" w:rsidRDefault="007670D2" w:rsidP="008277CC">
            <w:pPr>
              <w:pStyle w:val="Polonca"/>
              <w:jc w:val="center"/>
            </w:pPr>
          </w:p>
          <w:p w14:paraId="5AF08CAF" w14:textId="77777777" w:rsidR="007670D2" w:rsidRDefault="007670D2" w:rsidP="008277CC">
            <w:pPr>
              <w:pStyle w:val="Polonca"/>
              <w:jc w:val="center"/>
            </w:pPr>
          </w:p>
          <w:p w14:paraId="5951F33C" w14:textId="77777777" w:rsidR="007670D2" w:rsidRDefault="007670D2" w:rsidP="008277CC">
            <w:pPr>
              <w:pStyle w:val="Polonca"/>
              <w:jc w:val="center"/>
            </w:pPr>
          </w:p>
          <w:p w14:paraId="37ED2096" w14:textId="77777777" w:rsidR="007670D2" w:rsidRDefault="007670D2" w:rsidP="008277CC">
            <w:pPr>
              <w:pStyle w:val="Polonca"/>
              <w:jc w:val="center"/>
            </w:pPr>
          </w:p>
          <w:p w14:paraId="0C63B304" w14:textId="77777777" w:rsidR="007670D2" w:rsidRDefault="007670D2" w:rsidP="008277CC">
            <w:pPr>
              <w:pStyle w:val="Polonca"/>
              <w:jc w:val="center"/>
            </w:pPr>
          </w:p>
          <w:p w14:paraId="5FB08685" w14:textId="77777777" w:rsidR="00564DE1" w:rsidRDefault="00564DE1" w:rsidP="008277CC">
            <w:pPr>
              <w:pStyle w:val="Polonca"/>
              <w:jc w:val="center"/>
            </w:pPr>
          </w:p>
          <w:p w14:paraId="122583F2" w14:textId="77777777" w:rsidR="00564DE1" w:rsidRDefault="00564DE1" w:rsidP="008277CC">
            <w:pPr>
              <w:pStyle w:val="Polonca"/>
              <w:jc w:val="center"/>
            </w:pPr>
          </w:p>
          <w:p w14:paraId="199C0BCB" w14:textId="77777777" w:rsidR="00564DE1" w:rsidRDefault="00564DE1" w:rsidP="008277CC">
            <w:pPr>
              <w:pStyle w:val="Polonca"/>
              <w:jc w:val="center"/>
            </w:pPr>
          </w:p>
          <w:p w14:paraId="67D7520E" w14:textId="77777777" w:rsidR="007670D2" w:rsidRDefault="007670D2" w:rsidP="008277CC">
            <w:pPr>
              <w:pStyle w:val="Polonca"/>
              <w:jc w:val="center"/>
            </w:pPr>
            <w:r>
              <w:t>1</w:t>
            </w:r>
          </w:p>
          <w:p w14:paraId="4A73C65E" w14:textId="77777777" w:rsidR="007670D2" w:rsidRDefault="007670D2" w:rsidP="008277CC">
            <w:pPr>
              <w:pStyle w:val="Polonca"/>
              <w:jc w:val="center"/>
            </w:pPr>
          </w:p>
          <w:p w14:paraId="568DD179" w14:textId="77777777" w:rsidR="007670D2" w:rsidRDefault="007670D2" w:rsidP="008277CC">
            <w:pPr>
              <w:pStyle w:val="Polonca"/>
              <w:jc w:val="center"/>
            </w:pPr>
          </w:p>
          <w:p w14:paraId="19A9FA2F" w14:textId="77777777" w:rsidR="007670D2" w:rsidRDefault="007670D2" w:rsidP="008277CC">
            <w:pPr>
              <w:pStyle w:val="Polonca"/>
              <w:jc w:val="center"/>
            </w:pPr>
          </w:p>
          <w:p w14:paraId="28EF8DC8" w14:textId="77777777" w:rsidR="007670D2" w:rsidRDefault="007670D2" w:rsidP="008277CC">
            <w:pPr>
              <w:pStyle w:val="Polonca"/>
              <w:jc w:val="center"/>
            </w:pPr>
          </w:p>
          <w:p w14:paraId="091EE7AF" w14:textId="77777777" w:rsidR="007670D2" w:rsidRDefault="007670D2" w:rsidP="008277CC">
            <w:pPr>
              <w:pStyle w:val="Polonca"/>
              <w:jc w:val="center"/>
            </w:pPr>
          </w:p>
          <w:p w14:paraId="01AAD6A1" w14:textId="77777777" w:rsidR="007670D2" w:rsidRDefault="007670D2" w:rsidP="008277CC">
            <w:pPr>
              <w:pStyle w:val="Polonca"/>
              <w:jc w:val="center"/>
            </w:pPr>
            <w:r>
              <w:t>1</w:t>
            </w:r>
          </w:p>
          <w:p w14:paraId="11F89EDB" w14:textId="77777777" w:rsidR="008B3665" w:rsidRDefault="008B3665" w:rsidP="008277CC">
            <w:pPr>
              <w:pStyle w:val="Polonca"/>
              <w:jc w:val="center"/>
            </w:pPr>
          </w:p>
          <w:p w14:paraId="09F2EC2A" w14:textId="77777777" w:rsidR="008B3665" w:rsidRDefault="008B3665" w:rsidP="008277CC">
            <w:pPr>
              <w:pStyle w:val="Polonca"/>
              <w:jc w:val="center"/>
            </w:pPr>
          </w:p>
          <w:p w14:paraId="475ABF01" w14:textId="77777777" w:rsidR="008B3665" w:rsidRDefault="008B3665" w:rsidP="008277CC">
            <w:pPr>
              <w:pStyle w:val="Polonca"/>
              <w:jc w:val="center"/>
            </w:pPr>
          </w:p>
          <w:p w14:paraId="7F5E6898" w14:textId="77777777" w:rsidR="008B3665" w:rsidRDefault="008B3665" w:rsidP="008277CC">
            <w:pPr>
              <w:pStyle w:val="Polonca"/>
              <w:jc w:val="center"/>
            </w:pPr>
          </w:p>
          <w:p w14:paraId="63DF8A40" w14:textId="77777777" w:rsidR="008B3665" w:rsidRDefault="008B3665" w:rsidP="008277CC">
            <w:pPr>
              <w:pStyle w:val="Polonca"/>
              <w:jc w:val="center"/>
            </w:pPr>
          </w:p>
          <w:p w14:paraId="11C79CFC" w14:textId="77777777" w:rsidR="008B3665" w:rsidRDefault="008B3665" w:rsidP="008277CC">
            <w:pPr>
              <w:pStyle w:val="Polonca"/>
              <w:jc w:val="center"/>
            </w:pPr>
          </w:p>
          <w:p w14:paraId="7F17EF4F" w14:textId="77777777" w:rsidR="00564DE1" w:rsidRDefault="00564DE1" w:rsidP="008277CC">
            <w:pPr>
              <w:pStyle w:val="Polonca"/>
              <w:jc w:val="center"/>
            </w:pPr>
          </w:p>
          <w:p w14:paraId="31DE19F5" w14:textId="77777777" w:rsidR="008B3665" w:rsidRPr="00A96132" w:rsidRDefault="008B3665" w:rsidP="008277CC">
            <w:pPr>
              <w:pStyle w:val="Polonca"/>
              <w:jc w:val="center"/>
            </w:pPr>
            <w:r>
              <w:t>2</w:t>
            </w:r>
          </w:p>
          <w:p w14:paraId="30969E80" w14:textId="77777777" w:rsidR="008277CC" w:rsidRDefault="008277CC" w:rsidP="008277CC">
            <w:pPr>
              <w:pStyle w:val="Polonca"/>
              <w:jc w:val="center"/>
            </w:pPr>
          </w:p>
          <w:p w14:paraId="636EA6D8" w14:textId="77777777" w:rsidR="003B5C9B" w:rsidRDefault="003B5C9B" w:rsidP="008277CC">
            <w:pPr>
              <w:pStyle w:val="Polonca"/>
              <w:jc w:val="center"/>
            </w:pPr>
          </w:p>
          <w:p w14:paraId="2703A76E" w14:textId="77777777" w:rsidR="003B5C9B" w:rsidRDefault="003B5C9B" w:rsidP="008277CC">
            <w:pPr>
              <w:pStyle w:val="Polonca"/>
              <w:jc w:val="center"/>
            </w:pPr>
          </w:p>
          <w:p w14:paraId="523ADD35" w14:textId="77777777" w:rsidR="003B5C9B" w:rsidRDefault="003B5C9B" w:rsidP="008277CC">
            <w:pPr>
              <w:pStyle w:val="Polonca"/>
              <w:jc w:val="center"/>
            </w:pPr>
          </w:p>
          <w:p w14:paraId="37452793" w14:textId="77777777" w:rsidR="003B5C9B" w:rsidRDefault="003B5C9B" w:rsidP="008277CC">
            <w:pPr>
              <w:pStyle w:val="Polonca"/>
              <w:jc w:val="center"/>
            </w:pPr>
          </w:p>
          <w:p w14:paraId="730C0CC3" w14:textId="77777777" w:rsidR="003B5C9B" w:rsidRDefault="003B5C9B" w:rsidP="008277CC">
            <w:pPr>
              <w:pStyle w:val="Polonca"/>
              <w:jc w:val="center"/>
            </w:pPr>
          </w:p>
          <w:p w14:paraId="3052974B" w14:textId="77777777" w:rsidR="003B5C9B" w:rsidRDefault="003B5C9B" w:rsidP="008277CC">
            <w:pPr>
              <w:pStyle w:val="Polonca"/>
              <w:jc w:val="center"/>
            </w:pPr>
          </w:p>
          <w:p w14:paraId="152CFA1B" w14:textId="77777777" w:rsidR="003B5C9B" w:rsidRDefault="003B5C9B" w:rsidP="008277CC">
            <w:pPr>
              <w:pStyle w:val="Polonca"/>
              <w:jc w:val="center"/>
            </w:pPr>
          </w:p>
          <w:p w14:paraId="79838CC9" w14:textId="46BCF6F3" w:rsidR="003B5C9B" w:rsidRPr="00A96132" w:rsidRDefault="003B5C9B" w:rsidP="008277CC">
            <w:pPr>
              <w:pStyle w:val="Polonca"/>
              <w:jc w:val="center"/>
            </w:pPr>
            <w:r w:rsidRPr="003E502A">
              <w:t>1</w:t>
            </w:r>
          </w:p>
          <w:p w14:paraId="1D4B6DD1" w14:textId="77777777" w:rsidR="008277CC" w:rsidRPr="00A96132" w:rsidRDefault="008277CC" w:rsidP="008277CC">
            <w:pPr>
              <w:pStyle w:val="Polonca"/>
            </w:pPr>
          </w:p>
        </w:tc>
        <w:tc>
          <w:tcPr>
            <w:tcW w:w="3805" w:type="dxa"/>
            <w:tcBorders>
              <w:top w:val="double" w:sz="4" w:space="0" w:color="auto"/>
              <w:bottom w:val="dashed" w:sz="4" w:space="0" w:color="auto"/>
            </w:tcBorders>
          </w:tcPr>
          <w:p w14:paraId="71C0B22E" w14:textId="77777777" w:rsidR="00233BFA" w:rsidRDefault="00233BFA" w:rsidP="008277CC">
            <w:pPr>
              <w:pStyle w:val="Polonca"/>
            </w:pPr>
          </w:p>
          <w:p w14:paraId="088084F4" w14:textId="77777777" w:rsidR="008277CC" w:rsidRDefault="008A49EF" w:rsidP="008277CC">
            <w:pPr>
              <w:pStyle w:val="Polonca"/>
            </w:pPr>
            <w:r>
              <w:t xml:space="preserve">- </w:t>
            </w:r>
            <w:r w:rsidR="00E138FF">
              <w:t>študij primerov:</w:t>
            </w:r>
          </w:p>
          <w:p w14:paraId="45792A08" w14:textId="77777777" w:rsidR="00233BFA" w:rsidRPr="00A96132" w:rsidRDefault="00E138FF" w:rsidP="008277CC">
            <w:pPr>
              <w:pStyle w:val="Polonca"/>
            </w:pPr>
            <w:r>
              <w:t>segrevanje vode, sprememba barve časopisnega papirja, žepni kalkulator s sončni</w:t>
            </w:r>
            <w:r w:rsidR="00F301AA">
              <w:t>mi celicami, kolektorji na hiši</w:t>
            </w:r>
            <w:r w:rsidR="00233BFA">
              <w:t>, avtomibili na sončne celice), taljenje snega</w:t>
            </w:r>
            <w:r w:rsidR="00784EAE">
              <w:t>, sateliti, topla greda na vrtu</w:t>
            </w:r>
          </w:p>
          <w:p w14:paraId="544E40E2" w14:textId="77777777" w:rsidR="008277CC" w:rsidRDefault="008277CC" w:rsidP="008277CC">
            <w:pPr>
              <w:pStyle w:val="Polonca"/>
            </w:pPr>
          </w:p>
          <w:p w14:paraId="591BFEFC" w14:textId="77777777" w:rsidR="00317EEE" w:rsidRDefault="00317EEE" w:rsidP="008277CC">
            <w:pPr>
              <w:pStyle w:val="Polonca"/>
            </w:pPr>
            <w:r>
              <w:t>- študij primerov:</w:t>
            </w:r>
          </w:p>
          <w:p w14:paraId="2211DE11" w14:textId="0F617279" w:rsidR="00317EEE" w:rsidRDefault="00317EEE" w:rsidP="008277CC">
            <w:pPr>
              <w:pStyle w:val="Polonca"/>
            </w:pPr>
            <w:r>
              <w:t>Zakaj sveti Sonce, zakaj sveti</w:t>
            </w:r>
            <w:r w:rsidR="005477FF">
              <w:t>j</w:t>
            </w:r>
            <w:r>
              <w:t>o zvezde, nitka v žarnici, kresnička</w:t>
            </w:r>
          </w:p>
          <w:p w14:paraId="228107D2" w14:textId="77777777" w:rsidR="00784EAE" w:rsidRDefault="00784EAE" w:rsidP="008277CC">
            <w:pPr>
              <w:pStyle w:val="Polonca"/>
            </w:pPr>
            <w:r>
              <w:t>- oblikovanje zapiskov</w:t>
            </w:r>
          </w:p>
          <w:p w14:paraId="4B15CE5E" w14:textId="77777777" w:rsidR="00784EAE" w:rsidRDefault="00784EAE" w:rsidP="008277CC">
            <w:pPr>
              <w:pStyle w:val="Polonca"/>
            </w:pPr>
          </w:p>
          <w:p w14:paraId="1E9AC624" w14:textId="77777777" w:rsidR="00797DCD" w:rsidRDefault="00797DCD" w:rsidP="008277CC">
            <w:pPr>
              <w:pStyle w:val="Polonca"/>
            </w:pPr>
          </w:p>
          <w:p w14:paraId="32B00C53" w14:textId="77777777" w:rsidR="00797DCD" w:rsidRDefault="00797DCD" w:rsidP="008277CC">
            <w:pPr>
              <w:pStyle w:val="Polonca"/>
            </w:pPr>
          </w:p>
          <w:p w14:paraId="127D35AD" w14:textId="77777777" w:rsidR="00564DE1" w:rsidRDefault="00564DE1" w:rsidP="008277CC">
            <w:pPr>
              <w:pStyle w:val="Polonca"/>
            </w:pPr>
          </w:p>
          <w:p w14:paraId="6880F9E6" w14:textId="77777777" w:rsidR="00564DE1" w:rsidRDefault="00564DE1" w:rsidP="008277CC">
            <w:pPr>
              <w:pStyle w:val="Polonca"/>
            </w:pPr>
          </w:p>
          <w:p w14:paraId="26D59D4D" w14:textId="77777777" w:rsidR="00797DCD" w:rsidRPr="00A96132" w:rsidRDefault="00797DCD" w:rsidP="008277CC">
            <w:pPr>
              <w:pStyle w:val="Polonca"/>
            </w:pPr>
            <w:r>
              <w:t xml:space="preserve">- </w:t>
            </w:r>
            <w:r w:rsidR="000A1E91">
              <w:t xml:space="preserve">praktična delavnice </w:t>
            </w:r>
            <w:r w:rsidR="0027590D">
              <w:t>učencev – mešanje barv</w:t>
            </w:r>
            <w:r w:rsidR="000A1E91">
              <w:t>, izdelava vrt</w:t>
            </w:r>
            <w:r w:rsidR="00B3562E">
              <w:t>avk</w:t>
            </w:r>
          </w:p>
          <w:p w14:paraId="6C0061F2" w14:textId="77777777" w:rsidR="008277CC" w:rsidRDefault="000A1E91" w:rsidP="008277CC">
            <w:pPr>
              <w:pStyle w:val="Polonca"/>
            </w:pPr>
            <w:r>
              <w:t xml:space="preserve">- </w:t>
            </w:r>
            <w:r w:rsidR="00F65B54">
              <w:t>branje besed skozi različne barvne filtre</w:t>
            </w:r>
          </w:p>
          <w:p w14:paraId="65BA6BFC" w14:textId="77777777" w:rsidR="00F65B54" w:rsidRPr="00A96132" w:rsidRDefault="00F65B54" w:rsidP="008277CC">
            <w:pPr>
              <w:pStyle w:val="Polonca"/>
            </w:pPr>
            <w:r>
              <w:t xml:space="preserve">- </w:t>
            </w:r>
            <w:r w:rsidR="0012093B">
              <w:t>prikaz shematskih risb in prezentacija</w:t>
            </w:r>
          </w:p>
          <w:p w14:paraId="3BCD921E" w14:textId="77777777" w:rsidR="008277CC" w:rsidRPr="00A96132" w:rsidRDefault="008277CC" w:rsidP="008277CC">
            <w:pPr>
              <w:pStyle w:val="Polonca"/>
            </w:pPr>
          </w:p>
          <w:p w14:paraId="586B4E22" w14:textId="77777777" w:rsidR="008277CC" w:rsidRDefault="008277CC" w:rsidP="008277CC">
            <w:pPr>
              <w:pStyle w:val="Polonca"/>
            </w:pPr>
          </w:p>
          <w:p w14:paraId="27A141E6" w14:textId="77777777" w:rsidR="007670D2" w:rsidRDefault="00DA3740" w:rsidP="008277CC">
            <w:pPr>
              <w:pStyle w:val="Polonca"/>
            </w:pPr>
            <w:r>
              <w:t xml:space="preserve">- </w:t>
            </w:r>
            <w:r w:rsidR="00A22519">
              <w:t>fizikalni poskusi</w:t>
            </w:r>
            <w:r>
              <w:t xml:space="preserve"> uč</w:t>
            </w:r>
            <w:r w:rsidR="00665E59">
              <w:t>encev na temo odboj in lom svetlobe</w:t>
            </w:r>
          </w:p>
          <w:p w14:paraId="7069DC55" w14:textId="77777777" w:rsidR="00665E59" w:rsidRDefault="00665E59" w:rsidP="008277CC">
            <w:pPr>
              <w:pStyle w:val="Polonca"/>
            </w:pPr>
            <w:r>
              <w:t>- eksperimentiranje z zrcali, žlicami in vodo (slamica), optičnimi vlakni</w:t>
            </w:r>
          </w:p>
          <w:p w14:paraId="2836A988" w14:textId="77777777" w:rsidR="008B3665" w:rsidRDefault="008B3665" w:rsidP="008277CC">
            <w:pPr>
              <w:pStyle w:val="Polonca"/>
            </w:pPr>
          </w:p>
          <w:p w14:paraId="54129B99" w14:textId="77777777" w:rsidR="008B3665" w:rsidRDefault="008B3665" w:rsidP="008277CC">
            <w:pPr>
              <w:pStyle w:val="Polonca"/>
            </w:pPr>
          </w:p>
          <w:p w14:paraId="68E82A93" w14:textId="77777777" w:rsidR="008B3665" w:rsidRDefault="008B3665" w:rsidP="008277CC">
            <w:pPr>
              <w:pStyle w:val="Polonca"/>
            </w:pPr>
          </w:p>
          <w:p w14:paraId="54449E23" w14:textId="77777777" w:rsidR="00564DE1" w:rsidRDefault="00564DE1" w:rsidP="008277CC">
            <w:pPr>
              <w:pStyle w:val="Polonca"/>
            </w:pPr>
          </w:p>
          <w:p w14:paraId="2DB63C1E" w14:textId="77777777" w:rsidR="008B3665" w:rsidRDefault="008B3665" w:rsidP="008277CC">
            <w:pPr>
              <w:pStyle w:val="Polonca"/>
            </w:pPr>
            <w:r>
              <w:t xml:space="preserve">- </w:t>
            </w:r>
            <w:r w:rsidR="00920FF6">
              <w:t xml:space="preserve">ogled različnih optičnih </w:t>
            </w:r>
            <w:r w:rsidR="00293830">
              <w:t>priprav (mikroskop, daljnogled, mikroskop)</w:t>
            </w:r>
          </w:p>
          <w:p w14:paraId="432D2842" w14:textId="77777777" w:rsidR="00293830" w:rsidRDefault="00293830" w:rsidP="008277CC">
            <w:pPr>
              <w:pStyle w:val="Polonca"/>
            </w:pPr>
            <w:r>
              <w:t xml:space="preserve">- </w:t>
            </w:r>
            <w:r w:rsidR="00A22519">
              <w:t>fizikalni poskusi</w:t>
            </w:r>
            <w:r>
              <w:t xml:space="preserve"> učencev z lečami</w:t>
            </w:r>
          </w:p>
          <w:p w14:paraId="366E5241" w14:textId="77777777" w:rsidR="00293830" w:rsidRPr="00A96132" w:rsidRDefault="00293830" w:rsidP="008277CC">
            <w:pPr>
              <w:pStyle w:val="Polonca"/>
            </w:pPr>
            <w:r>
              <w:t>- učenje s pomočjo medmrežja na temo oko</w:t>
            </w:r>
          </w:p>
          <w:p w14:paraId="41565F21" w14:textId="77777777" w:rsidR="008277CC" w:rsidRDefault="00293830" w:rsidP="00233BFA">
            <w:pPr>
              <w:pStyle w:val="Polonca"/>
              <w:rPr>
                <w:rFonts w:cs="Calibri"/>
              </w:rPr>
            </w:pPr>
            <w:r>
              <w:rPr>
                <w:rFonts w:cs="Calibri"/>
              </w:rPr>
              <w:t xml:space="preserve">- </w:t>
            </w:r>
            <w:r w:rsidR="001A0FE4">
              <w:rPr>
                <w:rFonts w:cs="Calibri"/>
              </w:rPr>
              <w:t>poskus (demonstracijski):</w:t>
            </w:r>
          </w:p>
          <w:p w14:paraId="298C54D3" w14:textId="77777777" w:rsidR="001A0FE4" w:rsidRPr="00A96132" w:rsidRDefault="004138EE" w:rsidP="00233BFA">
            <w:pPr>
              <w:pStyle w:val="Polonca"/>
              <w:rPr>
                <w:rFonts w:cs="Calibri"/>
              </w:rPr>
            </w:pPr>
            <w:r>
              <w:rPr>
                <w:rFonts w:cs="Calibri"/>
              </w:rPr>
              <w:t>sežig papirja s pomo</w:t>
            </w:r>
            <w:r w:rsidR="001A0FE4">
              <w:rPr>
                <w:rFonts w:cs="Calibri"/>
              </w:rPr>
              <w:t xml:space="preserve">čjo leče </w:t>
            </w:r>
          </w:p>
        </w:tc>
        <w:tc>
          <w:tcPr>
            <w:tcW w:w="2964" w:type="dxa"/>
            <w:tcBorders>
              <w:top w:val="double" w:sz="4" w:space="0" w:color="auto"/>
              <w:bottom w:val="dashed" w:sz="4" w:space="0" w:color="auto"/>
            </w:tcBorders>
          </w:tcPr>
          <w:p w14:paraId="079EE258" w14:textId="77777777" w:rsidR="00233BFA" w:rsidRDefault="00233BFA" w:rsidP="008277CC">
            <w:pPr>
              <w:pStyle w:val="Polonca"/>
            </w:pPr>
          </w:p>
          <w:p w14:paraId="755E0C94" w14:textId="77777777" w:rsidR="008277CC" w:rsidRDefault="00E138FF" w:rsidP="008277CC">
            <w:pPr>
              <w:pStyle w:val="Polonca"/>
            </w:pPr>
            <w:r>
              <w:t>- voda, čaša, časopisni papir, žepni kalkulator</w:t>
            </w:r>
          </w:p>
          <w:p w14:paraId="341575F7" w14:textId="77777777" w:rsidR="008277CC" w:rsidRDefault="008277CC" w:rsidP="008277CC">
            <w:pPr>
              <w:pStyle w:val="Polonca"/>
            </w:pPr>
          </w:p>
          <w:p w14:paraId="365B434C" w14:textId="77777777" w:rsidR="008277CC" w:rsidRDefault="008277CC" w:rsidP="008277CC">
            <w:pPr>
              <w:pStyle w:val="Polonca"/>
            </w:pPr>
          </w:p>
          <w:p w14:paraId="663187C9" w14:textId="77777777" w:rsidR="008277CC" w:rsidRDefault="008277CC" w:rsidP="008277CC">
            <w:pPr>
              <w:pStyle w:val="Polonca"/>
            </w:pPr>
          </w:p>
          <w:p w14:paraId="1533074F" w14:textId="77777777" w:rsidR="008277CC" w:rsidRDefault="008277CC" w:rsidP="008277CC">
            <w:pPr>
              <w:pStyle w:val="Polonca"/>
            </w:pPr>
          </w:p>
          <w:p w14:paraId="61AC1AA5" w14:textId="77777777" w:rsidR="00040690" w:rsidRDefault="00040690" w:rsidP="008277CC">
            <w:pPr>
              <w:pStyle w:val="Polonca"/>
            </w:pPr>
          </w:p>
          <w:p w14:paraId="22870795" w14:textId="77777777" w:rsidR="00040690" w:rsidRDefault="00040690" w:rsidP="008277CC">
            <w:pPr>
              <w:pStyle w:val="Polonca"/>
            </w:pPr>
            <w:r>
              <w:t>- žarnica, svetilka</w:t>
            </w:r>
          </w:p>
          <w:p w14:paraId="313A983A" w14:textId="77777777" w:rsidR="00040690" w:rsidRDefault="00040690" w:rsidP="008277CC">
            <w:pPr>
              <w:pStyle w:val="Polonca"/>
            </w:pPr>
            <w:r>
              <w:t>- videoposnetek kresničke</w:t>
            </w:r>
          </w:p>
          <w:p w14:paraId="2FEEAC48" w14:textId="77777777" w:rsidR="008277CC" w:rsidRDefault="008277CC" w:rsidP="008277CC">
            <w:pPr>
              <w:pStyle w:val="Polonca"/>
            </w:pPr>
          </w:p>
          <w:p w14:paraId="72541D5F" w14:textId="77777777" w:rsidR="0027590D" w:rsidRDefault="0027590D" w:rsidP="008277CC">
            <w:pPr>
              <w:pStyle w:val="Polonca"/>
            </w:pPr>
          </w:p>
          <w:p w14:paraId="1FF7AFD6" w14:textId="77777777" w:rsidR="0027590D" w:rsidRDefault="0027590D" w:rsidP="008277CC">
            <w:pPr>
              <w:pStyle w:val="Polonca"/>
            </w:pPr>
          </w:p>
          <w:p w14:paraId="7C2174FD" w14:textId="77777777" w:rsidR="0027590D" w:rsidRDefault="0027590D" w:rsidP="008277CC">
            <w:pPr>
              <w:pStyle w:val="Polonca"/>
            </w:pPr>
          </w:p>
          <w:p w14:paraId="2A91FC5B" w14:textId="77777777" w:rsidR="0027590D" w:rsidRDefault="0027590D" w:rsidP="008277CC">
            <w:pPr>
              <w:pStyle w:val="Polonca"/>
            </w:pPr>
          </w:p>
          <w:p w14:paraId="36FFD468" w14:textId="77777777" w:rsidR="00564DE1" w:rsidRDefault="00564DE1" w:rsidP="008277CC">
            <w:pPr>
              <w:pStyle w:val="Polonca"/>
            </w:pPr>
          </w:p>
          <w:p w14:paraId="0F846A2F" w14:textId="77777777" w:rsidR="00564DE1" w:rsidRDefault="00564DE1" w:rsidP="008277CC">
            <w:pPr>
              <w:pStyle w:val="Polonca"/>
            </w:pPr>
          </w:p>
          <w:p w14:paraId="3D8AFF02" w14:textId="7A328A86" w:rsidR="0027590D" w:rsidRDefault="000A1E91" w:rsidP="008277CC">
            <w:pPr>
              <w:pStyle w:val="Polonca"/>
            </w:pPr>
            <w:r>
              <w:t>- paleta, različne temp</w:t>
            </w:r>
            <w:r w:rsidR="005477FF">
              <w:t>e</w:t>
            </w:r>
            <w:r>
              <w:t>ra barve</w:t>
            </w:r>
            <w:r w:rsidR="00E40D27">
              <w:t>, material za izdelavo vrtavk</w:t>
            </w:r>
          </w:p>
          <w:p w14:paraId="1865C24D" w14:textId="77777777" w:rsidR="000A1E91" w:rsidRDefault="000A1E91" w:rsidP="008277CC">
            <w:pPr>
              <w:pStyle w:val="Polonca"/>
            </w:pPr>
            <w:r>
              <w:t>- pps predstavitev: Bela svetloba in barve</w:t>
            </w:r>
          </w:p>
          <w:p w14:paraId="12DBBDE5" w14:textId="77777777" w:rsidR="008277CC" w:rsidRDefault="008277CC" w:rsidP="008277CC">
            <w:pPr>
              <w:pStyle w:val="Polonca"/>
            </w:pPr>
          </w:p>
          <w:p w14:paraId="1310BD55" w14:textId="77777777" w:rsidR="00665E59" w:rsidRDefault="00665E59" w:rsidP="008277CC">
            <w:pPr>
              <w:pStyle w:val="Polonca"/>
            </w:pPr>
            <w:r>
              <w:t>- zrcala, žlica, stekleni kozarec, slamica, optično vlakno</w:t>
            </w:r>
          </w:p>
          <w:p w14:paraId="043C0FC5" w14:textId="77777777" w:rsidR="008277CC" w:rsidRDefault="008277CC" w:rsidP="008277CC">
            <w:pPr>
              <w:pStyle w:val="Polonca"/>
            </w:pPr>
          </w:p>
          <w:p w14:paraId="0F359A4A" w14:textId="77777777" w:rsidR="009B6FAC" w:rsidRDefault="009B6FAC" w:rsidP="008277CC">
            <w:pPr>
              <w:pStyle w:val="Polonca"/>
            </w:pPr>
          </w:p>
          <w:p w14:paraId="166CB252" w14:textId="77777777" w:rsidR="009B6FAC" w:rsidRDefault="009B6FAC" w:rsidP="008277CC">
            <w:pPr>
              <w:pStyle w:val="Polonca"/>
            </w:pPr>
          </w:p>
          <w:p w14:paraId="6301B86C" w14:textId="77777777" w:rsidR="009B6FAC" w:rsidRDefault="009B6FAC" w:rsidP="008277CC">
            <w:pPr>
              <w:pStyle w:val="Polonca"/>
            </w:pPr>
          </w:p>
          <w:p w14:paraId="540CEFC2" w14:textId="77777777" w:rsidR="009B6FAC" w:rsidRDefault="009B6FAC" w:rsidP="008277CC">
            <w:pPr>
              <w:pStyle w:val="Polonca"/>
            </w:pPr>
          </w:p>
          <w:p w14:paraId="6773890B" w14:textId="77777777" w:rsidR="00564DE1" w:rsidRDefault="00564DE1" w:rsidP="008277CC">
            <w:pPr>
              <w:pStyle w:val="Polonca"/>
            </w:pPr>
          </w:p>
          <w:p w14:paraId="0F56CE3B" w14:textId="77777777" w:rsidR="009B6FAC" w:rsidRDefault="009B6FAC" w:rsidP="008277CC">
            <w:pPr>
              <w:pStyle w:val="Polonca"/>
            </w:pPr>
            <w:r>
              <w:t>- razne leče, očala za daljnovidne in kratkovidne, lupa, daljnogled, mikroskop, slikovni material</w:t>
            </w:r>
          </w:p>
          <w:p w14:paraId="10325E5D" w14:textId="77777777" w:rsidR="00293830" w:rsidRDefault="00293830" w:rsidP="008277CC">
            <w:pPr>
              <w:pStyle w:val="Polonca"/>
            </w:pPr>
            <w:r>
              <w:t>- medmrežje</w:t>
            </w:r>
          </w:p>
          <w:p w14:paraId="775AE0B6" w14:textId="77777777" w:rsidR="001A0FE4" w:rsidRPr="006475C7" w:rsidRDefault="001A0FE4" w:rsidP="008277CC">
            <w:pPr>
              <w:pStyle w:val="Polonca"/>
            </w:pPr>
            <w:r>
              <w:t>- leča, papir</w:t>
            </w:r>
          </w:p>
        </w:tc>
      </w:tr>
      <w:tr w:rsidR="002F481B" w:rsidRPr="006475C7" w14:paraId="459EAAB9" w14:textId="77777777" w:rsidTr="00710F10">
        <w:trPr>
          <w:trHeight w:val="1750"/>
          <w:jc w:val="center"/>
        </w:trPr>
        <w:tc>
          <w:tcPr>
            <w:tcW w:w="5005" w:type="dxa"/>
            <w:tcBorders>
              <w:top w:val="dashed" w:sz="4" w:space="0" w:color="auto"/>
              <w:bottom w:val="dashed" w:sz="4" w:space="0" w:color="auto"/>
            </w:tcBorders>
          </w:tcPr>
          <w:p w14:paraId="5EC78155" w14:textId="0B40F15A" w:rsidR="002F481B" w:rsidRDefault="00920A35" w:rsidP="00564DE1">
            <w:r>
              <w:lastRenderedPageBreak/>
              <w:t>ZVOK</w:t>
            </w:r>
          </w:p>
          <w:p w14:paraId="26B97152" w14:textId="77777777" w:rsidR="00810B6A" w:rsidRPr="00C35CF9" w:rsidRDefault="001C5388" w:rsidP="00564DE1">
            <w:pPr>
              <w:pStyle w:val="Odstavekseznama"/>
              <w:numPr>
                <w:ilvl w:val="0"/>
                <w:numId w:val="16"/>
              </w:numPr>
              <w:ind w:left="307" w:hanging="284"/>
            </w:pPr>
            <w:r w:rsidRPr="00C35CF9">
              <w:t>spoznajo nekaj oddajnikov zvoka (npr. glasilke, strune, radijski zvočnik) in sprejemnik zvoka (uho),</w:t>
            </w:r>
          </w:p>
          <w:p w14:paraId="333D2FA8" w14:textId="77777777" w:rsidR="00810B6A" w:rsidRPr="00C35CF9" w:rsidRDefault="001C5388" w:rsidP="00564DE1">
            <w:pPr>
              <w:pStyle w:val="Odstavekseznama"/>
              <w:numPr>
                <w:ilvl w:val="0"/>
                <w:numId w:val="16"/>
              </w:numPr>
              <w:ind w:left="307" w:hanging="284"/>
            </w:pPr>
            <w:r w:rsidRPr="00C35CF9">
              <w:t>spoznajo, da zvok nastane, ko se telo trese (niha), to nihanje pa se prenaša na okoliški zrak ali drugo snov,</w:t>
            </w:r>
          </w:p>
          <w:p w14:paraId="115237B5" w14:textId="596E711E" w:rsidR="007321FE" w:rsidRPr="00C35CF9" w:rsidRDefault="001C5388" w:rsidP="00564DE1">
            <w:pPr>
              <w:pStyle w:val="Odstavekseznama"/>
              <w:numPr>
                <w:ilvl w:val="0"/>
                <w:numId w:val="16"/>
              </w:numPr>
              <w:ind w:left="307" w:hanging="284"/>
            </w:pPr>
            <w:r w:rsidRPr="00C35CF9">
              <w:t>spoznajo, da se zvok v zraku širi v vseh smereh in da slišimo zvok šibkeje, ko se oddaljujemo od zvočila</w:t>
            </w:r>
          </w:p>
          <w:p w14:paraId="1A2FE41D" w14:textId="77777777" w:rsidR="00810B6A" w:rsidRPr="00C35CF9" w:rsidRDefault="00810B6A" w:rsidP="00564DE1">
            <w:pPr>
              <w:pStyle w:val="Odstavekseznama"/>
              <w:numPr>
                <w:ilvl w:val="0"/>
                <w:numId w:val="16"/>
              </w:numPr>
              <w:ind w:left="307" w:hanging="284"/>
            </w:pPr>
            <w:r w:rsidRPr="00C35CF9">
              <w:t xml:space="preserve">spoznajo, da ljudje in živali uporabljamo zvok za izmenjavo podatkov (sporazumevanje), </w:t>
            </w:r>
          </w:p>
          <w:p w14:paraId="3A4ED958" w14:textId="77777777" w:rsidR="00C35CF9" w:rsidRPr="007F76B0" w:rsidRDefault="00C35CF9" w:rsidP="00564DE1"/>
          <w:p w14:paraId="7DF4D045" w14:textId="77777777" w:rsidR="00C35CF9" w:rsidRDefault="00C35CF9" w:rsidP="00564DE1">
            <w:pPr>
              <w:numPr>
                <w:ilvl w:val="0"/>
                <w:numId w:val="15"/>
              </w:numPr>
              <w:tabs>
                <w:tab w:val="clear" w:pos="720"/>
                <w:tab w:val="left" w:pos="238"/>
                <w:tab w:val="num" w:pos="317"/>
              </w:tabs>
              <w:autoSpaceDE w:val="0"/>
              <w:autoSpaceDN w:val="0"/>
              <w:adjustRightInd w:val="0"/>
              <w:ind w:left="317" w:right="34" w:hanging="283"/>
              <w:rPr>
                <w:rFonts w:cs="Calibri"/>
                <w:iCs/>
              </w:rPr>
            </w:pPr>
            <w:r w:rsidRPr="007F76B0">
              <w:rPr>
                <w:rFonts w:cs="Calibri"/>
                <w:iCs/>
              </w:rPr>
              <w:t>zavedajo se problematike onesnaženja s hrupom in nevarnosti</w:t>
            </w:r>
            <w:r w:rsidRPr="007F76B0">
              <w:rPr>
                <w:rFonts w:cs="Calibri"/>
              </w:rPr>
              <w:t xml:space="preserve"> trajnih poškodb sluha, </w:t>
            </w:r>
          </w:p>
          <w:p w14:paraId="33E6D5F6" w14:textId="77777777" w:rsidR="00DD6060" w:rsidRPr="00DD6060" w:rsidRDefault="00C35CF9" w:rsidP="00564DE1">
            <w:pPr>
              <w:numPr>
                <w:ilvl w:val="0"/>
                <w:numId w:val="15"/>
              </w:numPr>
              <w:tabs>
                <w:tab w:val="clear" w:pos="720"/>
                <w:tab w:val="left" w:pos="238"/>
                <w:tab w:val="num" w:pos="317"/>
              </w:tabs>
              <w:autoSpaceDE w:val="0"/>
              <w:autoSpaceDN w:val="0"/>
              <w:adjustRightInd w:val="0"/>
              <w:ind w:left="317" w:right="34" w:hanging="283"/>
              <w:rPr>
                <w:rFonts w:cs="Calibri"/>
                <w:iCs/>
              </w:rPr>
            </w:pPr>
            <w:r w:rsidRPr="00C35CF9">
              <w:rPr>
                <w:rFonts w:cs="Calibri"/>
              </w:rPr>
              <w:t>razumejo pomen in spoznajo načine varovanja okolja pred hrupom (npr. zvočna izolacija) ter razmišljajo, kako lahko sami prispevajo k zmanjšanju hrupa v neposrednem okolju</w:t>
            </w:r>
          </w:p>
        </w:tc>
        <w:tc>
          <w:tcPr>
            <w:tcW w:w="2679" w:type="dxa"/>
            <w:tcBorders>
              <w:top w:val="dashed" w:sz="4" w:space="0" w:color="auto"/>
              <w:bottom w:val="dashed" w:sz="4" w:space="0" w:color="auto"/>
            </w:tcBorders>
          </w:tcPr>
          <w:p w14:paraId="39AB119D" w14:textId="77777777" w:rsidR="002F481B" w:rsidRPr="00CD354F" w:rsidRDefault="002F481B" w:rsidP="00CC7F4B"/>
          <w:p w14:paraId="72CF864E" w14:textId="387ED48D" w:rsidR="001C5388" w:rsidRPr="00CD354F" w:rsidRDefault="00564DE1" w:rsidP="00CC7F4B">
            <w:r>
              <w:t>O</w:t>
            </w:r>
            <w:r w:rsidR="001C5388" w:rsidRPr="00CD354F">
              <w:t>ddajniki zvoka</w:t>
            </w:r>
            <w:r>
              <w:t xml:space="preserve"> (zvočila) in sprejemniki zvoka</w:t>
            </w:r>
          </w:p>
          <w:p w14:paraId="1E60491C" w14:textId="77777777" w:rsidR="00810B6A" w:rsidRPr="00CD354F" w:rsidRDefault="00810B6A" w:rsidP="00CC7F4B"/>
          <w:p w14:paraId="6EE18ADD" w14:textId="77777777" w:rsidR="00810B6A" w:rsidRPr="00CD354F" w:rsidRDefault="00810B6A" w:rsidP="00CC7F4B"/>
          <w:p w14:paraId="5D993C5D" w14:textId="77777777" w:rsidR="00810B6A" w:rsidRPr="00CD354F" w:rsidRDefault="00810B6A" w:rsidP="00CC7F4B"/>
          <w:p w14:paraId="25EF52EC" w14:textId="77777777" w:rsidR="00564DE1" w:rsidRDefault="00564DE1" w:rsidP="00CC7F4B">
            <w:r>
              <w:t xml:space="preserve">Razširjanje zvoka: potovanje zgoščin in razredčin </w:t>
            </w:r>
          </w:p>
          <w:p w14:paraId="2BAD9C59" w14:textId="77777777" w:rsidR="00333428" w:rsidRDefault="00333428" w:rsidP="00CC7F4B"/>
          <w:p w14:paraId="5AADB432" w14:textId="2C69556F" w:rsidR="00810B6A" w:rsidRPr="00CD354F" w:rsidRDefault="00564DE1" w:rsidP="00CC7F4B">
            <w:r>
              <w:t>Sporazumevanje z zvokom</w:t>
            </w:r>
          </w:p>
          <w:p w14:paraId="54E6B808" w14:textId="77777777" w:rsidR="00810B6A" w:rsidRPr="00CD354F" w:rsidRDefault="00810B6A" w:rsidP="00CC7F4B"/>
          <w:p w14:paraId="7FAB9BF4" w14:textId="77777777" w:rsidR="00C35CF9" w:rsidRDefault="00C35CF9" w:rsidP="00CC7F4B"/>
          <w:p w14:paraId="29BEF29D" w14:textId="5C09705E" w:rsidR="00C35CF9" w:rsidRDefault="00564DE1" w:rsidP="00CC7F4B">
            <w:r>
              <w:t xml:space="preserve">Vrste zvoka </w:t>
            </w:r>
            <w:r w:rsidR="00333428">
              <w:t>: ton, zven, pok, šum,</w:t>
            </w:r>
            <w:r>
              <w:t xml:space="preserve"> h</w:t>
            </w:r>
            <w:r w:rsidR="00C35CF9" w:rsidRPr="00CD354F">
              <w:t>rup</w:t>
            </w:r>
            <w:r w:rsidR="00333428">
              <w:t>.</w:t>
            </w:r>
          </w:p>
          <w:p w14:paraId="7128A3F5" w14:textId="77777777" w:rsidR="00333428" w:rsidRDefault="00333428" w:rsidP="00CC7F4B">
            <w:r>
              <w:t>Zaščita pred hrupom</w:t>
            </w:r>
          </w:p>
          <w:p w14:paraId="502EDFCC" w14:textId="5E90B7B2" w:rsidR="00333428" w:rsidRDefault="00333428" w:rsidP="00CC7F4B">
            <w:r>
              <w:t>Odmev</w:t>
            </w:r>
          </w:p>
          <w:p w14:paraId="1D6E3A51" w14:textId="77777777" w:rsidR="00564DE1" w:rsidRDefault="00564DE1" w:rsidP="00CC7F4B"/>
          <w:p w14:paraId="28C001A1" w14:textId="77777777" w:rsidR="00564DE1" w:rsidRDefault="00564DE1" w:rsidP="00CC7F4B"/>
          <w:p w14:paraId="690B4CE9" w14:textId="77777777" w:rsidR="00564DE1" w:rsidRDefault="00564DE1" w:rsidP="00CC7F4B"/>
          <w:p w14:paraId="71927529" w14:textId="77777777" w:rsidR="00564DE1" w:rsidRDefault="00564DE1" w:rsidP="00CC7F4B"/>
          <w:p w14:paraId="758AE3E3" w14:textId="77777777" w:rsidR="00564DE1" w:rsidRPr="00CD354F" w:rsidRDefault="00564DE1" w:rsidP="00CC7F4B"/>
        </w:tc>
        <w:tc>
          <w:tcPr>
            <w:tcW w:w="869" w:type="dxa"/>
            <w:tcBorders>
              <w:top w:val="dashed" w:sz="4" w:space="0" w:color="auto"/>
              <w:bottom w:val="dashed" w:sz="4" w:space="0" w:color="auto"/>
            </w:tcBorders>
          </w:tcPr>
          <w:p w14:paraId="6C556C3B" w14:textId="77777777" w:rsidR="002F481B" w:rsidRDefault="002F481B" w:rsidP="008277CC">
            <w:pPr>
              <w:pStyle w:val="Polonca"/>
              <w:jc w:val="center"/>
            </w:pPr>
          </w:p>
          <w:p w14:paraId="2425FB83" w14:textId="77777777" w:rsidR="001C5388" w:rsidRDefault="001C5388" w:rsidP="008277CC">
            <w:pPr>
              <w:pStyle w:val="Polonca"/>
              <w:jc w:val="center"/>
            </w:pPr>
            <w:r>
              <w:t>1</w:t>
            </w:r>
          </w:p>
          <w:p w14:paraId="602E8F9A" w14:textId="77777777" w:rsidR="005C6A6B" w:rsidRDefault="005C6A6B" w:rsidP="008277CC">
            <w:pPr>
              <w:pStyle w:val="Polonca"/>
              <w:jc w:val="center"/>
            </w:pPr>
          </w:p>
          <w:p w14:paraId="7547FDEE" w14:textId="77777777" w:rsidR="005C6A6B" w:rsidRDefault="005C6A6B" w:rsidP="008277CC">
            <w:pPr>
              <w:pStyle w:val="Polonca"/>
              <w:jc w:val="center"/>
            </w:pPr>
          </w:p>
          <w:p w14:paraId="65E57E62" w14:textId="77777777" w:rsidR="005C6A6B" w:rsidRDefault="005C6A6B" w:rsidP="008277CC">
            <w:pPr>
              <w:pStyle w:val="Polonca"/>
              <w:jc w:val="center"/>
            </w:pPr>
          </w:p>
          <w:p w14:paraId="302E573C" w14:textId="77777777" w:rsidR="005C6A6B" w:rsidRDefault="005C6A6B" w:rsidP="008277CC">
            <w:pPr>
              <w:pStyle w:val="Polonca"/>
              <w:jc w:val="center"/>
            </w:pPr>
          </w:p>
          <w:p w14:paraId="023214C8" w14:textId="77777777" w:rsidR="005C6A6B" w:rsidRDefault="005C6A6B" w:rsidP="008277CC">
            <w:pPr>
              <w:pStyle w:val="Polonca"/>
              <w:jc w:val="center"/>
            </w:pPr>
            <w:r>
              <w:t>1</w:t>
            </w:r>
          </w:p>
          <w:p w14:paraId="5653FA8C" w14:textId="77777777" w:rsidR="00C35CF9" w:rsidRDefault="00C35CF9" w:rsidP="008277CC">
            <w:pPr>
              <w:pStyle w:val="Polonca"/>
              <w:jc w:val="center"/>
            </w:pPr>
          </w:p>
          <w:p w14:paraId="449A6D30" w14:textId="77777777" w:rsidR="00564DE1" w:rsidRDefault="00564DE1" w:rsidP="008277CC">
            <w:pPr>
              <w:pStyle w:val="Polonca"/>
              <w:jc w:val="center"/>
            </w:pPr>
          </w:p>
          <w:p w14:paraId="735BACE4" w14:textId="2E4C5154" w:rsidR="00564DE1" w:rsidRDefault="008C63A6" w:rsidP="008277CC">
            <w:pPr>
              <w:pStyle w:val="Polonca"/>
              <w:jc w:val="center"/>
            </w:pPr>
            <w:r>
              <w:t>1</w:t>
            </w:r>
          </w:p>
          <w:p w14:paraId="1F049A98" w14:textId="77777777" w:rsidR="00564DE1" w:rsidRDefault="00564DE1" w:rsidP="008277CC">
            <w:pPr>
              <w:pStyle w:val="Polonca"/>
              <w:jc w:val="center"/>
            </w:pPr>
          </w:p>
          <w:p w14:paraId="0EAB8520" w14:textId="77777777" w:rsidR="00564DE1" w:rsidRDefault="00564DE1" w:rsidP="008277CC">
            <w:pPr>
              <w:pStyle w:val="Polonca"/>
              <w:jc w:val="center"/>
            </w:pPr>
          </w:p>
          <w:p w14:paraId="2315EC50" w14:textId="77777777" w:rsidR="00C35CF9" w:rsidRDefault="00C35CF9" w:rsidP="008277CC">
            <w:pPr>
              <w:pStyle w:val="Polonca"/>
              <w:jc w:val="center"/>
            </w:pPr>
            <w:r>
              <w:t>1</w:t>
            </w:r>
          </w:p>
          <w:p w14:paraId="1B17814C" w14:textId="77777777" w:rsidR="00564DE1" w:rsidRDefault="00564DE1" w:rsidP="008277CC">
            <w:pPr>
              <w:pStyle w:val="Polonca"/>
              <w:jc w:val="center"/>
            </w:pPr>
          </w:p>
          <w:p w14:paraId="6FC7F7FB" w14:textId="77777777" w:rsidR="00564DE1" w:rsidRDefault="00564DE1" w:rsidP="008277CC">
            <w:pPr>
              <w:pStyle w:val="Polonca"/>
              <w:jc w:val="center"/>
            </w:pPr>
          </w:p>
          <w:p w14:paraId="65813AF0" w14:textId="77777777" w:rsidR="00564DE1" w:rsidRDefault="00564DE1" w:rsidP="008277CC">
            <w:pPr>
              <w:pStyle w:val="Polonca"/>
              <w:jc w:val="center"/>
            </w:pPr>
          </w:p>
          <w:p w14:paraId="499EC760" w14:textId="77777777" w:rsidR="00564DE1" w:rsidRDefault="00564DE1" w:rsidP="008277CC">
            <w:pPr>
              <w:pStyle w:val="Polonca"/>
              <w:jc w:val="center"/>
            </w:pPr>
          </w:p>
        </w:tc>
        <w:tc>
          <w:tcPr>
            <w:tcW w:w="3805" w:type="dxa"/>
            <w:tcBorders>
              <w:top w:val="dashed" w:sz="4" w:space="0" w:color="auto"/>
              <w:bottom w:val="dashed" w:sz="4" w:space="0" w:color="auto"/>
            </w:tcBorders>
          </w:tcPr>
          <w:p w14:paraId="6B5380D1" w14:textId="77777777" w:rsidR="002F481B" w:rsidRDefault="002F481B" w:rsidP="008277CC">
            <w:pPr>
              <w:pStyle w:val="Polonca"/>
            </w:pPr>
          </w:p>
          <w:p w14:paraId="7D81D50C" w14:textId="77777777" w:rsidR="007A4CC9" w:rsidRDefault="001C5388" w:rsidP="0001331F">
            <w:pPr>
              <w:pStyle w:val="Polonca"/>
            </w:pPr>
            <w:r>
              <w:t xml:space="preserve">- </w:t>
            </w:r>
            <w:r w:rsidR="00A22519">
              <w:t>fizikalni poskusi</w:t>
            </w:r>
            <w:r w:rsidR="0070425A">
              <w:t xml:space="preserve"> učencev</w:t>
            </w:r>
            <w:r w:rsidR="00614D60">
              <w:t xml:space="preserve"> na temo zvok</w:t>
            </w:r>
          </w:p>
          <w:p w14:paraId="78D728C3" w14:textId="77777777" w:rsidR="00614D60" w:rsidRDefault="00614D60" w:rsidP="0001331F">
            <w:pPr>
              <w:pStyle w:val="Polonca"/>
            </w:pPr>
            <w:r>
              <w:t>- reševanje problemskih nalog na temo zvok</w:t>
            </w:r>
          </w:p>
          <w:p w14:paraId="7143C755" w14:textId="77777777" w:rsidR="005C6A6B" w:rsidRDefault="005C6A6B" w:rsidP="0001331F">
            <w:pPr>
              <w:pStyle w:val="Polonca"/>
            </w:pPr>
          </w:p>
          <w:p w14:paraId="2889BAC5" w14:textId="77777777" w:rsidR="005C6A6B" w:rsidRDefault="005C6A6B" w:rsidP="0001331F">
            <w:pPr>
              <w:pStyle w:val="Polonca"/>
            </w:pPr>
          </w:p>
          <w:p w14:paraId="651ED02C" w14:textId="77777777" w:rsidR="00564DE1" w:rsidRDefault="00564DE1" w:rsidP="0001331F">
            <w:pPr>
              <w:pStyle w:val="Polonca"/>
            </w:pPr>
          </w:p>
          <w:p w14:paraId="3E53D068" w14:textId="77777777" w:rsidR="00333428" w:rsidRDefault="00333428" w:rsidP="0001331F">
            <w:pPr>
              <w:pStyle w:val="Polonca"/>
            </w:pPr>
          </w:p>
          <w:p w14:paraId="306F09F6" w14:textId="77777777" w:rsidR="00333428" w:rsidRDefault="00333428" w:rsidP="0001331F">
            <w:pPr>
              <w:pStyle w:val="Polonca"/>
            </w:pPr>
          </w:p>
          <w:p w14:paraId="46CEDBE7" w14:textId="77777777" w:rsidR="005C6A6B" w:rsidRDefault="005C6A6B" w:rsidP="0001331F">
            <w:pPr>
              <w:pStyle w:val="Polonca"/>
            </w:pPr>
            <w:r>
              <w:t>- igra in simulacija primerov ustvarjanja zvoka iz narave</w:t>
            </w:r>
          </w:p>
          <w:p w14:paraId="776FF883" w14:textId="77777777" w:rsidR="00564DE1" w:rsidRDefault="00564DE1" w:rsidP="0001331F">
            <w:pPr>
              <w:pStyle w:val="Polonca"/>
            </w:pPr>
          </w:p>
          <w:p w14:paraId="3A3128E9" w14:textId="77777777" w:rsidR="00C35CF9" w:rsidRDefault="00C35CF9" w:rsidP="0001331F">
            <w:pPr>
              <w:pStyle w:val="Polonca"/>
            </w:pPr>
            <w:r>
              <w:t>- analiza medijskih novic</w:t>
            </w:r>
          </w:p>
          <w:p w14:paraId="0AFB4871" w14:textId="77777777" w:rsidR="00C35CF9" w:rsidRDefault="00C35CF9" w:rsidP="0001331F">
            <w:pPr>
              <w:pStyle w:val="Polonca"/>
            </w:pPr>
            <w:r>
              <w:t>- okrogla miza na temo hrup okoli nas</w:t>
            </w:r>
          </w:p>
        </w:tc>
        <w:tc>
          <w:tcPr>
            <w:tcW w:w="2964" w:type="dxa"/>
            <w:tcBorders>
              <w:top w:val="dashed" w:sz="4" w:space="0" w:color="auto"/>
              <w:bottom w:val="dashed" w:sz="4" w:space="0" w:color="auto"/>
            </w:tcBorders>
          </w:tcPr>
          <w:p w14:paraId="6516C9B3" w14:textId="77777777" w:rsidR="002F481B" w:rsidRDefault="002F481B" w:rsidP="008277CC">
            <w:pPr>
              <w:pStyle w:val="Polonca"/>
            </w:pPr>
          </w:p>
          <w:p w14:paraId="3644D023" w14:textId="77777777" w:rsidR="0001331F" w:rsidRDefault="0001331F" w:rsidP="008277CC">
            <w:pPr>
              <w:pStyle w:val="Polonca"/>
            </w:pPr>
            <w:r>
              <w:t>- glasbene vilice, majhna kroglica, pritrjena na tanko vrvico, dve napeti opni, lijak, jogurtova lončka, vrvica, ura, palica, ravnilo, kladivce</w:t>
            </w:r>
          </w:p>
          <w:p w14:paraId="028DB805" w14:textId="77777777" w:rsidR="00D0364E" w:rsidRDefault="00D0364E" w:rsidP="008277CC">
            <w:pPr>
              <w:pStyle w:val="Polonca"/>
            </w:pPr>
          </w:p>
          <w:p w14:paraId="2EDDF697" w14:textId="77777777" w:rsidR="00333428" w:rsidRDefault="00333428" w:rsidP="008277CC">
            <w:pPr>
              <w:pStyle w:val="Polonca"/>
            </w:pPr>
          </w:p>
          <w:p w14:paraId="1449B8A1" w14:textId="77777777" w:rsidR="00333428" w:rsidRDefault="00333428" w:rsidP="008277CC">
            <w:pPr>
              <w:pStyle w:val="Polonca"/>
            </w:pPr>
          </w:p>
          <w:p w14:paraId="11D93DBC" w14:textId="77777777" w:rsidR="00D0364E" w:rsidRDefault="00D0364E" w:rsidP="008277CC">
            <w:pPr>
              <w:pStyle w:val="Polonca"/>
            </w:pPr>
            <w:r>
              <w:t xml:space="preserve">- zvočni posnetki različnih živali </w:t>
            </w:r>
            <w:r w:rsidR="00C35CF9">
              <w:t>in ljudi med sporazumevanjem</w:t>
            </w:r>
          </w:p>
          <w:p w14:paraId="7233428D" w14:textId="77777777" w:rsidR="00C35CF9" w:rsidRDefault="00C35CF9" w:rsidP="008277CC">
            <w:pPr>
              <w:pStyle w:val="Polonca"/>
            </w:pPr>
          </w:p>
          <w:p w14:paraId="338D0FAA" w14:textId="77777777" w:rsidR="00C35CF9" w:rsidRDefault="00C35CF9" w:rsidP="008277CC">
            <w:pPr>
              <w:pStyle w:val="Polonca"/>
            </w:pPr>
            <w:r>
              <w:t xml:space="preserve">- različne novice </w:t>
            </w:r>
            <w:r w:rsidR="00DD6060">
              <w:t>na aktualno tematiko povezano s hrupom</w:t>
            </w:r>
          </w:p>
        </w:tc>
      </w:tr>
      <w:tr w:rsidR="00DD6060" w:rsidRPr="006475C7" w14:paraId="61314BF2" w14:textId="77777777" w:rsidTr="00710F10">
        <w:trPr>
          <w:trHeight w:val="1750"/>
          <w:jc w:val="center"/>
        </w:trPr>
        <w:tc>
          <w:tcPr>
            <w:tcW w:w="5005" w:type="dxa"/>
            <w:tcBorders>
              <w:top w:val="dashed" w:sz="4" w:space="0" w:color="auto"/>
              <w:bottom w:val="dashed" w:sz="4" w:space="0" w:color="auto"/>
            </w:tcBorders>
          </w:tcPr>
          <w:p w14:paraId="73085D5C" w14:textId="314C7E29" w:rsidR="00DD6060" w:rsidRDefault="00DD6060" w:rsidP="00810B6A">
            <w:r>
              <w:lastRenderedPageBreak/>
              <w:t>VALOVANJE</w:t>
            </w:r>
          </w:p>
          <w:p w14:paraId="22F290AE" w14:textId="77777777" w:rsidR="00DD6060" w:rsidRPr="007F76B0" w:rsidRDefault="00DD6060" w:rsidP="00564DE1">
            <w:pPr>
              <w:numPr>
                <w:ilvl w:val="0"/>
                <w:numId w:val="17"/>
              </w:numPr>
              <w:tabs>
                <w:tab w:val="clear" w:pos="720"/>
                <w:tab w:val="num" w:pos="317"/>
              </w:tabs>
              <w:autoSpaceDE w:val="0"/>
              <w:autoSpaceDN w:val="0"/>
              <w:adjustRightInd w:val="0"/>
              <w:ind w:left="317" w:right="34" w:hanging="283"/>
              <w:rPr>
                <w:rFonts w:cs="Calibri"/>
                <w:iCs/>
              </w:rPr>
            </w:pPr>
            <w:r w:rsidRPr="007F76B0">
              <w:rPr>
                <w:rFonts w:cs="Calibri"/>
                <w:iCs/>
              </w:rPr>
              <w:t>spoznajo in primerjajo valovanje na vrvi, dolgi vzmeti, na vodni gladini,</w:t>
            </w:r>
          </w:p>
          <w:p w14:paraId="4EA5193C" w14:textId="77777777" w:rsidR="00DD6060" w:rsidRPr="007F76B0" w:rsidRDefault="00DD6060" w:rsidP="00564DE1">
            <w:pPr>
              <w:numPr>
                <w:ilvl w:val="0"/>
                <w:numId w:val="17"/>
              </w:numPr>
              <w:tabs>
                <w:tab w:val="clear" w:pos="720"/>
                <w:tab w:val="num" w:pos="317"/>
              </w:tabs>
              <w:autoSpaceDE w:val="0"/>
              <w:autoSpaceDN w:val="0"/>
              <w:adjustRightInd w:val="0"/>
              <w:ind w:left="317" w:right="34" w:hanging="283"/>
              <w:rPr>
                <w:rFonts w:cs="Calibri"/>
                <w:iCs/>
              </w:rPr>
            </w:pPr>
            <w:r w:rsidRPr="007F76B0">
              <w:rPr>
                <w:rFonts w:cs="Calibri"/>
                <w:iCs/>
              </w:rPr>
              <w:t xml:space="preserve">spoznajo, </w:t>
            </w:r>
            <w:r w:rsidR="008104FD">
              <w:rPr>
                <w:rFonts w:cs="Calibri"/>
                <w:iCs/>
              </w:rPr>
              <w:t>da se valovanje na oviri odbije</w:t>
            </w:r>
          </w:p>
          <w:p w14:paraId="2EC5EB37" w14:textId="77777777" w:rsidR="00DD6060" w:rsidRDefault="00DD6060" w:rsidP="00564DE1"/>
          <w:p w14:paraId="79DD5D57" w14:textId="77777777" w:rsidR="005B46DA" w:rsidRDefault="005B46DA" w:rsidP="00564DE1"/>
          <w:p w14:paraId="2C2B3116" w14:textId="77777777" w:rsidR="00333428" w:rsidRDefault="00333428" w:rsidP="00564DE1"/>
          <w:p w14:paraId="3C52D3EF" w14:textId="77777777" w:rsidR="005B46DA" w:rsidRDefault="005B46DA" w:rsidP="00564DE1">
            <w:pPr>
              <w:numPr>
                <w:ilvl w:val="0"/>
                <w:numId w:val="17"/>
              </w:numPr>
              <w:tabs>
                <w:tab w:val="clear" w:pos="720"/>
                <w:tab w:val="num" w:pos="317"/>
              </w:tabs>
              <w:autoSpaceDE w:val="0"/>
              <w:autoSpaceDN w:val="0"/>
              <w:adjustRightInd w:val="0"/>
              <w:ind w:left="317" w:right="34" w:hanging="283"/>
              <w:rPr>
                <w:rFonts w:cs="Calibri"/>
              </w:rPr>
            </w:pPr>
            <w:r w:rsidRPr="007F76B0">
              <w:rPr>
                <w:rFonts w:cs="Calibri"/>
              </w:rPr>
              <w:t>spoznajo, da sta zvok in svetloba valovanji in ugotavljajo podobnosti z valovanjem na vodni gladini,</w:t>
            </w:r>
          </w:p>
          <w:p w14:paraId="7CAA6939" w14:textId="77777777" w:rsidR="00333428" w:rsidRDefault="00333428" w:rsidP="00333428">
            <w:pPr>
              <w:autoSpaceDE w:val="0"/>
              <w:autoSpaceDN w:val="0"/>
              <w:adjustRightInd w:val="0"/>
              <w:ind w:right="34"/>
              <w:rPr>
                <w:rFonts w:cs="Calibri"/>
              </w:rPr>
            </w:pPr>
          </w:p>
          <w:p w14:paraId="50D1E2DE" w14:textId="77777777" w:rsidR="00333428" w:rsidRDefault="00333428" w:rsidP="00333428">
            <w:pPr>
              <w:autoSpaceDE w:val="0"/>
              <w:autoSpaceDN w:val="0"/>
              <w:adjustRightInd w:val="0"/>
              <w:ind w:right="34"/>
              <w:rPr>
                <w:rFonts w:cs="Calibri"/>
              </w:rPr>
            </w:pPr>
          </w:p>
          <w:p w14:paraId="1B4133E6" w14:textId="77777777" w:rsidR="00333428" w:rsidRPr="007F76B0" w:rsidRDefault="00333428" w:rsidP="00333428">
            <w:pPr>
              <w:autoSpaceDE w:val="0"/>
              <w:autoSpaceDN w:val="0"/>
              <w:adjustRightInd w:val="0"/>
              <w:ind w:right="34"/>
              <w:rPr>
                <w:rFonts w:cs="Calibri"/>
              </w:rPr>
            </w:pPr>
          </w:p>
          <w:p w14:paraId="50993F15" w14:textId="77777777" w:rsidR="005B46DA" w:rsidRDefault="005B46DA" w:rsidP="00564DE1">
            <w:pPr>
              <w:numPr>
                <w:ilvl w:val="0"/>
                <w:numId w:val="17"/>
              </w:numPr>
              <w:tabs>
                <w:tab w:val="clear" w:pos="720"/>
                <w:tab w:val="num" w:pos="317"/>
              </w:tabs>
              <w:autoSpaceDE w:val="0"/>
              <w:autoSpaceDN w:val="0"/>
              <w:adjustRightInd w:val="0"/>
              <w:ind w:left="317" w:right="34" w:hanging="283"/>
              <w:rPr>
                <w:rFonts w:cs="Calibri"/>
                <w:iCs/>
              </w:rPr>
            </w:pPr>
            <w:r w:rsidRPr="007F76B0">
              <w:rPr>
                <w:rFonts w:cs="Calibri"/>
                <w:iCs/>
              </w:rPr>
              <w:t xml:space="preserve">spoznajo, da se z valovanjem prenaša informacija in da je hitrost prenosa informacije svetlobnega signala precej večja od hitrosti zvočnega signala, ter </w:t>
            </w:r>
            <w:r w:rsidRPr="007F76B0">
              <w:rPr>
                <w:rFonts w:cs="Calibri"/>
                <w:i/>
                <w:iCs/>
              </w:rPr>
              <w:t>primerjajo dolžine poti signalov v času ene sekunde,</w:t>
            </w:r>
          </w:p>
          <w:p w14:paraId="2215D881" w14:textId="77777777" w:rsidR="008104FD" w:rsidRPr="00A22519" w:rsidRDefault="005B46DA" w:rsidP="00564DE1">
            <w:pPr>
              <w:numPr>
                <w:ilvl w:val="0"/>
                <w:numId w:val="17"/>
              </w:numPr>
              <w:tabs>
                <w:tab w:val="clear" w:pos="720"/>
                <w:tab w:val="num" w:pos="317"/>
              </w:tabs>
              <w:autoSpaceDE w:val="0"/>
              <w:autoSpaceDN w:val="0"/>
              <w:adjustRightInd w:val="0"/>
              <w:ind w:left="317" w:right="34" w:hanging="283"/>
              <w:rPr>
                <w:rFonts w:cs="Calibri"/>
                <w:iCs/>
              </w:rPr>
            </w:pPr>
            <w:r w:rsidRPr="005B46DA">
              <w:rPr>
                <w:rFonts w:cs="Calibri"/>
                <w:iCs/>
              </w:rPr>
              <w:t>spoznajo uporabno vrednost valovanja pri delovanju elektronskih naprav</w:t>
            </w:r>
            <w:r w:rsidRPr="005B46DA">
              <w:rPr>
                <w:rFonts w:cs="Calibri"/>
                <w:i/>
                <w:iCs/>
              </w:rPr>
              <w:t xml:space="preserve"> (npr. signal pri televiziji, radiu, mobilnem telefonu, navigacijskem sistemu GPS; prenos v optičnih vlaknih, laserji, mikrovalovi)</w:t>
            </w:r>
          </w:p>
        </w:tc>
        <w:tc>
          <w:tcPr>
            <w:tcW w:w="2679" w:type="dxa"/>
            <w:tcBorders>
              <w:top w:val="dashed" w:sz="4" w:space="0" w:color="auto"/>
              <w:bottom w:val="dashed" w:sz="4" w:space="0" w:color="auto"/>
            </w:tcBorders>
          </w:tcPr>
          <w:p w14:paraId="3B1F9877" w14:textId="77777777" w:rsidR="00DD6060" w:rsidRPr="00CD354F" w:rsidRDefault="00DD6060" w:rsidP="00CC7F4B"/>
          <w:p w14:paraId="4628F1A2" w14:textId="27DD0DED" w:rsidR="00DD6060" w:rsidRDefault="00333428" w:rsidP="00CC7F4B">
            <w:r>
              <w:t>Vrste valovanj:</w:t>
            </w:r>
          </w:p>
          <w:p w14:paraId="666BF718" w14:textId="77777777" w:rsidR="00333428" w:rsidRDefault="00333428" w:rsidP="00CC7F4B">
            <w:r>
              <w:t>Prečno valovanje vrvi: hribi in doline</w:t>
            </w:r>
          </w:p>
          <w:p w14:paraId="1E87D16D" w14:textId="266290AE" w:rsidR="005B46DA" w:rsidRPr="00CD354F" w:rsidRDefault="00333428" w:rsidP="00CC7F4B">
            <w:r>
              <w:t>Vzdolžno valovanje vzmeti: zgoščine in razredčine</w:t>
            </w:r>
          </w:p>
          <w:p w14:paraId="1006DB75" w14:textId="77777777" w:rsidR="00333428" w:rsidRDefault="00333428" w:rsidP="00CC7F4B"/>
          <w:p w14:paraId="5B79F27A" w14:textId="218CEF26" w:rsidR="005B46DA" w:rsidRPr="00CD354F" w:rsidRDefault="005B46DA" w:rsidP="00CC7F4B">
            <w:r w:rsidRPr="00CD354F">
              <w:t xml:space="preserve">Zvok in svetloba </w:t>
            </w:r>
            <w:r w:rsidR="00333428">
              <w:t>sta valovanji: razširjata se na vse strani, prenašata energijo, odbijata se od ovir.</w:t>
            </w:r>
          </w:p>
          <w:p w14:paraId="70580EC7" w14:textId="77777777" w:rsidR="005B46DA" w:rsidRPr="00CD354F" w:rsidRDefault="005B46DA" w:rsidP="00CC7F4B"/>
          <w:p w14:paraId="7D3BEE09" w14:textId="69FAA95E" w:rsidR="005B46DA" w:rsidRPr="00CD354F" w:rsidRDefault="00333428" w:rsidP="00CC7F4B">
            <w:r>
              <w:t>Svetloba in zvok prenašata informacije.</w:t>
            </w:r>
          </w:p>
          <w:p w14:paraId="7F27D84F" w14:textId="77777777" w:rsidR="005B46DA" w:rsidRPr="00CD354F" w:rsidRDefault="005B46DA" w:rsidP="00CC7F4B"/>
          <w:p w14:paraId="36A25772" w14:textId="77777777" w:rsidR="005B46DA" w:rsidRPr="00CD354F" w:rsidRDefault="005B46DA" w:rsidP="00CC7F4B"/>
          <w:p w14:paraId="0D0176ED" w14:textId="77777777" w:rsidR="005B46DA" w:rsidRPr="00CD354F" w:rsidRDefault="005B46DA" w:rsidP="00CC7F4B"/>
        </w:tc>
        <w:tc>
          <w:tcPr>
            <w:tcW w:w="869" w:type="dxa"/>
            <w:tcBorders>
              <w:top w:val="dashed" w:sz="4" w:space="0" w:color="auto"/>
              <w:bottom w:val="dashed" w:sz="4" w:space="0" w:color="auto"/>
            </w:tcBorders>
          </w:tcPr>
          <w:p w14:paraId="0C3C12A8" w14:textId="77777777" w:rsidR="00DD6060" w:rsidRDefault="00DD6060" w:rsidP="008277CC">
            <w:pPr>
              <w:pStyle w:val="Polonca"/>
              <w:jc w:val="center"/>
            </w:pPr>
          </w:p>
          <w:p w14:paraId="77A45F1D" w14:textId="04D353B1" w:rsidR="00DD6060" w:rsidRDefault="00D857E1" w:rsidP="008277CC">
            <w:pPr>
              <w:pStyle w:val="Polonca"/>
              <w:jc w:val="center"/>
            </w:pPr>
            <w:r>
              <w:t>2</w:t>
            </w:r>
          </w:p>
          <w:p w14:paraId="77E1E28E" w14:textId="77777777" w:rsidR="005B46DA" w:rsidRDefault="005B46DA" w:rsidP="008277CC">
            <w:pPr>
              <w:pStyle w:val="Polonca"/>
              <w:jc w:val="center"/>
            </w:pPr>
          </w:p>
          <w:p w14:paraId="2FBD47B7" w14:textId="77777777" w:rsidR="005B46DA" w:rsidRDefault="005B46DA" w:rsidP="008277CC">
            <w:pPr>
              <w:pStyle w:val="Polonca"/>
              <w:jc w:val="center"/>
            </w:pPr>
          </w:p>
          <w:p w14:paraId="0B750123" w14:textId="77777777" w:rsidR="005B46DA" w:rsidRDefault="005B46DA" w:rsidP="008277CC">
            <w:pPr>
              <w:pStyle w:val="Polonca"/>
              <w:jc w:val="center"/>
            </w:pPr>
          </w:p>
          <w:p w14:paraId="22B96466" w14:textId="77777777" w:rsidR="005B46DA" w:rsidRDefault="005B46DA" w:rsidP="008277CC">
            <w:pPr>
              <w:pStyle w:val="Polonca"/>
              <w:jc w:val="center"/>
            </w:pPr>
          </w:p>
          <w:p w14:paraId="504075A8" w14:textId="77777777" w:rsidR="00333428" w:rsidRDefault="00333428" w:rsidP="008277CC">
            <w:pPr>
              <w:pStyle w:val="Polonca"/>
              <w:jc w:val="center"/>
            </w:pPr>
          </w:p>
          <w:p w14:paraId="3D4D57E0" w14:textId="77777777" w:rsidR="005B46DA" w:rsidRDefault="005B46DA" w:rsidP="008277CC">
            <w:pPr>
              <w:pStyle w:val="Polonca"/>
              <w:jc w:val="center"/>
            </w:pPr>
            <w:r>
              <w:t>1</w:t>
            </w:r>
          </w:p>
        </w:tc>
        <w:tc>
          <w:tcPr>
            <w:tcW w:w="3805" w:type="dxa"/>
            <w:tcBorders>
              <w:top w:val="dashed" w:sz="4" w:space="0" w:color="auto"/>
              <w:bottom w:val="dashed" w:sz="4" w:space="0" w:color="auto"/>
            </w:tcBorders>
          </w:tcPr>
          <w:p w14:paraId="5B30F667" w14:textId="77777777" w:rsidR="00DD6060" w:rsidRDefault="00DD6060" w:rsidP="008277CC">
            <w:pPr>
              <w:pStyle w:val="Polonca"/>
            </w:pPr>
          </w:p>
          <w:p w14:paraId="0069B8F2" w14:textId="77777777" w:rsidR="00DD6060" w:rsidRDefault="00DD6060" w:rsidP="008277CC">
            <w:pPr>
              <w:pStyle w:val="Polonca"/>
            </w:pPr>
            <w:r>
              <w:t xml:space="preserve">- </w:t>
            </w:r>
            <w:r w:rsidR="00A22519">
              <w:t>fizikalni poskusi</w:t>
            </w:r>
            <w:r>
              <w:t xml:space="preserve"> učencev na temo valovanje</w:t>
            </w:r>
          </w:p>
          <w:p w14:paraId="72E8C220" w14:textId="77777777" w:rsidR="0070425A" w:rsidRDefault="0070425A" w:rsidP="008277CC">
            <w:pPr>
              <w:pStyle w:val="Polonca"/>
            </w:pPr>
            <w:r>
              <w:t>- reševanje problemskih nalog na temo valovanje</w:t>
            </w:r>
          </w:p>
          <w:p w14:paraId="666C37E4" w14:textId="77777777" w:rsidR="005B46DA" w:rsidRDefault="005B46DA" w:rsidP="008277CC">
            <w:pPr>
              <w:pStyle w:val="Polonca"/>
            </w:pPr>
          </w:p>
          <w:p w14:paraId="36BF58F3" w14:textId="77777777" w:rsidR="00333428" w:rsidRDefault="00333428" w:rsidP="008277CC">
            <w:pPr>
              <w:pStyle w:val="Polonca"/>
            </w:pPr>
          </w:p>
          <w:p w14:paraId="65C43B71" w14:textId="77777777" w:rsidR="00333428" w:rsidRDefault="00333428" w:rsidP="008277CC">
            <w:pPr>
              <w:pStyle w:val="Polonca"/>
            </w:pPr>
          </w:p>
          <w:p w14:paraId="34293DBC" w14:textId="77777777" w:rsidR="00333428" w:rsidRDefault="00333428" w:rsidP="008277CC">
            <w:pPr>
              <w:pStyle w:val="Polonca"/>
            </w:pPr>
          </w:p>
          <w:p w14:paraId="2D322D6A" w14:textId="77777777" w:rsidR="00333428" w:rsidRDefault="00333428" w:rsidP="008277CC">
            <w:pPr>
              <w:pStyle w:val="Polonca"/>
            </w:pPr>
          </w:p>
          <w:p w14:paraId="7905065C" w14:textId="77777777" w:rsidR="00333428" w:rsidRDefault="00333428" w:rsidP="008277CC">
            <w:pPr>
              <w:pStyle w:val="Polonca"/>
            </w:pPr>
          </w:p>
          <w:p w14:paraId="1EF94AC6" w14:textId="77777777" w:rsidR="00333428" w:rsidRDefault="00333428" w:rsidP="008277CC">
            <w:pPr>
              <w:pStyle w:val="Polonca"/>
            </w:pPr>
          </w:p>
          <w:p w14:paraId="2F70C9B6" w14:textId="77777777" w:rsidR="00333428" w:rsidRDefault="00333428" w:rsidP="008277CC">
            <w:pPr>
              <w:pStyle w:val="Polonca"/>
            </w:pPr>
          </w:p>
          <w:p w14:paraId="60A90E34" w14:textId="77777777" w:rsidR="005B46DA" w:rsidRDefault="005B46DA" w:rsidP="008277CC">
            <w:pPr>
              <w:pStyle w:val="Polonca"/>
            </w:pPr>
            <w:r>
              <w:t xml:space="preserve">- </w:t>
            </w:r>
            <w:r w:rsidR="00F04396">
              <w:t>fizikalni poskus učencev: Kako deluje mobilni telefon?</w:t>
            </w:r>
          </w:p>
          <w:p w14:paraId="5092BBB4" w14:textId="56160926" w:rsidR="0026411E" w:rsidRDefault="0026411E" w:rsidP="008277CC">
            <w:pPr>
              <w:pStyle w:val="Polonca"/>
            </w:pPr>
            <w:r>
              <w:t>- računanje hi</w:t>
            </w:r>
            <w:r w:rsidR="003363EF">
              <w:t>trosti prenosa informacije svet</w:t>
            </w:r>
            <w:r>
              <w:t>lobnega in zvočnega signala</w:t>
            </w:r>
          </w:p>
        </w:tc>
        <w:tc>
          <w:tcPr>
            <w:tcW w:w="2964" w:type="dxa"/>
            <w:tcBorders>
              <w:top w:val="dashed" w:sz="4" w:space="0" w:color="auto"/>
              <w:bottom w:val="dashed" w:sz="4" w:space="0" w:color="auto"/>
            </w:tcBorders>
          </w:tcPr>
          <w:p w14:paraId="2837C7ED" w14:textId="77777777" w:rsidR="00DD6060" w:rsidRDefault="00DD6060" w:rsidP="008277CC">
            <w:pPr>
              <w:pStyle w:val="Polonca"/>
            </w:pPr>
          </w:p>
          <w:p w14:paraId="7EFD9946" w14:textId="77777777" w:rsidR="0070425A" w:rsidRDefault="0070425A" w:rsidP="008277CC">
            <w:pPr>
              <w:pStyle w:val="Polonca"/>
            </w:pPr>
            <w:r>
              <w:t>- dolga vrvica, vijačna vzmet, slikovni material</w:t>
            </w:r>
          </w:p>
          <w:p w14:paraId="61EE0BE3" w14:textId="77777777" w:rsidR="00F04396" w:rsidRDefault="00F04396" w:rsidP="008277CC">
            <w:pPr>
              <w:pStyle w:val="Polonca"/>
            </w:pPr>
          </w:p>
          <w:p w14:paraId="044AEE3E" w14:textId="77777777" w:rsidR="00F04396" w:rsidRDefault="00F04396" w:rsidP="008277CC">
            <w:pPr>
              <w:pStyle w:val="Polonca"/>
            </w:pPr>
          </w:p>
          <w:p w14:paraId="49A26DC8" w14:textId="77777777" w:rsidR="00F04396" w:rsidRDefault="00F04396" w:rsidP="008277CC">
            <w:pPr>
              <w:pStyle w:val="Polonca"/>
            </w:pPr>
          </w:p>
          <w:p w14:paraId="5CB64586" w14:textId="77777777" w:rsidR="00333428" w:rsidRDefault="00333428" w:rsidP="008277CC">
            <w:pPr>
              <w:pStyle w:val="Polonca"/>
            </w:pPr>
          </w:p>
          <w:p w14:paraId="57961D57" w14:textId="77777777" w:rsidR="00333428" w:rsidRDefault="00333428" w:rsidP="008277CC">
            <w:pPr>
              <w:pStyle w:val="Polonca"/>
            </w:pPr>
          </w:p>
          <w:p w14:paraId="34F06F84" w14:textId="77777777" w:rsidR="00333428" w:rsidRDefault="00333428" w:rsidP="008277CC">
            <w:pPr>
              <w:pStyle w:val="Polonca"/>
            </w:pPr>
          </w:p>
          <w:p w14:paraId="06F2FDCA" w14:textId="77777777" w:rsidR="00333428" w:rsidRDefault="00333428" w:rsidP="008277CC">
            <w:pPr>
              <w:pStyle w:val="Polonca"/>
            </w:pPr>
          </w:p>
          <w:p w14:paraId="32FED1E6" w14:textId="77777777" w:rsidR="00333428" w:rsidRDefault="00333428" w:rsidP="008277CC">
            <w:pPr>
              <w:pStyle w:val="Polonca"/>
            </w:pPr>
          </w:p>
          <w:p w14:paraId="74C74223" w14:textId="77777777" w:rsidR="00333428" w:rsidRDefault="00333428" w:rsidP="008277CC">
            <w:pPr>
              <w:pStyle w:val="Polonca"/>
            </w:pPr>
          </w:p>
          <w:p w14:paraId="14F705B7" w14:textId="77777777" w:rsidR="00333428" w:rsidRDefault="00333428" w:rsidP="008277CC">
            <w:pPr>
              <w:pStyle w:val="Polonca"/>
            </w:pPr>
          </w:p>
          <w:p w14:paraId="7AC8573E" w14:textId="77777777" w:rsidR="00E755F5" w:rsidRDefault="00E755F5" w:rsidP="008277CC">
            <w:pPr>
              <w:pStyle w:val="Polonca"/>
            </w:pPr>
          </w:p>
          <w:p w14:paraId="72C7E74C" w14:textId="77777777" w:rsidR="00E755F5" w:rsidRDefault="00E755F5" w:rsidP="008277CC">
            <w:pPr>
              <w:pStyle w:val="Polonca"/>
            </w:pPr>
          </w:p>
          <w:p w14:paraId="7A013F86" w14:textId="77777777" w:rsidR="00E755F5" w:rsidRDefault="00E755F5" w:rsidP="008277CC">
            <w:pPr>
              <w:pStyle w:val="Polonca"/>
            </w:pPr>
          </w:p>
          <w:p w14:paraId="1CEEEDB2" w14:textId="77777777" w:rsidR="00E755F5" w:rsidRDefault="00E755F5" w:rsidP="008277CC">
            <w:pPr>
              <w:pStyle w:val="Polonca"/>
            </w:pPr>
          </w:p>
          <w:p w14:paraId="40AFA60F" w14:textId="77777777" w:rsidR="00E755F5" w:rsidRDefault="00E755F5" w:rsidP="008277CC">
            <w:pPr>
              <w:pStyle w:val="Polonca"/>
            </w:pPr>
          </w:p>
          <w:p w14:paraId="775A6067" w14:textId="480B125C" w:rsidR="00F04396" w:rsidRDefault="00F04396" w:rsidP="003363EF">
            <w:pPr>
              <w:pStyle w:val="Polonca"/>
            </w:pPr>
            <w:r>
              <w:t>- mobilni telefon, različne snovi (oblačilo, časopisni papir, kuhinjski lonec, alu</w:t>
            </w:r>
            <w:r w:rsidR="003363EF">
              <w:t>-</w:t>
            </w:r>
            <w:r>
              <w:t>folija)</w:t>
            </w:r>
          </w:p>
        </w:tc>
      </w:tr>
      <w:tr w:rsidR="000871C4" w:rsidRPr="006475C7" w14:paraId="28DED9EA" w14:textId="77777777" w:rsidTr="00710F10">
        <w:trPr>
          <w:trHeight w:val="1750"/>
          <w:jc w:val="center"/>
        </w:trPr>
        <w:tc>
          <w:tcPr>
            <w:tcW w:w="5005" w:type="dxa"/>
            <w:tcBorders>
              <w:top w:val="dashed" w:sz="4" w:space="0" w:color="auto"/>
              <w:bottom w:val="single" w:sz="4" w:space="0" w:color="auto"/>
            </w:tcBorders>
          </w:tcPr>
          <w:p w14:paraId="3B3B7EEC" w14:textId="34C5048C" w:rsidR="000871C4" w:rsidRDefault="000871C4" w:rsidP="00132F36">
            <w:pPr>
              <w:ind w:left="318"/>
            </w:pPr>
          </w:p>
        </w:tc>
        <w:tc>
          <w:tcPr>
            <w:tcW w:w="2679" w:type="dxa"/>
            <w:tcBorders>
              <w:top w:val="dashed" w:sz="4" w:space="0" w:color="auto"/>
            </w:tcBorders>
          </w:tcPr>
          <w:p w14:paraId="7480EECF" w14:textId="77777777" w:rsidR="000871C4" w:rsidRPr="00CD354F" w:rsidRDefault="00285562" w:rsidP="00CC7F4B">
            <w:pPr>
              <w:rPr>
                <w:i/>
              </w:rPr>
            </w:pPr>
            <w:r w:rsidRPr="00CD354F">
              <w:rPr>
                <w:i/>
              </w:rPr>
              <w:t>Utrjevanje</w:t>
            </w:r>
          </w:p>
          <w:p w14:paraId="3DCEAFE8" w14:textId="77777777" w:rsidR="000514E8" w:rsidRDefault="000514E8" w:rsidP="00CC7F4B">
            <w:pPr>
              <w:rPr>
                <w:i/>
              </w:rPr>
            </w:pPr>
          </w:p>
          <w:p w14:paraId="7996943C" w14:textId="77777777" w:rsidR="003E502A" w:rsidRPr="00CD354F" w:rsidRDefault="003E502A" w:rsidP="00CC7F4B">
            <w:pPr>
              <w:rPr>
                <w:i/>
              </w:rPr>
            </w:pPr>
          </w:p>
          <w:p w14:paraId="3D3F2F66" w14:textId="77777777" w:rsidR="00285562" w:rsidRPr="00CD354F" w:rsidRDefault="00285562" w:rsidP="00CC7F4B">
            <w:pPr>
              <w:rPr>
                <w:b/>
                <w:i/>
              </w:rPr>
            </w:pPr>
            <w:r w:rsidRPr="00CD354F">
              <w:rPr>
                <w:b/>
                <w:i/>
              </w:rPr>
              <w:t>Preverjanje</w:t>
            </w:r>
          </w:p>
          <w:p w14:paraId="3C0A26E9" w14:textId="77777777" w:rsidR="00285562" w:rsidRPr="00CD354F" w:rsidRDefault="00285562" w:rsidP="00CC7F4B">
            <w:pPr>
              <w:rPr>
                <w:b/>
                <w:i/>
              </w:rPr>
            </w:pPr>
          </w:p>
          <w:p w14:paraId="6C837DBA" w14:textId="77777777" w:rsidR="000514E8" w:rsidRPr="00CD354F" w:rsidRDefault="000514E8" w:rsidP="00CC7F4B">
            <w:pPr>
              <w:rPr>
                <w:b/>
                <w:i/>
              </w:rPr>
            </w:pPr>
          </w:p>
          <w:p w14:paraId="0B7B348C" w14:textId="77777777" w:rsidR="00285562" w:rsidRPr="00CD354F" w:rsidRDefault="00285562" w:rsidP="00CC7F4B">
            <w:r w:rsidRPr="00CD354F">
              <w:rPr>
                <w:b/>
                <w:i/>
              </w:rPr>
              <w:t>Pisno ocenjevanje znanja</w:t>
            </w:r>
          </w:p>
        </w:tc>
        <w:tc>
          <w:tcPr>
            <w:tcW w:w="869" w:type="dxa"/>
            <w:tcBorders>
              <w:top w:val="dashed" w:sz="4" w:space="0" w:color="auto"/>
            </w:tcBorders>
          </w:tcPr>
          <w:p w14:paraId="109B8899" w14:textId="77777777" w:rsidR="000871C4" w:rsidRPr="008A3BE6" w:rsidRDefault="00285562" w:rsidP="008A3BE6">
            <w:pPr>
              <w:jc w:val="center"/>
            </w:pPr>
            <w:r w:rsidRPr="003E502A">
              <w:t>1</w:t>
            </w:r>
          </w:p>
          <w:p w14:paraId="39D40FBA" w14:textId="77777777" w:rsidR="00285562" w:rsidRDefault="00285562" w:rsidP="008A3BE6">
            <w:pPr>
              <w:jc w:val="center"/>
            </w:pPr>
          </w:p>
          <w:p w14:paraId="20C1C3D6" w14:textId="77777777" w:rsidR="003E502A" w:rsidRPr="008A3BE6" w:rsidRDefault="003E502A" w:rsidP="008A3BE6">
            <w:pPr>
              <w:jc w:val="center"/>
            </w:pPr>
          </w:p>
          <w:p w14:paraId="2BAB8CEC" w14:textId="77777777" w:rsidR="00285562" w:rsidRPr="008A3BE6" w:rsidRDefault="00285562" w:rsidP="008A3BE6">
            <w:pPr>
              <w:jc w:val="center"/>
              <w:rPr>
                <w:b/>
              </w:rPr>
            </w:pPr>
            <w:r w:rsidRPr="008A3BE6">
              <w:rPr>
                <w:b/>
              </w:rPr>
              <w:t>1</w:t>
            </w:r>
          </w:p>
          <w:p w14:paraId="6F4A02F0" w14:textId="77777777" w:rsidR="00285562" w:rsidRPr="008A3BE6" w:rsidRDefault="00285562" w:rsidP="008A3BE6">
            <w:pPr>
              <w:jc w:val="center"/>
              <w:rPr>
                <w:b/>
              </w:rPr>
            </w:pPr>
          </w:p>
          <w:p w14:paraId="055F9CCA" w14:textId="77777777" w:rsidR="000514E8" w:rsidRPr="008A3BE6" w:rsidRDefault="000514E8" w:rsidP="008A3BE6">
            <w:pPr>
              <w:jc w:val="center"/>
              <w:rPr>
                <w:b/>
              </w:rPr>
            </w:pPr>
          </w:p>
          <w:p w14:paraId="400E9E91" w14:textId="77777777" w:rsidR="00285562" w:rsidRPr="008A3BE6" w:rsidRDefault="00285562" w:rsidP="008A3BE6">
            <w:pPr>
              <w:jc w:val="center"/>
            </w:pPr>
            <w:r w:rsidRPr="008A3BE6">
              <w:rPr>
                <w:b/>
              </w:rPr>
              <w:t>1</w:t>
            </w:r>
          </w:p>
        </w:tc>
        <w:tc>
          <w:tcPr>
            <w:tcW w:w="3805" w:type="dxa"/>
            <w:tcBorders>
              <w:top w:val="dashed" w:sz="4" w:space="0" w:color="auto"/>
            </w:tcBorders>
          </w:tcPr>
          <w:p w14:paraId="0BE5E876" w14:textId="77777777" w:rsidR="000514E8" w:rsidRPr="008A3BE6" w:rsidRDefault="000514E8" w:rsidP="008A3BE6">
            <w:r w:rsidRPr="008A3BE6">
              <w:t>- individualno rešujejo naloge (pisno, ustno)</w:t>
            </w:r>
          </w:p>
          <w:p w14:paraId="0E13AACC" w14:textId="77777777" w:rsidR="000514E8" w:rsidRPr="008A3BE6" w:rsidRDefault="000514E8" w:rsidP="008A3BE6"/>
          <w:p w14:paraId="238C02DE" w14:textId="77777777" w:rsidR="000514E8" w:rsidRPr="008A3BE6" w:rsidRDefault="000514E8" w:rsidP="008A3BE6">
            <w:r w:rsidRPr="008A3BE6">
              <w:t>- preverjajo rešene naloge in vrednotijo svoje znanje</w:t>
            </w:r>
          </w:p>
          <w:p w14:paraId="4D56BF50" w14:textId="77777777" w:rsidR="000514E8" w:rsidRPr="008A3BE6" w:rsidRDefault="000514E8" w:rsidP="008A3BE6"/>
          <w:p w14:paraId="13F6308A" w14:textId="77777777" w:rsidR="000871C4" w:rsidRPr="008A3BE6" w:rsidRDefault="000514E8" w:rsidP="008A3BE6">
            <w:r w:rsidRPr="008A3BE6">
              <w:t>- po učiteljevem</w:t>
            </w:r>
            <w:r w:rsidR="00892782" w:rsidRPr="008A3BE6">
              <w:t xml:space="preserve"> navodilu individualno rešujejo</w:t>
            </w:r>
            <w:r w:rsidRPr="008A3BE6">
              <w:t xml:space="preserve"> nalog</w:t>
            </w:r>
            <w:r w:rsidR="00892782" w:rsidRPr="008A3BE6">
              <w:t>e</w:t>
            </w:r>
          </w:p>
        </w:tc>
        <w:tc>
          <w:tcPr>
            <w:tcW w:w="2964" w:type="dxa"/>
            <w:tcBorders>
              <w:top w:val="dashed" w:sz="4" w:space="0" w:color="auto"/>
            </w:tcBorders>
          </w:tcPr>
          <w:p w14:paraId="66B0D4C1" w14:textId="77777777" w:rsidR="000871C4" w:rsidRDefault="000871C4" w:rsidP="008277CC">
            <w:pPr>
              <w:pStyle w:val="Polonca"/>
            </w:pPr>
          </w:p>
        </w:tc>
      </w:tr>
    </w:tbl>
    <w:p w14:paraId="085AABC5" w14:textId="77777777" w:rsidR="008277CC" w:rsidRDefault="008277CC">
      <w:pPr>
        <w:rPr>
          <w:rFonts w:cs="Calibri"/>
          <w:szCs w:val="24"/>
        </w:rPr>
      </w:pPr>
    </w:p>
    <w:p w14:paraId="197C5C2A" w14:textId="77777777" w:rsidR="00640113" w:rsidRPr="00640113" w:rsidRDefault="00640113">
      <w:pPr>
        <w:rPr>
          <w:rFonts w:cs="Calibri"/>
          <w:szCs w:val="24"/>
        </w:rPr>
      </w:pPr>
    </w:p>
    <w:p w14:paraId="52E8888E" w14:textId="77777777" w:rsidR="00496BD1" w:rsidRDefault="00496BD1" w:rsidP="00F87E8E">
      <w:pPr>
        <w:rPr>
          <w:rFonts w:cs="Calibri"/>
          <w:sz w:val="24"/>
          <w:szCs w:val="24"/>
        </w:rPr>
      </w:pPr>
    </w:p>
    <w:p w14:paraId="00C568DA" w14:textId="77777777" w:rsidR="00333428" w:rsidRDefault="00333428" w:rsidP="00F87E8E">
      <w:pPr>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2"/>
        <w:gridCol w:w="7271"/>
        <w:gridCol w:w="2913"/>
      </w:tblGrid>
      <w:tr w:rsidR="00496BD1" w14:paraId="7693EB0A" w14:textId="77777777" w:rsidTr="00DD0B3A">
        <w:tc>
          <w:tcPr>
            <w:tcW w:w="5092" w:type="dxa"/>
            <w:shd w:val="clear" w:color="auto" w:fill="E9D8BE" w:themeFill="accent5" w:themeFillTint="66"/>
          </w:tcPr>
          <w:p w14:paraId="3DCB8C7F" w14:textId="77777777" w:rsidR="00496BD1" w:rsidRPr="00085EB2" w:rsidRDefault="00640113" w:rsidP="00640113">
            <w:pPr>
              <w:jc w:val="center"/>
              <w:rPr>
                <w:iCs/>
                <w:sz w:val="24"/>
              </w:rPr>
            </w:pPr>
            <w:r w:rsidRPr="00085EB2">
              <w:rPr>
                <w:iCs/>
                <w:sz w:val="24"/>
              </w:rPr>
              <w:lastRenderedPageBreak/>
              <w:t>VSEBINSKA</w:t>
            </w:r>
            <w:r w:rsidR="00496BD1" w:rsidRPr="00085EB2">
              <w:rPr>
                <w:iCs/>
                <w:sz w:val="24"/>
              </w:rPr>
              <w:t xml:space="preserve"> POVEZAVA</w:t>
            </w:r>
          </w:p>
        </w:tc>
        <w:tc>
          <w:tcPr>
            <w:tcW w:w="7271" w:type="dxa"/>
            <w:shd w:val="clear" w:color="auto" w:fill="E9D8BE" w:themeFill="accent5" w:themeFillTint="66"/>
          </w:tcPr>
          <w:p w14:paraId="44D9C6F8" w14:textId="77777777" w:rsidR="00496BD1" w:rsidRPr="00085EB2" w:rsidRDefault="00496BD1" w:rsidP="00640113">
            <w:pPr>
              <w:jc w:val="center"/>
              <w:rPr>
                <w:iCs/>
                <w:sz w:val="24"/>
              </w:rPr>
            </w:pPr>
            <w:r w:rsidRPr="00085EB2">
              <w:rPr>
                <w:iCs/>
                <w:sz w:val="24"/>
              </w:rPr>
              <w:t>PREVERJANJE IN OCENJEVANJE</w:t>
            </w:r>
          </w:p>
        </w:tc>
        <w:tc>
          <w:tcPr>
            <w:tcW w:w="2913" w:type="dxa"/>
            <w:shd w:val="clear" w:color="auto" w:fill="E9D8BE" w:themeFill="accent5" w:themeFillTint="66"/>
          </w:tcPr>
          <w:p w14:paraId="71B2E1F8" w14:textId="77777777" w:rsidR="00496BD1" w:rsidRPr="00085EB2" w:rsidRDefault="00496BD1" w:rsidP="00640113">
            <w:pPr>
              <w:jc w:val="center"/>
              <w:rPr>
                <w:iCs/>
                <w:sz w:val="24"/>
              </w:rPr>
            </w:pPr>
            <w:r w:rsidRPr="00085EB2">
              <w:rPr>
                <w:iCs/>
                <w:sz w:val="24"/>
              </w:rPr>
              <w:t>MESEC</w:t>
            </w:r>
          </w:p>
        </w:tc>
      </w:tr>
      <w:tr w:rsidR="00496BD1" w14:paraId="71B31F54" w14:textId="77777777" w:rsidTr="00132F36">
        <w:tc>
          <w:tcPr>
            <w:tcW w:w="5092" w:type="dxa"/>
          </w:tcPr>
          <w:p w14:paraId="23ACD9E4" w14:textId="65EE7121" w:rsidR="00496BD1" w:rsidRPr="00085EB2" w:rsidRDefault="00640113" w:rsidP="00F87E8E">
            <w:pPr>
              <w:rPr>
                <w:iCs/>
                <w:sz w:val="24"/>
              </w:rPr>
            </w:pPr>
            <w:r w:rsidRPr="00085EB2">
              <w:rPr>
                <w:b/>
                <w:iCs/>
                <w:sz w:val="24"/>
              </w:rPr>
              <w:t>Likovna vzgoja:</w:t>
            </w:r>
            <w:r w:rsidR="003E502A">
              <w:rPr>
                <w:iCs/>
                <w:sz w:val="24"/>
              </w:rPr>
              <w:t xml:space="preserve"> svetl</w:t>
            </w:r>
            <w:r w:rsidRPr="00085EB2">
              <w:rPr>
                <w:iCs/>
                <w:sz w:val="24"/>
              </w:rPr>
              <w:t>oba, odboj svetlobe, nastanek barv, barve in barvila</w:t>
            </w:r>
          </w:p>
          <w:p w14:paraId="392FD206" w14:textId="77777777" w:rsidR="00640113" w:rsidRPr="00085EB2" w:rsidRDefault="00132F36" w:rsidP="00F87E8E">
            <w:pPr>
              <w:rPr>
                <w:iCs/>
                <w:sz w:val="24"/>
              </w:rPr>
            </w:pPr>
            <w:r w:rsidRPr="00085EB2">
              <w:rPr>
                <w:b/>
                <w:iCs/>
                <w:sz w:val="24"/>
              </w:rPr>
              <w:t>Glasbena vzgoja</w:t>
            </w:r>
            <w:r w:rsidRPr="00085EB2">
              <w:rPr>
                <w:iCs/>
                <w:sz w:val="24"/>
              </w:rPr>
              <w:t>: valovanje, zvok, zvočila, hitrost zvoka, jakost zvoka</w:t>
            </w:r>
          </w:p>
        </w:tc>
        <w:tc>
          <w:tcPr>
            <w:tcW w:w="7271" w:type="dxa"/>
            <w:vAlign w:val="center"/>
          </w:tcPr>
          <w:p w14:paraId="7A9913FB" w14:textId="77777777" w:rsidR="00496BD1" w:rsidRPr="00085EB2" w:rsidRDefault="00132F36" w:rsidP="00132F36">
            <w:pPr>
              <w:jc w:val="center"/>
              <w:rPr>
                <w:iCs/>
                <w:sz w:val="24"/>
              </w:rPr>
            </w:pPr>
            <w:r w:rsidRPr="00085EB2">
              <w:rPr>
                <w:iCs/>
                <w:sz w:val="24"/>
              </w:rPr>
              <w:t>Pisno ocenjevanje znanja – t</w:t>
            </w:r>
            <w:r w:rsidR="00496BD1" w:rsidRPr="00085EB2">
              <w:rPr>
                <w:iCs/>
                <w:sz w:val="24"/>
              </w:rPr>
              <w:t>est 1</w:t>
            </w:r>
          </w:p>
        </w:tc>
        <w:tc>
          <w:tcPr>
            <w:tcW w:w="2913" w:type="dxa"/>
          </w:tcPr>
          <w:p w14:paraId="5DA08249" w14:textId="77777777" w:rsidR="00496BD1" w:rsidRPr="00085EB2" w:rsidRDefault="00496BD1" w:rsidP="00F87E8E">
            <w:pPr>
              <w:rPr>
                <w:iCs/>
                <w:caps/>
                <w:sz w:val="24"/>
              </w:rPr>
            </w:pPr>
            <w:r w:rsidRPr="00085EB2">
              <w:rPr>
                <w:iCs/>
                <w:caps/>
                <w:sz w:val="24"/>
              </w:rPr>
              <w:t>OKTOBER</w:t>
            </w:r>
            <w:r w:rsidR="00085EB2">
              <w:rPr>
                <w:iCs/>
                <w:caps/>
                <w:sz w:val="24"/>
              </w:rPr>
              <w:t xml:space="preserve"> - </w:t>
            </w:r>
            <w:r w:rsidRPr="00085EB2">
              <w:rPr>
                <w:iCs/>
                <w:caps/>
                <w:sz w:val="24"/>
              </w:rPr>
              <w:t>NOVEMBER</w:t>
            </w:r>
          </w:p>
        </w:tc>
      </w:tr>
    </w:tbl>
    <w:p w14:paraId="7FC5E088" w14:textId="77777777" w:rsidR="00496BD1" w:rsidRDefault="00496BD1" w:rsidP="00E400EF">
      <w:pPr>
        <w:rPr>
          <w:iCs/>
        </w:rPr>
      </w:pPr>
    </w:p>
    <w:p w14:paraId="753EBA35" w14:textId="77777777" w:rsidR="00640113" w:rsidRDefault="00640113" w:rsidP="00E400EF">
      <w:pPr>
        <w:rPr>
          <w:iCs/>
        </w:rPr>
      </w:pPr>
    </w:p>
    <w:p w14:paraId="73672B84" w14:textId="77777777" w:rsidR="00496BD1" w:rsidRPr="00085EB2" w:rsidRDefault="00496BD1" w:rsidP="00E400EF">
      <w:pPr>
        <w:rPr>
          <w:i/>
          <w:sz w:val="24"/>
        </w:rPr>
      </w:pPr>
      <w:r w:rsidRPr="00085EB2">
        <w:rPr>
          <w:iCs/>
          <w:sz w:val="24"/>
        </w:rPr>
        <w:t xml:space="preserve">STANDARDI ZNANJA ZA VSEBINSKI SKLOP: </w:t>
      </w:r>
      <w:r w:rsidRPr="00085EB2">
        <w:rPr>
          <w:b/>
          <w:bCs/>
          <w:iCs/>
          <w:sz w:val="24"/>
          <w:szCs w:val="28"/>
        </w:rPr>
        <w:t>ENERGIJA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11352"/>
      </w:tblGrid>
      <w:tr w:rsidR="00496BD1" w:rsidRPr="00EC20F7" w14:paraId="16B89EC4" w14:textId="77777777" w:rsidTr="00E400EF">
        <w:trPr>
          <w:trHeight w:val="2362"/>
        </w:trPr>
        <w:tc>
          <w:tcPr>
            <w:tcW w:w="3310" w:type="dxa"/>
            <w:vAlign w:val="center"/>
          </w:tcPr>
          <w:p w14:paraId="57FD613C" w14:textId="77777777" w:rsidR="00496BD1" w:rsidRPr="004A68CF" w:rsidRDefault="00496BD1" w:rsidP="00E400EF">
            <w:pPr>
              <w:spacing w:line="360" w:lineRule="auto"/>
              <w:jc w:val="center"/>
              <w:rPr>
                <w:b/>
                <w:caps/>
                <w:sz w:val="24"/>
                <w:szCs w:val="24"/>
              </w:rPr>
            </w:pPr>
            <w:r w:rsidRPr="004A68CF">
              <w:rPr>
                <w:b/>
                <w:caps/>
                <w:sz w:val="24"/>
                <w:szCs w:val="24"/>
              </w:rPr>
              <w:t>Minimalni standardi</w:t>
            </w:r>
          </w:p>
        </w:tc>
        <w:tc>
          <w:tcPr>
            <w:tcW w:w="11352" w:type="dxa"/>
          </w:tcPr>
          <w:p w14:paraId="2E88256C" w14:textId="77777777" w:rsidR="00496BD1" w:rsidRPr="004A68CF" w:rsidRDefault="00132F36" w:rsidP="00725FC9">
            <w:pPr>
              <w:numPr>
                <w:ilvl w:val="0"/>
                <w:numId w:val="7"/>
              </w:numPr>
              <w:spacing w:line="360" w:lineRule="auto"/>
              <w:ind w:left="720" w:hanging="360"/>
              <w:jc w:val="both"/>
              <w:rPr>
                <w:rFonts w:cs="Calibri"/>
                <w:b/>
                <w:sz w:val="24"/>
                <w:szCs w:val="24"/>
              </w:rPr>
            </w:pPr>
            <w:r w:rsidRPr="004A68CF">
              <w:rPr>
                <w:rFonts w:cs="Calibri"/>
                <w:b/>
                <w:sz w:val="24"/>
                <w:szCs w:val="24"/>
              </w:rPr>
              <w:t>ve, da je bela svetloba sestavljena iz mavričnih barv, ki se od površine odbijajo ali pa jih absorbira,</w:t>
            </w:r>
          </w:p>
          <w:p w14:paraId="381065EB" w14:textId="77777777" w:rsidR="00132F36" w:rsidRPr="004A68CF" w:rsidRDefault="00132F36" w:rsidP="00725FC9">
            <w:pPr>
              <w:numPr>
                <w:ilvl w:val="0"/>
                <w:numId w:val="7"/>
              </w:numPr>
              <w:spacing w:line="360" w:lineRule="auto"/>
              <w:ind w:left="720" w:hanging="360"/>
              <w:jc w:val="both"/>
              <w:rPr>
                <w:rFonts w:cs="Calibri"/>
                <w:b/>
                <w:sz w:val="24"/>
                <w:szCs w:val="24"/>
              </w:rPr>
            </w:pPr>
            <w:r w:rsidRPr="004A68CF">
              <w:rPr>
                <w:rFonts w:cs="Calibri"/>
                <w:b/>
                <w:sz w:val="24"/>
                <w:szCs w:val="24"/>
              </w:rPr>
              <w:t>ve, da svetloba posreduje sliko okolice in da z očmi zaznavami tista telesa, ki oddajajo svetlobo ali se svetloba od njih odbija,</w:t>
            </w:r>
          </w:p>
          <w:p w14:paraId="6822BF5C" w14:textId="77777777" w:rsidR="00132F36" w:rsidRPr="004A68CF" w:rsidRDefault="00102CDB" w:rsidP="00725FC9">
            <w:pPr>
              <w:numPr>
                <w:ilvl w:val="0"/>
                <w:numId w:val="7"/>
              </w:numPr>
              <w:spacing w:line="360" w:lineRule="auto"/>
              <w:ind w:left="720" w:hanging="360"/>
              <w:jc w:val="both"/>
              <w:rPr>
                <w:rFonts w:cs="Calibri"/>
                <w:b/>
                <w:sz w:val="24"/>
                <w:szCs w:val="24"/>
              </w:rPr>
            </w:pPr>
            <w:r w:rsidRPr="004A68CF">
              <w:rPr>
                <w:rFonts w:cs="Calibri"/>
                <w:b/>
                <w:sz w:val="24"/>
                <w:szCs w:val="24"/>
              </w:rPr>
              <w:t>razume, da zvoka nastane s tresenjem (nihanjem) teles in se prenaša od oddajnika po okolipkem zraku ali drugi snovi v vseh smereh,</w:t>
            </w:r>
          </w:p>
          <w:p w14:paraId="18142835" w14:textId="77777777" w:rsidR="00102CDB" w:rsidRPr="004A68CF" w:rsidRDefault="00102CDB" w:rsidP="00725FC9">
            <w:pPr>
              <w:numPr>
                <w:ilvl w:val="0"/>
                <w:numId w:val="7"/>
              </w:numPr>
              <w:spacing w:line="360" w:lineRule="auto"/>
              <w:ind w:left="720" w:hanging="360"/>
              <w:jc w:val="both"/>
              <w:rPr>
                <w:rFonts w:cs="Calibri"/>
                <w:b/>
                <w:sz w:val="24"/>
                <w:szCs w:val="24"/>
              </w:rPr>
            </w:pPr>
            <w:r w:rsidRPr="004A68CF">
              <w:rPr>
                <w:rFonts w:cs="Calibri"/>
                <w:b/>
                <w:sz w:val="24"/>
                <w:szCs w:val="24"/>
              </w:rPr>
              <w:t xml:space="preserve">pozna pomen zvoka za sporazumevanje in izmenjavo podatkov, </w:t>
            </w:r>
          </w:p>
          <w:p w14:paraId="58572F6D" w14:textId="77777777" w:rsidR="00102CDB" w:rsidRPr="004A68CF" w:rsidRDefault="00102CDB" w:rsidP="00725FC9">
            <w:pPr>
              <w:numPr>
                <w:ilvl w:val="0"/>
                <w:numId w:val="7"/>
              </w:numPr>
              <w:spacing w:line="360" w:lineRule="auto"/>
              <w:ind w:left="720" w:hanging="360"/>
              <w:jc w:val="both"/>
              <w:rPr>
                <w:rFonts w:cs="Calibri"/>
                <w:b/>
                <w:sz w:val="24"/>
                <w:szCs w:val="24"/>
              </w:rPr>
            </w:pPr>
            <w:r w:rsidRPr="004A68CF">
              <w:rPr>
                <w:rFonts w:cs="Calibri"/>
                <w:b/>
                <w:sz w:val="24"/>
                <w:szCs w:val="24"/>
              </w:rPr>
              <w:t>našteje posledice zaradi onesnaženja s hrupom in pozna načine zaščite pred hrupom,</w:t>
            </w:r>
          </w:p>
          <w:p w14:paraId="23C34EF4" w14:textId="77777777" w:rsidR="00102CDB" w:rsidRPr="004A68CF" w:rsidRDefault="00102CDB" w:rsidP="00725FC9">
            <w:pPr>
              <w:numPr>
                <w:ilvl w:val="0"/>
                <w:numId w:val="7"/>
              </w:numPr>
              <w:spacing w:line="360" w:lineRule="auto"/>
              <w:ind w:left="720" w:hanging="360"/>
              <w:jc w:val="both"/>
              <w:rPr>
                <w:rFonts w:cs="Calibri"/>
                <w:b/>
                <w:sz w:val="24"/>
                <w:szCs w:val="24"/>
              </w:rPr>
            </w:pPr>
            <w:r w:rsidRPr="004A68CF">
              <w:rPr>
                <w:rFonts w:cs="Calibri"/>
                <w:b/>
                <w:sz w:val="24"/>
                <w:szCs w:val="24"/>
              </w:rPr>
              <w:t>navaja primere uporabe valovanj v vsakdanjem življenju</w:t>
            </w:r>
          </w:p>
        </w:tc>
      </w:tr>
      <w:tr w:rsidR="00496BD1" w:rsidRPr="00EC20F7" w14:paraId="171AA8C2" w14:textId="77777777" w:rsidTr="00E400EF">
        <w:tc>
          <w:tcPr>
            <w:tcW w:w="3310" w:type="dxa"/>
            <w:vAlign w:val="center"/>
          </w:tcPr>
          <w:p w14:paraId="43AF7A8D" w14:textId="77777777" w:rsidR="00496BD1" w:rsidRPr="004A68CF" w:rsidRDefault="00496BD1" w:rsidP="00E400EF">
            <w:pPr>
              <w:spacing w:line="360" w:lineRule="auto"/>
              <w:jc w:val="center"/>
              <w:rPr>
                <w:caps/>
                <w:sz w:val="24"/>
                <w:szCs w:val="24"/>
              </w:rPr>
            </w:pPr>
            <w:r w:rsidRPr="004A68CF">
              <w:rPr>
                <w:caps/>
                <w:sz w:val="24"/>
                <w:szCs w:val="24"/>
              </w:rPr>
              <w:t>Temeljni standardi</w:t>
            </w:r>
          </w:p>
        </w:tc>
        <w:tc>
          <w:tcPr>
            <w:tcW w:w="11352" w:type="dxa"/>
          </w:tcPr>
          <w:p w14:paraId="3DFD59A6" w14:textId="77777777" w:rsidR="00496BD1" w:rsidRPr="004A68CF" w:rsidRDefault="00102CDB" w:rsidP="00725FC9">
            <w:pPr>
              <w:numPr>
                <w:ilvl w:val="0"/>
                <w:numId w:val="7"/>
              </w:numPr>
              <w:spacing w:line="360" w:lineRule="auto"/>
              <w:ind w:left="720" w:hanging="360"/>
              <w:jc w:val="both"/>
              <w:rPr>
                <w:rFonts w:cs="Calibri"/>
                <w:sz w:val="24"/>
                <w:szCs w:val="24"/>
              </w:rPr>
            </w:pPr>
            <w:r w:rsidRPr="004A68CF">
              <w:rPr>
                <w:rFonts w:cs="Calibri"/>
                <w:sz w:val="24"/>
                <w:szCs w:val="24"/>
              </w:rPr>
              <w:t>pozna različne učinke svetlobne energije na snovi in navaja primere,</w:t>
            </w:r>
          </w:p>
          <w:p w14:paraId="3B651AC2" w14:textId="77777777" w:rsidR="00102CDB" w:rsidRPr="004A68CF" w:rsidRDefault="00102CDB" w:rsidP="00725FC9">
            <w:pPr>
              <w:numPr>
                <w:ilvl w:val="0"/>
                <w:numId w:val="7"/>
              </w:numPr>
              <w:spacing w:line="360" w:lineRule="auto"/>
              <w:ind w:left="720" w:hanging="360"/>
              <w:jc w:val="both"/>
              <w:rPr>
                <w:rFonts w:cs="Calibri"/>
                <w:sz w:val="24"/>
                <w:szCs w:val="24"/>
              </w:rPr>
            </w:pPr>
            <w:r w:rsidRPr="004A68CF">
              <w:rPr>
                <w:rFonts w:cs="Calibri"/>
                <w:sz w:val="24"/>
                <w:szCs w:val="24"/>
              </w:rPr>
              <w:t xml:space="preserve">sklepa po barvi predmeta, kateri del svetlobnega spektra se od predmeta odbija in kateri absorbira, </w:t>
            </w:r>
          </w:p>
          <w:p w14:paraId="30C05C12" w14:textId="77777777" w:rsidR="00102CDB" w:rsidRPr="004A68CF" w:rsidRDefault="00102CDB" w:rsidP="00725FC9">
            <w:pPr>
              <w:numPr>
                <w:ilvl w:val="0"/>
                <w:numId w:val="7"/>
              </w:numPr>
              <w:spacing w:line="360" w:lineRule="auto"/>
              <w:ind w:left="720" w:hanging="360"/>
              <w:jc w:val="both"/>
              <w:rPr>
                <w:rFonts w:cs="Calibri"/>
                <w:sz w:val="24"/>
                <w:szCs w:val="24"/>
              </w:rPr>
            </w:pPr>
            <w:r w:rsidRPr="004A68CF">
              <w:rPr>
                <w:rFonts w:cs="Calibri"/>
                <w:sz w:val="24"/>
                <w:szCs w:val="24"/>
              </w:rPr>
              <w:t xml:space="preserve">razlikuje med odbojem in lomom svetlobe in razume, da se na meji dveh snovi svetloba deloma lomi in deloma odbije, </w:t>
            </w:r>
          </w:p>
          <w:p w14:paraId="5E98DEFA" w14:textId="77777777" w:rsidR="00102CDB" w:rsidRPr="004A68CF" w:rsidRDefault="00102CDB" w:rsidP="00725FC9">
            <w:pPr>
              <w:numPr>
                <w:ilvl w:val="0"/>
                <w:numId w:val="7"/>
              </w:numPr>
              <w:spacing w:line="360" w:lineRule="auto"/>
              <w:ind w:left="720" w:hanging="360"/>
              <w:jc w:val="both"/>
              <w:rPr>
                <w:rFonts w:cs="Calibri"/>
                <w:sz w:val="24"/>
                <w:szCs w:val="24"/>
              </w:rPr>
            </w:pPr>
            <w:r w:rsidRPr="004A68CF">
              <w:rPr>
                <w:rFonts w:cs="Calibri"/>
                <w:sz w:val="24"/>
                <w:szCs w:val="24"/>
              </w:rPr>
              <w:t>razume, da se pri vseh valovanjih prenašajo informacije (podatki) in energija, različna pa je hitrost prenosa,</w:t>
            </w:r>
          </w:p>
          <w:p w14:paraId="29AEFEC1" w14:textId="77777777" w:rsidR="00102CDB" w:rsidRPr="004A68CF" w:rsidRDefault="00102CDB" w:rsidP="00725FC9">
            <w:pPr>
              <w:numPr>
                <w:ilvl w:val="0"/>
                <w:numId w:val="7"/>
              </w:numPr>
              <w:spacing w:line="360" w:lineRule="auto"/>
              <w:ind w:left="720" w:hanging="360"/>
              <w:jc w:val="both"/>
              <w:rPr>
                <w:rFonts w:cs="Calibri"/>
                <w:sz w:val="24"/>
                <w:szCs w:val="24"/>
              </w:rPr>
            </w:pPr>
            <w:r w:rsidRPr="004A68CF">
              <w:rPr>
                <w:rFonts w:cs="Calibri"/>
                <w:sz w:val="24"/>
                <w:szCs w:val="24"/>
              </w:rPr>
              <w:t>navede podobnosti in razlike pri različnih vrstah valovanj: na vrvi, vodni gladini, dolgi vzmeti,</w:t>
            </w:r>
          </w:p>
          <w:p w14:paraId="396FF51A" w14:textId="77777777" w:rsidR="00102CDB" w:rsidRPr="004A68CF" w:rsidRDefault="00A011B8" w:rsidP="00725FC9">
            <w:pPr>
              <w:numPr>
                <w:ilvl w:val="0"/>
                <w:numId w:val="7"/>
              </w:numPr>
              <w:spacing w:line="360" w:lineRule="auto"/>
              <w:ind w:left="720" w:hanging="360"/>
              <w:jc w:val="both"/>
              <w:rPr>
                <w:rFonts w:cs="Calibri"/>
                <w:sz w:val="24"/>
                <w:szCs w:val="24"/>
              </w:rPr>
            </w:pPr>
            <w:r w:rsidRPr="004A68CF">
              <w:rPr>
                <w:rFonts w:cs="Calibri"/>
                <w:sz w:val="24"/>
                <w:szCs w:val="24"/>
              </w:rPr>
              <w:t>ve, da sta svetloba in zvok valovanji.</w:t>
            </w:r>
          </w:p>
        </w:tc>
      </w:tr>
    </w:tbl>
    <w:p w14:paraId="74C8EACC" w14:textId="271A4922" w:rsidR="00496BD1" w:rsidRPr="00EC20F7" w:rsidRDefault="00496BD1" w:rsidP="00E400EF">
      <w:pPr>
        <w:pStyle w:val="Naslov5"/>
        <w:rPr>
          <w:lang w:val="sl-SI"/>
        </w:rPr>
      </w:pPr>
    </w:p>
    <w:p w14:paraId="5AE48985" w14:textId="77777777" w:rsidR="00B5208E" w:rsidRDefault="00B5208E">
      <w:r>
        <w:br w:type="page"/>
      </w:r>
    </w:p>
    <w:p w14:paraId="0C7CA570" w14:textId="4C851835" w:rsidR="00B5208E" w:rsidRPr="00DD0B3A" w:rsidRDefault="00B5208E" w:rsidP="00DD0B3A">
      <w:pPr>
        <w:pBdr>
          <w:top w:val="single" w:sz="4" w:space="1" w:color="auto"/>
          <w:left w:val="single" w:sz="4" w:space="3" w:color="auto"/>
          <w:right w:val="single" w:sz="4" w:space="3" w:color="auto"/>
        </w:pBdr>
        <w:shd w:val="clear" w:color="auto" w:fill="D7E5E4" w:themeFill="accent2" w:themeFillTint="66"/>
        <w:rPr>
          <w:rFonts w:cs="Calibri"/>
          <w:b/>
          <w:szCs w:val="28"/>
        </w:rPr>
      </w:pPr>
      <w:r w:rsidRPr="00DD0B3A">
        <w:rPr>
          <w:rFonts w:cs="Calibri"/>
          <w:szCs w:val="28"/>
        </w:rPr>
        <w:lastRenderedPageBreak/>
        <w:t xml:space="preserve">SKLOP: </w:t>
      </w:r>
      <w:r w:rsidR="005C512B" w:rsidRPr="00DD0B3A">
        <w:rPr>
          <w:rFonts w:cs="Calibri"/>
          <w:b/>
          <w:sz w:val="28"/>
          <w:szCs w:val="28"/>
        </w:rPr>
        <w:t>ŽIVA NARAVA</w:t>
      </w:r>
      <w:r w:rsidR="00865158" w:rsidRPr="00DD0B3A">
        <w:rPr>
          <w:rFonts w:cs="Calibri"/>
          <w:b/>
          <w:sz w:val="28"/>
          <w:szCs w:val="28"/>
        </w:rPr>
        <w:t xml:space="preserve"> : CELICA, ZGRADBA IN DELOVANJE ŽIVALI, RAZVRŠČANJE ŽIVALI</w:t>
      </w:r>
      <w:r w:rsidRPr="00DD0B3A">
        <w:rPr>
          <w:rFonts w:cs="Calibri"/>
          <w:szCs w:val="28"/>
        </w:rPr>
        <w:t xml:space="preserve">       </w:t>
      </w:r>
      <w:r w:rsidR="00085EB2" w:rsidRPr="00DD0B3A">
        <w:rPr>
          <w:rFonts w:cs="Calibri"/>
          <w:szCs w:val="28"/>
        </w:rPr>
        <w:t xml:space="preserve">       </w:t>
      </w:r>
      <w:r w:rsidR="005C512B" w:rsidRPr="00DD0B3A">
        <w:rPr>
          <w:rFonts w:cs="Calibri"/>
          <w:szCs w:val="28"/>
        </w:rPr>
        <w:t xml:space="preserve">  </w:t>
      </w:r>
      <w:r w:rsidR="001360EC" w:rsidRPr="00DD0B3A">
        <w:rPr>
          <w:rFonts w:cs="Calibri"/>
          <w:szCs w:val="28"/>
        </w:rPr>
        <w:t xml:space="preserve">                             </w:t>
      </w:r>
      <w:r w:rsidRPr="00DD0B3A">
        <w:rPr>
          <w:rFonts w:cs="Calibri"/>
          <w:szCs w:val="28"/>
        </w:rPr>
        <w:t xml:space="preserve">MESEC: </w:t>
      </w:r>
      <w:r w:rsidRPr="00DD0B3A">
        <w:rPr>
          <w:rFonts w:cs="Calibri"/>
          <w:b/>
          <w:sz w:val="24"/>
          <w:szCs w:val="28"/>
        </w:rPr>
        <w:t>NOVEMBER</w:t>
      </w:r>
      <w:r w:rsidR="005C512B" w:rsidRPr="00DD0B3A">
        <w:rPr>
          <w:rFonts w:cs="Calibri"/>
          <w:b/>
          <w:sz w:val="24"/>
          <w:szCs w:val="28"/>
        </w:rPr>
        <w:t xml:space="preserve"> - </w:t>
      </w:r>
      <w:r w:rsidR="00085EB2" w:rsidRPr="00DD0B3A">
        <w:rPr>
          <w:rFonts w:cs="Calibri"/>
          <w:b/>
          <w:sz w:val="24"/>
          <w:szCs w:val="28"/>
        </w:rPr>
        <w:t>FEBRUAR</w:t>
      </w:r>
    </w:p>
    <w:p w14:paraId="24E35F4E" w14:textId="4919FB7E" w:rsidR="00B5208E" w:rsidRPr="00DD0B3A" w:rsidRDefault="00D57B77" w:rsidP="00DD0B3A">
      <w:pPr>
        <w:pBdr>
          <w:top w:val="single" w:sz="4" w:space="1" w:color="auto"/>
          <w:left w:val="single" w:sz="4" w:space="3" w:color="auto"/>
          <w:right w:val="single" w:sz="4" w:space="3" w:color="auto"/>
        </w:pBdr>
        <w:shd w:val="clear" w:color="auto" w:fill="D7E5E4" w:themeFill="accent2" w:themeFillTint="66"/>
        <w:rPr>
          <w:rFonts w:cs="Calibri"/>
          <w:szCs w:val="28"/>
        </w:rPr>
      </w:pPr>
      <w:r>
        <w:rPr>
          <w:rFonts w:cs="Calibri"/>
          <w:szCs w:val="28"/>
        </w:rPr>
        <w:t>ŠTEVILO UR: 33</w:t>
      </w:r>
      <w:r w:rsidR="00D67AF7">
        <w:rPr>
          <w:rFonts w:cs="Calibri"/>
          <w:szCs w:val="28"/>
        </w:rPr>
        <w:t xml:space="preserve"> + 5</w:t>
      </w:r>
      <w:r w:rsidR="00B5208E" w:rsidRPr="00DD0B3A">
        <w:rPr>
          <w:rFonts w:cs="Calibri"/>
          <w:szCs w:val="28"/>
        </w:rPr>
        <w:t xml:space="preserve"> (utrjevanje, preverjanje, pisno ocenjevanje)</w:t>
      </w:r>
    </w:p>
    <w:tbl>
      <w:tblPr>
        <w:tblW w:w="15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5"/>
        <w:gridCol w:w="2629"/>
        <w:gridCol w:w="631"/>
        <w:gridCol w:w="3827"/>
        <w:gridCol w:w="3180"/>
      </w:tblGrid>
      <w:tr w:rsidR="00B450F1" w:rsidRPr="00DD0B3A" w14:paraId="73A5CB3D" w14:textId="77777777" w:rsidTr="00DD0B3A">
        <w:trPr>
          <w:cantSplit/>
          <w:jc w:val="center"/>
        </w:trPr>
        <w:tc>
          <w:tcPr>
            <w:tcW w:w="5055" w:type="dxa"/>
            <w:tcBorders>
              <w:bottom w:val="double" w:sz="4" w:space="0" w:color="auto"/>
            </w:tcBorders>
            <w:shd w:val="clear" w:color="auto" w:fill="D7E5E4" w:themeFill="accent2" w:themeFillTint="66"/>
            <w:vAlign w:val="center"/>
          </w:tcPr>
          <w:p w14:paraId="41CBEDDB" w14:textId="77777777" w:rsidR="00B5208E" w:rsidRPr="00DD0B3A" w:rsidRDefault="00B5208E" w:rsidP="00DD0B3A">
            <w:pPr>
              <w:shd w:val="clear" w:color="auto" w:fill="D7E5E4" w:themeFill="accent2" w:themeFillTint="66"/>
              <w:jc w:val="center"/>
              <w:rPr>
                <w:b/>
              </w:rPr>
            </w:pPr>
            <w:r w:rsidRPr="00DD0B3A">
              <w:rPr>
                <w:b/>
              </w:rPr>
              <w:t>CILJI VSEBINSKEGA SKLOPA</w:t>
            </w:r>
          </w:p>
        </w:tc>
        <w:tc>
          <w:tcPr>
            <w:tcW w:w="2629" w:type="dxa"/>
            <w:tcBorders>
              <w:bottom w:val="double" w:sz="4" w:space="0" w:color="auto"/>
            </w:tcBorders>
            <w:shd w:val="clear" w:color="auto" w:fill="D7E5E4" w:themeFill="accent2" w:themeFillTint="66"/>
            <w:vAlign w:val="center"/>
          </w:tcPr>
          <w:p w14:paraId="4770BF14" w14:textId="77777777" w:rsidR="00B5208E" w:rsidRPr="00DD0B3A" w:rsidRDefault="00B5208E" w:rsidP="00DD0B3A">
            <w:pPr>
              <w:shd w:val="clear" w:color="auto" w:fill="D7E5E4" w:themeFill="accent2" w:themeFillTint="66"/>
              <w:jc w:val="center"/>
              <w:rPr>
                <w:b/>
              </w:rPr>
            </w:pPr>
            <w:r w:rsidRPr="00DD0B3A">
              <w:rPr>
                <w:b/>
              </w:rPr>
              <w:t>VSEBINE</w:t>
            </w:r>
          </w:p>
        </w:tc>
        <w:tc>
          <w:tcPr>
            <w:tcW w:w="631" w:type="dxa"/>
            <w:tcBorders>
              <w:bottom w:val="double" w:sz="4" w:space="0" w:color="auto"/>
            </w:tcBorders>
            <w:shd w:val="clear" w:color="auto" w:fill="D7E5E4" w:themeFill="accent2" w:themeFillTint="66"/>
            <w:vAlign w:val="center"/>
          </w:tcPr>
          <w:p w14:paraId="4B5F37E9" w14:textId="77777777" w:rsidR="00B5208E" w:rsidRPr="00DD0B3A" w:rsidRDefault="00B5208E" w:rsidP="00DD0B3A">
            <w:pPr>
              <w:pStyle w:val="Polonca"/>
              <w:shd w:val="clear" w:color="auto" w:fill="D7E5E4" w:themeFill="accent2" w:themeFillTint="66"/>
              <w:jc w:val="center"/>
              <w:rPr>
                <w:b/>
                <w:sz w:val="18"/>
              </w:rPr>
            </w:pPr>
            <w:r w:rsidRPr="00DD0B3A">
              <w:rPr>
                <w:b/>
                <w:sz w:val="18"/>
              </w:rPr>
              <w:t>PRED.</w:t>
            </w:r>
          </w:p>
          <w:p w14:paraId="1EF0B0BA" w14:textId="77777777" w:rsidR="00B5208E" w:rsidRPr="00DD0B3A" w:rsidRDefault="00B5208E" w:rsidP="00DD0B3A">
            <w:pPr>
              <w:pStyle w:val="Polonca"/>
              <w:shd w:val="clear" w:color="auto" w:fill="D7E5E4" w:themeFill="accent2" w:themeFillTint="66"/>
              <w:jc w:val="center"/>
              <w:rPr>
                <w:b/>
              </w:rPr>
            </w:pPr>
            <w:r w:rsidRPr="00DD0B3A">
              <w:rPr>
                <w:b/>
                <w:sz w:val="18"/>
              </w:rPr>
              <w:t>ŠT. UR</w:t>
            </w:r>
          </w:p>
        </w:tc>
        <w:tc>
          <w:tcPr>
            <w:tcW w:w="3827" w:type="dxa"/>
            <w:tcBorders>
              <w:bottom w:val="double" w:sz="4" w:space="0" w:color="auto"/>
            </w:tcBorders>
            <w:shd w:val="clear" w:color="auto" w:fill="D7E5E4" w:themeFill="accent2" w:themeFillTint="66"/>
            <w:vAlign w:val="center"/>
          </w:tcPr>
          <w:p w14:paraId="12B88333" w14:textId="77777777" w:rsidR="00B5208E" w:rsidRPr="00DD0B3A" w:rsidRDefault="00B5208E" w:rsidP="00DD0B3A">
            <w:pPr>
              <w:pStyle w:val="Polonca"/>
              <w:shd w:val="clear" w:color="auto" w:fill="D7E5E4" w:themeFill="accent2" w:themeFillTint="66"/>
              <w:rPr>
                <w:b/>
              </w:rPr>
            </w:pPr>
            <w:r w:rsidRPr="00DD0B3A">
              <w:rPr>
                <w:b/>
              </w:rPr>
              <w:t>AKTIVNOSTI,</w:t>
            </w:r>
          </w:p>
          <w:p w14:paraId="4B8DF4C6" w14:textId="77777777" w:rsidR="00B5208E" w:rsidRPr="00DD0B3A" w:rsidRDefault="00B5208E" w:rsidP="00DD0B3A">
            <w:pPr>
              <w:pStyle w:val="Polonca"/>
              <w:shd w:val="clear" w:color="auto" w:fill="D7E5E4" w:themeFill="accent2" w:themeFillTint="66"/>
              <w:rPr>
                <w:b/>
              </w:rPr>
            </w:pPr>
            <w:r w:rsidRPr="00DD0B3A">
              <w:rPr>
                <w:b/>
              </w:rPr>
              <w:t>DIDAKTIČNI PRISTOPI</w:t>
            </w:r>
          </w:p>
        </w:tc>
        <w:tc>
          <w:tcPr>
            <w:tcW w:w="3180" w:type="dxa"/>
            <w:tcBorders>
              <w:bottom w:val="double" w:sz="4" w:space="0" w:color="auto"/>
            </w:tcBorders>
            <w:shd w:val="clear" w:color="auto" w:fill="D7E5E4" w:themeFill="accent2" w:themeFillTint="66"/>
            <w:vAlign w:val="center"/>
          </w:tcPr>
          <w:p w14:paraId="1FF42114" w14:textId="77777777" w:rsidR="00B5208E" w:rsidRPr="00DD0B3A" w:rsidRDefault="00B5208E" w:rsidP="00DD0B3A">
            <w:pPr>
              <w:pStyle w:val="Polonca"/>
              <w:shd w:val="clear" w:color="auto" w:fill="D7E5E4" w:themeFill="accent2" w:themeFillTint="66"/>
              <w:rPr>
                <w:b/>
              </w:rPr>
            </w:pPr>
            <w:r w:rsidRPr="00DD0B3A">
              <w:rPr>
                <w:b/>
              </w:rPr>
              <w:t>UČNA SREDSTVA</w:t>
            </w:r>
          </w:p>
        </w:tc>
      </w:tr>
      <w:tr w:rsidR="00B5208E" w:rsidRPr="006475C7" w14:paraId="7D804A2A" w14:textId="77777777" w:rsidTr="00AD72C6">
        <w:trPr>
          <w:trHeight w:val="1750"/>
          <w:jc w:val="center"/>
        </w:trPr>
        <w:tc>
          <w:tcPr>
            <w:tcW w:w="5055" w:type="dxa"/>
            <w:tcBorders>
              <w:top w:val="double" w:sz="4" w:space="0" w:color="auto"/>
              <w:bottom w:val="dashed" w:sz="4" w:space="0" w:color="auto"/>
            </w:tcBorders>
          </w:tcPr>
          <w:p w14:paraId="3A72CE3C" w14:textId="77777777" w:rsidR="00B5208E" w:rsidRDefault="00E17C60" w:rsidP="008D0B64">
            <w:r>
              <w:t>CELICA</w:t>
            </w:r>
          </w:p>
          <w:p w14:paraId="615E9D00" w14:textId="77777777" w:rsidR="00F061A2" w:rsidRPr="007F76B0" w:rsidRDefault="00F061A2" w:rsidP="008D0B64">
            <w:pPr>
              <w:pStyle w:val="Odstavekseznama"/>
              <w:numPr>
                <w:ilvl w:val="0"/>
                <w:numId w:val="18"/>
              </w:numPr>
              <w:ind w:left="307" w:hanging="307"/>
            </w:pPr>
            <w:r w:rsidRPr="007F76B0">
              <w:t>spoznajo podobnosti in razlike med rastlinsko, živalsko, glivno in bakterijsko celico (jedro, celična stena, mitohondrij, kloroplast, celična membrana) in razumejo, da posamezni deli celice (celični organeli) opravljajo različne naloge (delitev nalog znotraj celice),</w:t>
            </w:r>
          </w:p>
          <w:p w14:paraId="05B9F49A" w14:textId="77777777" w:rsidR="00F061A2" w:rsidRPr="007F76B0" w:rsidRDefault="00F061A2" w:rsidP="008D0B64">
            <w:pPr>
              <w:pStyle w:val="Odstavekseznama"/>
              <w:numPr>
                <w:ilvl w:val="0"/>
                <w:numId w:val="18"/>
              </w:numPr>
              <w:ind w:left="307" w:hanging="307"/>
            </w:pPr>
            <w:r w:rsidRPr="007F76B0">
              <w:t xml:space="preserve">spoznajo, da v rastlinskih, živalskih in glivnih celicah poteka celično dihanje (v mitohondrijih); samo v rastlinskih celicah pa poteka fotosinteza (v kloroplastih), </w:t>
            </w:r>
          </w:p>
          <w:p w14:paraId="49E96520" w14:textId="77777777" w:rsidR="00F061A2" w:rsidRPr="007F76B0" w:rsidRDefault="00F061A2" w:rsidP="008D0B64">
            <w:pPr>
              <w:pStyle w:val="Odstavekseznama"/>
              <w:numPr>
                <w:ilvl w:val="0"/>
                <w:numId w:val="18"/>
              </w:numPr>
              <w:ind w:left="307" w:hanging="307"/>
            </w:pPr>
            <w:r w:rsidRPr="007F76B0">
              <w:t>spoznajo, da so zgornje lastnosti celice povezane z vlogo organizma v ekosistemu kot proizvajalca (rastline) oziroma potrošnika in razkrojevalca (živali, glive),</w:t>
            </w:r>
          </w:p>
          <w:p w14:paraId="19D96AC6" w14:textId="77777777" w:rsidR="00F061A2" w:rsidRDefault="00F061A2" w:rsidP="008D0B64">
            <w:pPr>
              <w:pStyle w:val="Odstavekseznama"/>
              <w:numPr>
                <w:ilvl w:val="0"/>
                <w:numId w:val="18"/>
              </w:numPr>
              <w:ind w:left="307" w:hanging="307"/>
            </w:pPr>
            <w:r w:rsidRPr="007F76B0">
              <w:t>spoznajo, da na podlagi razlik v celični zgradbi organizme razvrščamo v širše skupine (bakterije, glive, rastline in živali)</w:t>
            </w:r>
          </w:p>
          <w:p w14:paraId="44E1E1DB" w14:textId="77777777" w:rsidR="00B5208E" w:rsidRPr="004138EE" w:rsidRDefault="00F061A2" w:rsidP="008D0B64">
            <w:pPr>
              <w:pStyle w:val="Odstavekseznama"/>
              <w:numPr>
                <w:ilvl w:val="0"/>
                <w:numId w:val="18"/>
              </w:numPr>
              <w:ind w:left="307" w:hanging="307"/>
            </w:pPr>
            <w:r w:rsidRPr="00F061A2">
              <w:t>spoznajo, da virusi niso celice, in jih zato ne uvrščamo med organizme</w:t>
            </w:r>
          </w:p>
        </w:tc>
        <w:tc>
          <w:tcPr>
            <w:tcW w:w="2629" w:type="dxa"/>
            <w:tcBorders>
              <w:top w:val="double" w:sz="4" w:space="0" w:color="auto"/>
              <w:bottom w:val="dashed" w:sz="4" w:space="0" w:color="auto"/>
            </w:tcBorders>
          </w:tcPr>
          <w:p w14:paraId="28A263AE" w14:textId="77777777" w:rsidR="00B5208E" w:rsidRPr="00CD354F" w:rsidRDefault="00B5208E" w:rsidP="00CC7F4B"/>
          <w:p w14:paraId="78D6CADF" w14:textId="77777777" w:rsidR="00B5208E" w:rsidRPr="00CD354F" w:rsidRDefault="00F061A2" w:rsidP="00CC7F4B">
            <w:r w:rsidRPr="00CD354F">
              <w:t>Celica – rastlinska, živalska, glivna in bakterijska</w:t>
            </w:r>
          </w:p>
          <w:p w14:paraId="6331C3D9" w14:textId="45CAB833" w:rsidR="00333428" w:rsidRPr="00CD354F" w:rsidRDefault="00333428" w:rsidP="008D0B64">
            <w:r>
              <w:t>Virus</w:t>
            </w:r>
            <w:r w:rsidR="008D0B64">
              <w:t>i</w:t>
            </w:r>
            <w:r>
              <w:t xml:space="preserve"> </w:t>
            </w:r>
            <w:r w:rsidR="008D0B64">
              <w:t xml:space="preserve">niso celice in jih </w:t>
            </w:r>
            <w:r>
              <w:t>ne uvrščamo med organizme</w:t>
            </w:r>
            <w:r w:rsidR="008D0B64">
              <w:t>.</w:t>
            </w:r>
          </w:p>
        </w:tc>
        <w:tc>
          <w:tcPr>
            <w:tcW w:w="631" w:type="dxa"/>
            <w:tcBorders>
              <w:top w:val="double" w:sz="4" w:space="0" w:color="auto"/>
              <w:bottom w:val="dashed" w:sz="4" w:space="0" w:color="auto"/>
            </w:tcBorders>
          </w:tcPr>
          <w:p w14:paraId="073338F9" w14:textId="77777777" w:rsidR="00B5208E" w:rsidRDefault="00B5208E" w:rsidP="00B5208E"/>
          <w:p w14:paraId="531D5377" w14:textId="77777777" w:rsidR="00B5208E" w:rsidRPr="00A96132" w:rsidRDefault="008D6EE0" w:rsidP="00B5208E">
            <w:pPr>
              <w:jc w:val="center"/>
            </w:pPr>
            <w:r>
              <w:t>4</w:t>
            </w:r>
          </w:p>
          <w:p w14:paraId="2717E01D" w14:textId="77777777" w:rsidR="00B5208E" w:rsidRPr="00A96132" w:rsidRDefault="00B5208E" w:rsidP="00B5208E"/>
        </w:tc>
        <w:tc>
          <w:tcPr>
            <w:tcW w:w="3827" w:type="dxa"/>
            <w:tcBorders>
              <w:top w:val="double" w:sz="4" w:space="0" w:color="auto"/>
              <w:bottom w:val="dashed" w:sz="4" w:space="0" w:color="auto"/>
            </w:tcBorders>
          </w:tcPr>
          <w:p w14:paraId="59FD70E1" w14:textId="77777777" w:rsidR="00B5208E" w:rsidRDefault="00B5208E" w:rsidP="00B5208E"/>
          <w:p w14:paraId="6AE0585A" w14:textId="42DC39E3" w:rsidR="00B5208E" w:rsidRDefault="00B5208E" w:rsidP="00B5208E">
            <w:r>
              <w:t xml:space="preserve">- </w:t>
            </w:r>
            <w:r w:rsidR="008D6EE0">
              <w:t>poskus: mikroskopiranje rastlinskih, živ</w:t>
            </w:r>
            <w:r w:rsidR="00333428">
              <w:t>alsk</w:t>
            </w:r>
            <w:r w:rsidR="008D6EE0">
              <w:t>ih in človeških tkiv in orgamizmov (evglena, paramecij, čebula, ...)</w:t>
            </w:r>
          </w:p>
          <w:p w14:paraId="3BAA751F" w14:textId="77777777" w:rsidR="00891BAC" w:rsidRDefault="00891BAC" w:rsidP="00B5208E"/>
          <w:p w14:paraId="155C0CFE" w14:textId="77777777" w:rsidR="00891BAC" w:rsidRDefault="00891BAC" w:rsidP="00B5208E">
            <w:r>
              <w:t xml:space="preserve">- primerjajo in zapišejo razlike med rastlinsko, živlasko, glivno in </w:t>
            </w:r>
            <w:r w:rsidR="00463355">
              <w:t>bakterijsko celico</w:t>
            </w:r>
          </w:p>
          <w:p w14:paraId="076B20E0" w14:textId="77777777" w:rsidR="00463355" w:rsidRDefault="00463355" w:rsidP="00B5208E"/>
          <w:p w14:paraId="33D8F87C" w14:textId="77777777" w:rsidR="00463355" w:rsidRDefault="00463355" w:rsidP="00B5208E">
            <w:r>
              <w:t>- poročanje po zaključku mikroskopiranja</w:t>
            </w:r>
          </w:p>
          <w:p w14:paraId="25C16EFC" w14:textId="77777777" w:rsidR="00463355" w:rsidRDefault="00463355" w:rsidP="00B5208E"/>
          <w:p w14:paraId="08CB8D65" w14:textId="77777777" w:rsidR="00463355" w:rsidRPr="00A96132" w:rsidRDefault="00463355" w:rsidP="00B5208E">
            <w:r>
              <w:t>- izdelava konceptualne mape</w:t>
            </w:r>
          </w:p>
          <w:p w14:paraId="03FC18FD" w14:textId="77777777" w:rsidR="00B5208E" w:rsidRPr="00A96132" w:rsidRDefault="00B5208E" w:rsidP="00B5208E"/>
        </w:tc>
        <w:tc>
          <w:tcPr>
            <w:tcW w:w="3180" w:type="dxa"/>
            <w:tcBorders>
              <w:top w:val="double" w:sz="4" w:space="0" w:color="auto"/>
              <w:bottom w:val="dashed" w:sz="4" w:space="0" w:color="auto"/>
            </w:tcBorders>
          </w:tcPr>
          <w:p w14:paraId="79574559" w14:textId="77777777" w:rsidR="00B5208E" w:rsidRDefault="00B5208E" w:rsidP="00B5208E"/>
          <w:p w14:paraId="240C6450" w14:textId="77777777" w:rsidR="00B5208E" w:rsidRDefault="00B5208E" w:rsidP="00B5208E">
            <w:r>
              <w:t xml:space="preserve">- </w:t>
            </w:r>
            <w:r w:rsidR="008D6EE0">
              <w:t>mikroskop, digitalna kamera</w:t>
            </w:r>
          </w:p>
          <w:p w14:paraId="0A712A02" w14:textId="77777777" w:rsidR="00463355" w:rsidRDefault="00463355" w:rsidP="00B5208E"/>
          <w:p w14:paraId="32653325" w14:textId="77777777" w:rsidR="008D6EE0" w:rsidRDefault="008D6EE0" w:rsidP="00B5208E">
            <w:r>
              <w:t>- pripomočki za mikroskopiranje</w:t>
            </w:r>
          </w:p>
          <w:p w14:paraId="6F67D08E" w14:textId="77777777" w:rsidR="00463355" w:rsidRDefault="00463355" w:rsidP="00B5208E"/>
          <w:p w14:paraId="7CB8C7AD" w14:textId="77777777" w:rsidR="008D6EE0" w:rsidRDefault="008D6EE0" w:rsidP="00B5208E">
            <w:r>
              <w:t>-</w:t>
            </w:r>
            <w:r w:rsidR="00891BAC">
              <w:t xml:space="preserve"> infuzum evglen, paramecijev</w:t>
            </w:r>
          </w:p>
          <w:p w14:paraId="57D12DDC" w14:textId="77777777" w:rsidR="00463355" w:rsidRDefault="00463355" w:rsidP="00B5208E"/>
          <w:p w14:paraId="0ED92E10" w14:textId="77777777" w:rsidR="00891BAC" w:rsidRPr="006475C7" w:rsidRDefault="00891BAC" w:rsidP="00B5208E">
            <w:r>
              <w:t>- trajni preparati (krvni razmaz, koža, bris ustne votline</w:t>
            </w:r>
            <w:r w:rsidR="00463355">
              <w:t>, gliva</w:t>
            </w:r>
            <w:r>
              <w:t xml:space="preserve"> ...)</w:t>
            </w:r>
          </w:p>
          <w:p w14:paraId="3CC8C6D2" w14:textId="77777777" w:rsidR="00B5208E" w:rsidRPr="006475C7" w:rsidRDefault="00B5208E" w:rsidP="00B5208E"/>
        </w:tc>
      </w:tr>
      <w:tr w:rsidR="00463355" w:rsidRPr="006475C7" w14:paraId="21330FFA" w14:textId="77777777" w:rsidTr="001360EC">
        <w:trPr>
          <w:trHeight w:val="1750"/>
          <w:jc w:val="center"/>
        </w:trPr>
        <w:tc>
          <w:tcPr>
            <w:tcW w:w="5055" w:type="dxa"/>
            <w:tcBorders>
              <w:top w:val="dashed" w:sz="4" w:space="0" w:color="auto"/>
              <w:bottom w:val="dashed" w:sz="4" w:space="0" w:color="auto"/>
            </w:tcBorders>
          </w:tcPr>
          <w:p w14:paraId="3DAA3255" w14:textId="77777777" w:rsidR="00765AFF" w:rsidRPr="00765AFF" w:rsidRDefault="00765AFF" w:rsidP="008D0B64">
            <w:pPr>
              <w:pStyle w:val="Odstavekseznama"/>
              <w:numPr>
                <w:ilvl w:val="0"/>
                <w:numId w:val="19"/>
              </w:numPr>
              <w:ind w:left="307" w:hanging="284"/>
              <w:rPr>
                <w:i/>
              </w:rPr>
            </w:pPr>
            <w:r w:rsidRPr="007F76B0">
              <w:t>spoznajo glavne značilnosti bakterij</w:t>
            </w:r>
            <w:r w:rsidRPr="00765AFF">
              <w:rPr>
                <w:i/>
              </w:rPr>
              <w:t xml:space="preserve"> (</w:t>
            </w:r>
            <w:r w:rsidRPr="007F76B0">
              <w:t xml:space="preserve">razširjenost, </w:t>
            </w:r>
            <w:r w:rsidRPr="00765AFF">
              <w:rPr>
                <w:i/>
              </w:rPr>
              <w:t xml:space="preserve">velikost, nimajo jedra), </w:t>
            </w:r>
          </w:p>
          <w:p w14:paraId="4559B122" w14:textId="77777777" w:rsidR="00765AFF" w:rsidRPr="007F76B0" w:rsidRDefault="00765AFF" w:rsidP="008D0B64">
            <w:pPr>
              <w:pStyle w:val="Odstavekseznama"/>
              <w:numPr>
                <w:ilvl w:val="0"/>
                <w:numId w:val="19"/>
              </w:numPr>
              <w:ind w:left="307" w:hanging="284"/>
            </w:pPr>
            <w:r w:rsidRPr="007F76B0">
              <w:t>spoznajo, da bakterije opravljajo pomembne naloge v ekosistemu (proizvajalci, potrošniki in razkrojevalci) in da le redke vrste bakterij povzročajo bolezni ali so drugače škodljive za človeka,</w:t>
            </w:r>
          </w:p>
          <w:p w14:paraId="54A6AC15" w14:textId="6C2D60D8" w:rsidR="00463355" w:rsidRPr="00791128" w:rsidRDefault="00765AFF" w:rsidP="008D0B64">
            <w:pPr>
              <w:pStyle w:val="Odstavekseznama"/>
              <w:numPr>
                <w:ilvl w:val="0"/>
                <w:numId w:val="19"/>
              </w:numPr>
              <w:ind w:left="307" w:hanging="284"/>
              <w:rPr>
                <w:i/>
              </w:rPr>
            </w:pPr>
            <w:r w:rsidRPr="00765AFF">
              <w:rPr>
                <w:i/>
              </w:rPr>
              <w:t>spoznajo, da nekatere bakterije in glive za sproščanje energije iz hranilnih snovi ne potrebujejo kisika (npr. kvasovke – alkoholno vrenje, nekatere bakterije – mlečnokislinsko vrenje),</w:t>
            </w:r>
          </w:p>
        </w:tc>
        <w:tc>
          <w:tcPr>
            <w:tcW w:w="2629" w:type="dxa"/>
            <w:tcBorders>
              <w:top w:val="dashed" w:sz="4" w:space="0" w:color="auto"/>
              <w:bottom w:val="dashed" w:sz="4" w:space="0" w:color="auto"/>
            </w:tcBorders>
          </w:tcPr>
          <w:p w14:paraId="592878F6" w14:textId="77777777" w:rsidR="00463355" w:rsidRDefault="00D01E63" w:rsidP="00CC7F4B">
            <w:r w:rsidRPr="00CD354F">
              <w:t>Bakterije</w:t>
            </w:r>
          </w:p>
          <w:p w14:paraId="00B55AAD" w14:textId="77777777" w:rsidR="009622D4" w:rsidRDefault="009622D4" w:rsidP="00CC7F4B"/>
          <w:p w14:paraId="19249505" w14:textId="28FE7C80" w:rsidR="009622D4" w:rsidRPr="00791128" w:rsidRDefault="009622D4" w:rsidP="00CC7F4B"/>
        </w:tc>
        <w:tc>
          <w:tcPr>
            <w:tcW w:w="631" w:type="dxa"/>
            <w:tcBorders>
              <w:top w:val="dashed" w:sz="4" w:space="0" w:color="auto"/>
              <w:bottom w:val="dashed" w:sz="4" w:space="0" w:color="auto"/>
            </w:tcBorders>
          </w:tcPr>
          <w:p w14:paraId="2B75B02B" w14:textId="6D3FBFAA" w:rsidR="00463355" w:rsidRDefault="00DD2171" w:rsidP="00D01E63">
            <w:pPr>
              <w:jc w:val="center"/>
            </w:pPr>
            <w:r w:rsidRPr="001360EC">
              <w:t>2</w:t>
            </w:r>
          </w:p>
        </w:tc>
        <w:tc>
          <w:tcPr>
            <w:tcW w:w="3827" w:type="dxa"/>
            <w:tcBorders>
              <w:top w:val="dashed" w:sz="4" w:space="0" w:color="auto"/>
              <w:bottom w:val="dashed" w:sz="4" w:space="0" w:color="auto"/>
            </w:tcBorders>
          </w:tcPr>
          <w:p w14:paraId="5CF422CF" w14:textId="77777777" w:rsidR="00463355" w:rsidRDefault="00765AFF" w:rsidP="003E71C0">
            <w:r>
              <w:t xml:space="preserve">- </w:t>
            </w:r>
            <w:r w:rsidR="003E71C0">
              <w:t>predhodna priprava gojišč za rast bakterij</w:t>
            </w:r>
          </w:p>
          <w:p w14:paraId="1CE83A17" w14:textId="77777777" w:rsidR="003E71C0" w:rsidRDefault="003E71C0" w:rsidP="003E71C0">
            <w:r>
              <w:t>- jemanje brisov iz različnih površin: roka, lasišče, miza, tipkovnica</w:t>
            </w:r>
          </w:p>
          <w:p w14:paraId="1409447F" w14:textId="77777777" w:rsidR="00D769F4" w:rsidRDefault="00D769F4" w:rsidP="003E71C0">
            <w:r>
              <w:t>- eksperimentalno delo učencev: Katere bakterije so v jogurtu?</w:t>
            </w:r>
          </w:p>
          <w:p w14:paraId="42958232" w14:textId="77777777" w:rsidR="006223CF" w:rsidRDefault="006223CF" w:rsidP="003E71C0">
            <w:r>
              <w:t>- zbiranje podatkov s pomočjo literature</w:t>
            </w:r>
          </w:p>
          <w:p w14:paraId="7CB08BA1" w14:textId="77777777" w:rsidR="006223CF" w:rsidRDefault="006223CF" w:rsidP="003E71C0">
            <w:r>
              <w:t>- oblikovanje zapiskov</w:t>
            </w:r>
          </w:p>
        </w:tc>
        <w:tc>
          <w:tcPr>
            <w:tcW w:w="3180" w:type="dxa"/>
            <w:tcBorders>
              <w:top w:val="dashed" w:sz="4" w:space="0" w:color="auto"/>
              <w:bottom w:val="dashed" w:sz="4" w:space="0" w:color="auto"/>
            </w:tcBorders>
          </w:tcPr>
          <w:p w14:paraId="1BE9AD08" w14:textId="77777777" w:rsidR="00463355" w:rsidRDefault="00D769F4" w:rsidP="00B5208E">
            <w:r>
              <w:t>- agar, petrijevka, vatirane palčke</w:t>
            </w:r>
          </w:p>
          <w:p w14:paraId="6E9FC406" w14:textId="77777777" w:rsidR="00D769F4" w:rsidRDefault="00D769F4" w:rsidP="00B5208E"/>
          <w:p w14:paraId="02301C42" w14:textId="77777777" w:rsidR="00D769F4" w:rsidRDefault="00D769F4" w:rsidP="00B5208E"/>
          <w:p w14:paraId="0AB8D00B" w14:textId="77777777" w:rsidR="00D769F4" w:rsidRDefault="00D769F4" w:rsidP="00B5208E"/>
          <w:p w14:paraId="6F11F516" w14:textId="77777777" w:rsidR="00D769F4" w:rsidRDefault="00D769F4" w:rsidP="00B5208E">
            <w:r>
              <w:t xml:space="preserve">- bakteriološka zanka, </w:t>
            </w:r>
            <w:r w:rsidR="006223CF">
              <w:t>jogurt</w:t>
            </w:r>
          </w:p>
          <w:p w14:paraId="1EF43B94" w14:textId="77777777" w:rsidR="006223CF" w:rsidRDefault="006223CF" w:rsidP="00B5208E">
            <w:r>
              <w:t>- metilensko modro barvilo</w:t>
            </w:r>
          </w:p>
          <w:p w14:paraId="1A9E6B5E" w14:textId="77777777" w:rsidR="006223CF" w:rsidRDefault="006223CF" w:rsidP="00B5208E">
            <w:r>
              <w:t>- pribor za mikoskopiranje</w:t>
            </w:r>
          </w:p>
          <w:p w14:paraId="4A89BD61" w14:textId="77777777" w:rsidR="006223CF" w:rsidRDefault="006223CF" w:rsidP="00B5208E"/>
        </w:tc>
      </w:tr>
      <w:tr w:rsidR="006223CF" w:rsidRPr="006475C7" w14:paraId="3071839F" w14:textId="77777777" w:rsidTr="001360EC">
        <w:trPr>
          <w:trHeight w:val="1750"/>
          <w:jc w:val="center"/>
        </w:trPr>
        <w:tc>
          <w:tcPr>
            <w:tcW w:w="5055" w:type="dxa"/>
            <w:tcBorders>
              <w:top w:val="dashed" w:sz="4" w:space="0" w:color="auto"/>
              <w:bottom w:val="dashed" w:sz="4" w:space="0" w:color="auto"/>
            </w:tcBorders>
          </w:tcPr>
          <w:p w14:paraId="3EF8A637" w14:textId="77777777" w:rsidR="006223CF" w:rsidRPr="007F76B0" w:rsidRDefault="006223CF" w:rsidP="008D0B64">
            <w:pPr>
              <w:pStyle w:val="Odstavekseznama"/>
              <w:numPr>
                <w:ilvl w:val="0"/>
                <w:numId w:val="20"/>
              </w:numPr>
              <w:ind w:left="307" w:hanging="284"/>
            </w:pPr>
            <w:r w:rsidRPr="007F76B0">
              <w:lastRenderedPageBreak/>
              <w:t>spoznajo glavne značilnosti gliv in njihov pomen (enocelični in večcelični organizmi, potrošniki in razkrojevalci),</w:t>
            </w:r>
          </w:p>
          <w:p w14:paraId="640D4EE4" w14:textId="77777777" w:rsidR="006223CF" w:rsidRPr="007F76B0" w:rsidRDefault="006223CF" w:rsidP="008D0B64">
            <w:pPr>
              <w:pStyle w:val="Odstavekseznama"/>
              <w:numPr>
                <w:ilvl w:val="0"/>
                <w:numId w:val="20"/>
              </w:numPr>
              <w:ind w:left="307" w:hanging="284"/>
            </w:pPr>
            <w:r w:rsidRPr="007F76B0">
              <w:t>spoznajo pomen sožitja med nekaterimi rastlinami in glivami</w:t>
            </w:r>
          </w:p>
        </w:tc>
        <w:tc>
          <w:tcPr>
            <w:tcW w:w="2629" w:type="dxa"/>
            <w:tcBorders>
              <w:top w:val="dashed" w:sz="4" w:space="0" w:color="auto"/>
              <w:bottom w:val="dashed" w:sz="4" w:space="0" w:color="auto"/>
            </w:tcBorders>
          </w:tcPr>
          <w:p w14:paraId="6D986288" w14:textId="77777777" w:rsidR="006223CF" w:rsidRPr="00CD354F" w:rsidRDefault="006223CF" w:rsidP="00CC7F4B">
            <w:r w:rsidRPr="00CD354F">
              <w:t>Glive</w:t>
            </w:r>
          </w:p>
        </w:tc>
        <w:tc>
          <w:tcPr>
            <w:tcW w:w="631" w:type="dxa"/>
            <w:tcBorders>
              <w:top w:val="dashed" w:sz="4" w:space="0" w:color="auto"/>
              <w:bottom w:val="dashed" w:sz="4" w:space="0" w:color="auto"/>
            </w:tcBorders>
          </w:tcPr>
          <w:p w14:paraId="0A08F638" w14:textId="77777777" w:rsidR="006223CF" w:rsidRDefault="006223CF" w:rsidP="00D01E63">
            <w:pPr>
              <w:jc w:val="center"/>
            </w:pPr>
            <w:r w:rsidRPr="00DD2171">
              <w:t>1</w:t>
            </w:r>
          </w:p>
        </w:tc>
        <w:tc>
          <w:tcPr>
            <w:tcW w:w="3827" w:type="dxa"/>
            <w:tcBorders>
              <w:top w:val="dashed" w:sz="4" w:space="0" w:color="auto"/>
              <w:bottom w:val="dashed" w:sz="4" w:space="0" w:color="auto"/>
            </w:tcBorders>
          </w:tcPr>
          <w:p w14:paraId="14DA6ABC" w14:textId="77777777" w:rsidR="006223CF" w:rsidRDefault="00464E71" w:rsidP="003E71C0">
            <w:r>
              <w:t>- opazovanje gliv kvasovk</w:t>
            </w:r>
          </w:p>
          <w:p w14:paraId="1A3D5E1B" w14:textId="77777777" w:rsidR="00464E71" w:rsidRDefault="00464E71" w:rsidP="003E71C0">
            <w:r>
              <w:t>- opazovanje plesni</w:t>
            </w:r>
          </w:p>
          <w:p w14:paraId="3F4FE0F0" w14:textId="77777777" w:rsidR="00464E71" w:rsidRDefault="00464E71" w:rsidP="003E71C0">
            <w:r>
              <w:t>- opazovanje zgradbe gobe</w:t>
            </w:r>
          </w:p>
        </w:tc>
        <w:tc>
          <w:tcPr>
            <w:tcW w:w="3180" w:type="dxa"/>
            <w:tcBorders>
              <w:top w:val="dashed" w:sz="4" w:space="0" w:color="auto"/>
              <w:bottom w:val="dashed" w:sz="4" w:space="0" w:color="auto"/>
            </w:tcBorders>
          </w:tcPr>
          <w:p w14:paraId="76753AB0" w14:textId="77777777" w:rsidR="006223CF" w:rsidRDefault="00464E71" w:rsidP="00B5208E">
            <w:r>
              <w:t>- čaša, sladkor, suhi ali sveži kvas, kos svežega kruha</w:t>
            </w:r>
          </w:p>
          <w:p w14:paraId="0A597A89" w14:textId="77777777" w:rsidR="00464E71" w:rsidRDefault="00464E71" w:rsidP="00B5208E">
            <w:r>
              <w:t>- plastična vrečka, gumica</w:t>
            </w:r>
          </w:p>
          <w:p w14:paraId="25BE9258" w14:textId="77777777" w:rsidR="00464E71" w:rsidRDefault="00464E71" w:rsidP="00B5208E">
            <w:r>
              <w:t>nestrupena goba</w:t>
            </w:r>
          </w:p>
          <w:p w14:paraId="1B00F2C4" w14:textId="77777777" w:rsidR="00464E71" w:rsidRDefault="00464E71" w:rsidP="00B5208E">
            <w:r>
              <w:t>- pribor za mikroskopiranje</w:t>
            </w:r>
          </w:p>
          <w:p w14:paraId="0E6E16E8" w14:textId="77777777" w:rsidR="00464E71" w:rsidRDefault="00464E71" w:rsidP="00B5208E">
            <w:r>
              <w:t>- mikroskop</w:t>
            </w:r>
          </w:p>
        </w:tc>
      </w:tr>
      <w:tr w:rsidR="009C19B2" w:rsidRPr="006475C7" w14:paraId="1EE08F19" w14:textId="77777777" w:rsidTr="001360EC">
        <w:trPr>
          <w:trHeight w:val="1750"/>
          <w:jc w:val="center"/>
        </w:trPr>
        <w:tc>
          <w:tcPr>
            <w:tcW w:w="5055" w:type="dxa"/>
            <w:tcBorders>
              <w:top w:val="dashed" w:sz="4" w:space="0" w:color="auto"/>
              <w:bottom w:val="dashed" w:sz="4" w:space="0" w:color="auto"/>
            </w:tcBorders>
          </w:tcPr>
          <w:p w14:paraId="5033654A" w14:textId="1B508320" w:rsidR="00865158" w:rsidRDefault="00865158" w:rsidP="00865158">
            <w:pPr>
              <w:ind w:left="23"/>
            </w:pPr>
            <w:r w:rsidRPr="001360EC">
              <w:t>ZGRADBA ŽIVALI</w:t>
            </w:r>
          </w:p>
          <w:p w14:paraId="5EC1A0AC" w14:textId="77777777" w:rsidR="00865158" w:rsidRDefault="00865158" w:rsidP="00865158">
            <w:pPr>
              <w:ind w:left="23"/>
            </w:pPr>
          </w:p>
          <w:p w14:paraId="0DD32D3A" w14:textId="77777777" w:rsidR="00D60D7F" w:rsidRPr="007F76B0" w:rsidRDefault="00D60D7F" w:rsidP="008D0B64">
            <w:pPr>
              <w:pStyle w:val="Odstavekseznama"/>
              <w:numPr>
                <w:ilvl w:val="0"/>
                <w:numId w:val="21"/>
              </w:numPr>
              <w:ind w:left="307" w:hanging="284"/>
            </w:pPr>
            <w:r w:rsidRPr="007F76B0">
              <w:t>razlikujejo med enoceličarji in mnogoceličarji ter spoznajo, da pri enoceličarjih vsi življenjski procesi in nadzor delovanja organizma potekajo na ravni ene celice, pri mnogoceličarjih pa poteka usklajeno delovanje mnogih specializiranih celic, ki so organizirane v tkiva organe in organske sisteme,</w:t>
            </w:r>
          </w:p>
          <w:p w14:paraId="797AC1F7" w14:textId="77777777" w:rsidR="00D60D7F" w:rsidRPr="007F76B0" w:rsidRDefault="00D60D7F" w:rsidP="008D0B64">
            <w:pPr>
              <w:pStyle w:val="Odstavekseznama"/>
              <w:numPr>
                <w:ilvl w:val="0"/>
                <w:numId w:val="21"/>
              </w:numPr>
              <w:ind w:left="307" w:hanging="284"/>
            </w:pPr>
            <w:r w:rsidRPr="007F76B0">
              <w:t xml:space="preserve">spoznajo, da so živali potrošniki; iz okolja sprejeto hrano porabijo za sproščanje energije za </w:t>
            </w:r>
            <w:r>
              <w:t>poganjanje</w:t>
            </w:r>
            <w:r w:rsidRPr="007F76B0">
              <w:t xml:space="preserve"> življenjskih procesov, kot vir gradnikov za gradnjo lastnega telesa, del sprejete snovi pa lahko uskladiščijo v založnih tkivih,</w:t>
            </w:r>
          </w:p>
          <w:p w14:paraId="75700DE6" w14:textId="77777777" w:rsidR="009C19B2" w:rsidRPr="00D60D7F" w:rsidRDefault="00D60D7F" w:rsidP="008D0B64">
            <w:pPr>
              <w:pStyle w:val="Odstavekseznama"/>
              <w:numPr>
                <w:ilvl w:val="0"/>
                <w:numId w:val="21"/>
              </w:numPr>
              <w:ind w:left="307" w:hanging="284"/>
            </w:pPr>
            <w:r w:rsidRPr="007F76B0">
              <w:t>razumejo, da živali kot potrošniki privzemajo organsko hrano iz okolja. Enoceličarji privzemajo hrano neposredno iz okolja, v katerem živijo, pri mnogoceličarjih pa pride prebavljena hrana iz prebavil po transportnih sistemih do posameznih celic</w:t>
            </w:r>
          </w:p>
        </w:tc>
        <w:tc>
          <w:tcPr>
            <w:tcW w:w="2629" w:type="dxa"/>
            <w:tcBorders>
              <w:top w:val="dashed" w:sz="4" w:space="0" w:color="auto"/>
              <w:bottom w:val="dashed" w:sz="4" w:space="0" w:color="auto"/>
            </w:tcBorders>
          </w:tcPr>
          <w:p w14:paraId="31CC4B62" w14:textId="77777777" w:rsidR="00865158" w:rsidRDefault="00865158" w:rsidP="00CC7F4B">
            <w:pPr>
              <w:rPr>
                <w:highlight w:val="green"/>
              </w:rPr>
            </w:pPr>
          </w:p>
          <w:p w14:paraId="176BA728" w14:textId="77777777" w:rsidR="00865158" w:rsidRDefault="00865158" w:rsidP="00CC7F4B">
            <w:pPr>
              <w:rPr>
                <w:highlight w:val="green"/>
              </w:rPr>
            </w:pPr>
          </w:p>
          <w:p w14:paraId="00C8AD47" w14:textId="1E7E8813" w:rsidR="00CC78AA" w:rsidRPr="00791128" w:rsidRDefault="00865158" w:rsidP="00CC7F4B">
            <w:r w:rsidRPr="001360EC">
              <w:t>Kaj so živali?</w:t>
            </w:r>
            <w:r w:rsidR="00CC78AA">
              <w:t xml:space="preserve"> </w:t>
            </w:r>
          </w:p>
          <w:p w14:paraId="7736F892" w14:textId="77777777" w:rsidR="001360EC" w:rsidRPr="00791128" w:rsidRDefault="001360EC" w:rsidP="00CC7F4B"/>
          <w:p w14:paraId="12EAF7AC" w14:textId="77777777" w:rsidR="001360EC" w:rsidRDefault="001360EC" w:rsidP="00CC7F4B"/>
          <w:p w14:paraId="2DAC336B" w14:textId="77777777" w:rsidR="00CC78AA" w:rsidRDefault="00CC78AA" w:rsidP="00CC7F4B"/>
          <w:p w14:paraId="423D534F" w14:textId="77777777" w:rsidR="00CC78AA" w:rsidRDefault="00CC78AA" w:rsidP="00CC7F4B"/>
          <w:p w14:paraId="11D40DDF" w14:textId="77777777" w:rsidR="00EA060F" w:rsidRDefault="00EA060F" w:rsidP="00CC7F4B"/>
          <w:p w14:paraId="66D2236B" w14:textId="3F499706" w:rsidR="00CC78AA" w:rsidRPr="00CD354F" w:rsidRDefault="00CC78AA" w:rsidP="00CC7F4B">
            <w:r w:rsidRPr="001360EC">
              <w:t>Pomen živali v ekosistemu in za človeka</w:t>
            </w:r>
          </w:p>
        </w:tc>
        <w:tc>
          <w:tcPr>
            <w:tcW w:w="631" w:type="dxa"/>
            <w:tcBorders>
              <w:top w:val="dashed" w:sz="4" w:space="0" w:color="auto"/>
              <w:bottom w:val="dashed" w:sz="4" w:space="0" w:color="auto"/>
            </w:tcBorders>
          </w:tcPr>
          <w:p w14:paraId="494A27C2" w14:textId="77777777" w:rsidR="009622D4" w:rsidRDefault="009622D4" w:rsidP="00D01E63">
            <w:pPr>
              <w:jc w:val="center"/>
            </w:pPr>
          </w:p>
          <w:p w14:paraId="3CE42A20" w14:textId="77777777" w:rsidR="009622D4" w:rsidRDefault="009622D4" w:rsidP="00D01E63">
            <w:pPr>
              <w:jc w:val="center"/>
            </w:pPr>
          </w:p>
          <w:p w14:paraId="0533A0B8" w14:textId="4580F95E" w:rsidR="009C19B2" w:rsidRDefault="00A424D4" w:rsidP="009622D4">
            <w:pPr>
              <w:jc w:val="center"/>
            </w:pPr>
            <w:r>
              <w:t>1</w:t>
            </w:r>
          </w:p>
          <w:p w14:paraId="28A956A9" w14:textId="77777777" w:rsidR="00CC78AA" w:rsidRDefault="00CC78AA" w:rsidP="009622D4">
            <w:pPr>
              <w:jc w:val="center"/>
            </w:pPr>
          </w:p>
          <w:p w14:paraId="036E647E" w14:textId="77777777" w:rsidR="00CC78AA" w:rsidRDefault="00CC78AA" w:rsidP="009622D4">
            <w:pPr>
              <w:jc w:val="center"/>
            </w:pPr>
          </w:p>
          <w:p w14:paraId="3D11FA1C" w14:textId="77777777" w:rsidR="00CC78AA" w:rsidRDefault="00CC78AA" w:rsidP="009622D4">
            <w:pPr>
              <w:jc w:val="center"/>
            </w:pPr>
          </w:p>
          <w:p w14:paraId="75B4D0D2" w14:textId="77777777" w:rsidR="00CC78AA" w:rsidRDefault="00CC78AA" w:rsidP="009622D4">
            <w:pPr>
              <w:jc w:val="center"/>
            </w:pPr>
          </w:p>
          <w:p w14:paraId="0F24D7B7" w14:textId="77777777" w:rsidR="00EA060F" w:rsidRDefault="00EA060F" w:rsidP="009622D4">
            <w:pPr>
              <w:jc w:val="center"/>
            </w:pPr>
          </w:p>
          <w:p w14:paraId="06C3CD96" w14:textId="77777777" w:rsidR="00CC78AA" w:rsidRDefault="00CC78AA" w:rsidP="009622D4">
            <w:pPr>
              <w:jc w:val="center"/>
            </w:pPr>
            <w:r w:rsidRPr="001360EC">
              <w:t>1</w:t>
            </w:r>
          </w:p>
          <w:p w14:paraId="20B2A3E6" w14:textId="77777777" w:rsidR="00CC78AA" w:rsidRDefault="00CC78AA" w:rsidP="009622D4">
            <w:pPr>
              <w:jc w:val="center"/>
            </w:pPr>
          </w:p>
          <w:p w14:paraId="00466F12" w14:textId="77777777" w:rsidR="00CC78AA" w:rsidRDefault="00CC78AA" w:rsidP="009622D4">
            <w:pPr>
              <w:jc w:val="center"/>
            </w:pPr>
          </w:p>
          <w:p w14:paraId="291FC814" w14:textId="77777777" w:rsidR="00CC78AA" w:rsidRDefault="00CC78AA" w:rsidP="009622D4">
            <w:pPr>
              <w:jc w:val="center"/>
            </w:pPr>
          </w:p>
          <w:p w14:paraId="434B6622" w14:textId="77777777" w:rsidR="00CC78AA" w:rsidRDefault="00CC78AA" w:rsidP="009622D4">
            <w:pPr>
              <w:jc w:val="center"/>
            </w:pPr>
          </w:p>
          <w:p w14:paraId="3E99F76D" w14:textId="77777777" w:rsidR="00CC78AA" w:rsidRDefault="00CC78AA" w:rsidP="009622D4">
            <w:pPr>
              <w:jc w:val="center"/>
            </w:pPr>
          </w:p>
          <w:p w14:paraId="33B5D89B" w14:textId="77777777" w:rsidR="00CC78AA" w:rsidRDefault="00CC78AA" w:rsidP="009622D4">
            <w:pPr>
              <w:jc w:val="center"/>
            </w:pPr>
          </w:p>
          <w:p w14:paraId="62437B23" w14:textId="77777777" w:rsidR="00CC78AA" w:rsidRDefault="00CC78AA" w:rsidP="009622D4">
            <w:pPr>
              <w:jc w:val="center"/>
            </w:pPr>
          </w:p>
          <w:p w14:paraId="51D7DCD5" w14:textId="77777777" w:rsidR="00CC78AA" w:rsidRDefault="00CC78AA" w:rsidP="009622D4">
            <w:pPr>
              <w:jc w:val="center"/>
            </w:pPr>
          </w:p>
          <w:p w14:paraId="613FBF87" w14:textId="77777777" w:rsidR="00CC78AA" w:rsidRDefault="00CC78AA" w:rsidP="009622D4">
            <w:pPr>
              <w:jc w:val="center"/>
            </w:pPr>
          </w:p>
          <w:p w14:paraId="65A38A50" w14:textId="77777777" w:rsidR="00CC78AA" w:rsidRDefault="00CC78AA" w:rsidP="009622D4">
            <w:pPr>
              <w:jc w:val="center"/>
            </w:pPr>
          </w:p>
          <w:p w14:paraId="26A5AB3F" w14:textId="2B9347A0" w:rsidR="00CC78AA" w:rsidRDefault="00CC78AA" w:rsidP="009622D4">
            <w:pPr>
              <w:jc w:val="center"/>
            </w:pPr>
          </w:p>
        </w:tc>
        <w:tc>
          <w:tcPr>
            <w:tcW w:w="3827" w:type="dxa"/>
            <w:tcBorders>
              <w:top w:val="dashed" w:sz="4" w:space="0" w:color="auto"/>
              <w:bottom w:val="dashed" w:sz="4" w:space="0" w:color="auto"/>
            </w:tcBorders>
          </w:tcPr>
          <w:p w14:paraId="178F886B" w14:textId="77777777" w:rsidR="009622D4" w:rsidRDefault="00E03F56" w:rsidP="003E71C0">
            <w:r>
              <w:t xml:space="preserve"> </w:t>
            </w:r>
          </w:p>
          <w:p w14:paraId="289EBFA8" w14:textId="77777777" w:rsidR="009622D4" w:rsidRDefault="009622D4" w:rsidP="003E71C0"/>
          <w:p w14:paraId="3CA74E87" w14:textId="78712B80" w:rsidR="009C19B2" w:rsidRPr="001360EC" w:rsidRDefault="00E03F56" w:rsidP="003E71C0">
            <w:r w:rsidRPr="001360EC">
              <w:t>- opazovanje trajnih mikroskopskih preparatov</w:t>
            </w:r>
          </w:p>
          <w:p w14:paraId="797C652F" w14:textId="77777777" w:rsidR="00E03F56" w:rsidRPr="001360EC" w:rsidRDefault="00E03F56" w:rsidP="003E71C0"/>
          <w:p w14:paraId="3442BB9A" w14:textId="311CD4A4" w:rsidR="00E03F56" w:rsidRPr="001360EC" w:rsidRDefault="00E03F56" w:rsidP="003E71C0">
            <w:r w:rsidRPr="001360EC">
              <w:t xml:space="preserve">- zbiranje podatkov </w:t>
            </w:r>
            <w:r w:rsidR="009622D4" w:rsidRPr="001360EC">
              <w:t>z uporabo</w:t>
            </w:r>
            <w:r w:rsidRPr="001360EC">
              <w:t xml:space="preserve"> literature</w:t>
            </w:r>
          </w:p>
          <w:p w14:paraId="7F23E2C6" w14:textId="77777777" w:rsidR="00E03F56" w:rsidRPr="001360EC" w:rsidRDefault="00E03F56" w:rsidP="003E71C0"/>
          <w:p w14:paraId="137447B2" w14:textId="77777777" w:rsidR="00EA060F" w:rsidRDefault="00EA060F" w:rsidP="003E71C0"/>
          <w:p w14:paraId="34E0C956" w14:textId="77777777" w:rsidR="00E03F56" w:rsidRDefault="00E03F56" w:rsidP="003E71C0">
            <w:r w:rsidRPr="001360EC">
              <w:t>- oblikovanje zapiskov</w:t>
            </w:r>
          </w:p>
          <w:p w14:paraId="4501126A" w14:textId="77777777" w:rsidR="001360EC" w:rsidRDefault="001360EC" w:rsidP="003E71C0"/>
          <w:p w14:paraId="1EBFD259" w14:textId="4C9681DE" w:rsidR="001360EC" w:rsidRDefault="001360EC" w:rsidP="003E71C0">
            <w:r>
              <w:t>- izdelava stenske preglednice in lastne preglednice</w:t>
            </w:r>
          </w:p>
        </w:tc>
        <w:tc>
          <w:tcPr>
            <w:tcW w:w="3180" w:type="dxa"/>
            <w:tcBorders>
              <w:top w:val="dashed" w:sz="4" w:space="0" w:color="auto"/>
              <w:bottom w:val="dashed" w:sz="4" w:space="0" w:color="auto"/>
            </w:tcBorders>
          </w:tcPr>
          <w:p w14:paraId="5B2C340F" w14:textId="77777777" w:rsidR="001360EC" w:rsidRDefault="001360EC" w:rsidP="00B5208E"/>
          <w:p w14:paraId="49D61497" w14:textId="77777777" w:rsidR="001360EC" w:rsidRDefault="001360EC" w:rsidP="00B5208E"/>
          <w:p w14:paraId="3FF56318" w14:textId="77777777" w:rsidR="009C19B2" w:rsidRDefault="00E03F56" w:rsidP="00B5208E">
            <w:r>
              <w:t>- mikroskop, digitalna kamera</w:t>
            </w:r>
          </w:p>
          <w:p w14:paraId="43E7637D" w14:textId="77777777" w:rsidR="00E03F56" w:rsidRDefault="00E03F56" w:rsidP="00B5208E">
            <w:r>
              <w:t>- trajni mikroskopski preparati</w:t>
            </w:r>
          </w:p>
        </w:tc>
      </w:tr>
      <w:tr w:rsidR="00AA2D4B" w:rsidRPr="006475C7" w14:paraId="411C1AA7" w14:textId="77777777" w:rsidTr="001360EC">
        <w:trPr>
          <w:trHeight w:val="1750"/>
          <w:jc w:val="center"/>
        </w:trPr>
        <w:tc>
          <w:tcPr>
            <w:tcW w:w="5055" w:type="dxa"/>
            <w:tcBorders>
              <w:top w:val="dashed" w:sz="4" w:space="0" w:color="auto"/>
              <w:bottom w:val="dashed" w:sz="4" w:space="0" w:color="auto"/>
            </w:tcBorders>
          </w:tcPr>
          <w:p w14:paraId="27DE8002" w14:textId="77777777" w:rsidR="00AA2D4B" w:rsidRDefault="00AA2D4B" w:rsidP="008D0B64">
            <w:pPr>
              <w:pStyle w:val="Odstavekseznama"/>
              <w:numPr>
                <w:ilvl w:val="0"/>
                <w:numId w:val="22"/>
              </w:numPr>
              <w:ind w:left="307" w:hanging="307"/>
            </w:pPr>
            <w:r w:rsidRPr="007F76B0">
              <w:t>spoznajo osnovno zgradbo glavnih gradbenih tipov živali: enoceličarje (na primer evglene, paramecije ipd.), nevretenčarje (na primer vrtinčarje, ožigalkarje, polže, školjke, glavonožce, deževnike, pijavke, rake, stonoge, pajkovce, žuželke, morske ježke ali morske zvezde), vretenčarje (ribe, dvoživke, plazilce, ptiče, sesalce),</w:t>
            </w:r>
          </w:p>
          <w:p w14:paraId="2DB259AA" w14:textId="77777777" w:rsidR="001360EC" w:rsidRDefault="001360EC" w:rsidP="00865158"/>
          <w:p w14:paraId="23E91E14" w14:textId="77777777" w:rsidR="00791128" w:rsidRPr="00791128" w:rsidRDefault="00791128" w:rsidP="00865158"/>
          <w:p w14:paraId="621C3077" w14:textId="77777777" w:rsidR="009622D4" w:rsidRDefault="009622D4" w:rsidP="009622D4">
            <w:r w:rsidRPr="001360EC">
              <w:lastRenderedPageBreak/>
              <w:t>RAZVRŠČANJE ŽIVALI</w:t>
            </w:r>
          </w:p>
          <w:p w14:paraId="6E7C267C" w14:textId="77777777" w:rsidR="009622D4" w:rsidRDefault="009622D4" w:rsidP="009622D4">
            <w:pPr>
              <w:pStyle w:val="Odstavekseznama"/>
              <w:numPr>
                <w:ilvl w:val="0"/>
                <w:numId w:val="40"/>
              </w:numPr>
              <w:ind w:left="307" w:hanging="307"/>
              <w:rPr>
                <w:rFonts w:cs="Calibri"/>
              </w:rPr>
            </w:pPr>
            <w:r w:rsidRPr="00B32070">
              <w:rPr>
                <w:rFonts w:cs="Calibri"/>
              </w:rPr>
              <w:t>spoznajo in uporabijo osnovna merila za razvrščanje živali,</w:t>
            </w:r>
          </w:p>
          <w:p w14:paraId="2BDD5A69" w14:textId="77777777" w:rsidR="009622D4" w:rsidRDefault="009622D4" w:rsidP="009622D4">
            <w:pPr>
              <w:pStyle w:val="Odstavekseznama"/>
              <w:numPr>
                <w:ilvl w:val="0"/>
                <w:numId w:val="40"/>
              </w:numPr>
              <w:ind w:left="307" w:hanging="307"/>
              <w:rPr>
                <w:rFonts w:cs="Calibri"/>
              </w:rPr>
            </w:pPr>
            <w:r w:rsidRPr="00B32070">
              <w:rPr>
                <w:rFonts w:cs="Calibri"/>
              </w:rPr>
              <w:t>spoznajo skupne značilnosti organizmov, na podlagi katerih jih uvrščamo v določeno skupino, in na preprostih primerih spoznajo, da sorodne vrste združujemo v rodove, sorodne rodove v družine, sorodne družine v redove, te v razrede, razrede pa v debla,</w:t>
            </w:r>
          </w:p>
          <w:p w14:paraId="7D687854" w14:textId="4BBF4119" w:rsidR="009622D4" w:rsidRPr="00791128" w:rsidRDefault="009622D4" w:rsidP="00865158">
            <w:pPr>
              <w:pStyle w:val="Odstavekseznama"/>
              <w:numPr>
                <w:ilvl w:val="0"/>
                <w:numId w:val="40"/>
              </w:numPr>
              <w:ind w:left="307"/>
            </w:pPr>
            <w:r w:rsidRPr="009622D4">
              <w:rPr>
                <w:rFonts w:cs="Calibri"/>
              </w:rPr>
              <w:t>razvrstijo živali v bližnjem ekosistemu v širše sistematske kategorije z uporabo določevalnih ključev.</w:t>
            </w:r>
          </w:p>
          <w:p w14:paraId="03312FB5" w14:textId="77777777" w:rsidR="009622D4" w:rsidRPr="00791128" w:rsidRDefault="009622D4" w:rsidP="009622D4">
            <w:pPr>
              <w:ind w:left="-53"/>
            </w:pPr>
          </w:p>
          <w:p w14:paraId="67E2A4E7" w14:textId="117C27B3" w:rsidR="00865158" w:rsidRPr="00791128" w:rsidRDefault="00BF0616" w:rsidP="00865158">
            <w:r>
              <w:t xml:space="preserve">NOTRANJA ZGRADBA </w:t>
            </w:r>
            <w:r w:rsidR="00865158" w:rsidRPr="00791128">
              <w:t>ŽIVALI</w:t>
            </w:r>
          </w:p>
          <w:p w14:paraId="1DE1A2F9" w14:textId="77777777" w:rsidR="00AA2D4B" w:rsidRPr="007F76B0" w:rsidRDefault="00AA2D4B" w:rsidP="008D0B64">
            <w:pPr>
              <w:pStyle w:val="Odstavekseznama"/>
              <w:numPr>
                <w:ilvl w:val="0"/>
                <w:numId w:val="22"/>
              </w:numPr>
              <w:ind w:left="307" w:hanging="307"/>
            </w:pPr>
            <w:r w:rsidRPr="007F76B0">
              <w:t>razumejo povezavo med telesno zgradbo omenjenih živalskih skupin in prilagoditvami, povezanimi s premikanjem (oblike okončin, telesne oblike); živali se premikajo predvsem zaradi iskanja hrane, umika pred neugodnimi abiotskimi razmerami, bega pred plenilci in razmnoževanja,</w:t>
            </w:r>
          </w:p>
          <w:p w14:paraId="7435E08D" w14:textId="0B1EF8F3" w:rsidR="00AA2D4B" w:rsidRPr="007F76B0" w:rsidRDefault="00AA2D4B" w:rsidP="008D0B64">
            <w:pPr>
              <w:pStyle w:val="Odstavekseznama"/>
              <w:numPr>
                <w:ilvl w:val="0"/>
                <w:numId w:val="22"/>
              </w:numPr>
              <w:ind w:left="307" w:hanging="307"/>
            </w:pPr>
            <w:r w:rsidRPr="007F76B0">
              <w:t>razumejo povezavo med telesno zgradbo omenjenih živalskih skupin ter prilagoditvami in značilnostmi, povezanimi s prehranjevanjem (na primer prebavila rastlinojedcev in mesojedcev, oblika zobovja pri sesalcih, filtriranje hrane),</w:t>
            </w:r>
          </w:p>
          <w:p w14:paraId="51F486F8" w14:textId="77777777" w:rsidR="00AA2D4B" w:rsidRPr="007F76B0" w:rsidRDefault="00AA2D4B" w:rsidP="008D0B64">
            <w:pPr>
              <w:pStyle w:val="Odstavekseznama"/>
              <w:numPr>
                <w:ilvl w:val="0"/>
                <w:numId w:val="22"/>
              </w:numPr>
              <w:ind w:left="307" w:hanging="307"/>
            </w:pPr>
            <w:r w:rsidRPr="007F76B0">
              <w:t>spoznajo, da se človek kot vsejed prehranjuje tudi z živalmi, poleg tega pa uporablja dele živali za različne izdelke,</w:t>
            </w:r>
          </w:p>
          <w:p w14:paraId="2CEABAC7" w14:textId="77777777" w:rsidR="00AA2D4B" w:rsidRPr="007F76B0" w:rsidRDefault="00AA2D4B" w:rsidP="008D0B64">
            <w:pPr>
              <w:pStyle w:val="Odstavekseznama"/>
              <w:numPr>
                <w:ilvl w:val="0"/>
                <w:numId w:val="22"/>
              </w:numPr>
              <w:ind w:left="307" w:hanging="307"/>
            </w:pPr>
            <w:r w:rsidRPr="007F76B0">
              <w:t>razumejo, da živali večinoma sproščajo energijo iz hrane s celičnim dihanjem, za kar sta potrebna dostava prebavljene hrane in kisika do vsake celice in odstranjevanje ogljikovega dioksida, odvečnih nerabnih in potencialno strupenih snovi, ki nastajajo pri presnovi,</w:t>
            </w:r>
          </w:p>
          <w:p w14:paraId="440C203C" w14:textId="77777777" w:rsidR="00AA2D4B" w:rsidRPr="007F76B0" w:rsidRDefault="00AA2D4B" w:rsidP="008D0B64">
            <w:pPr>
              <w:pStyle w:val="Odstavekseznama"/>
              <w:numPr>
                <w:ilvl w:val="0"/>
                <w:numId w:val="22"/>
              </w:numPr>
              <w:ind w:left="307" w:hanging="307"/>
            </w:pPr>
            <w:r w:rsidRPr="007F76B0">
              <w:t xml:space="preserve">razumejo, da celice nerabne snovi izločijo v okolje </w:t>
            </w:r>
            <w:r w:rsidRPr="007F76B0">
              <w:lastRenderedPageBreak/>
              <w:t xml:space="preserve">(pri enoceličarjih neposredno v okolje, pri mnogoceličarjih pa </w:t>
            </w:r>
            <w:r>
              <w:t>preko</w:t>
            </w:r>
            <w:r w:rsidRPr="007F76B0">
              <w:t xml:space="preserve"> transportnih sistem</w:t>
            </w:r>
            <w:r>
              <w:t>ov</w:t>
            </w:r>
            <w:r w:rsidRPr="007F76B0">
              <w:t xml:space="preserve"> skozi izločala, dihala in prebavila), ter primerjajo izločala organizmov v kopenskih in vodnih okoljih,</w:t>
            </w:r>
          </w:p>
          <w:p w14:paraId="203D83A0" w14:textId="77777777" w:rsidR="00AA2D4B" w:rsidRPr="007F76B0" w:rsidRDefault="00AA2D4B" w:rsidP="008D0B64">
            <w:pPr>
              <w:pStyle w:val="Odstavekseznama"/>
              <w:numPr>
                <w:ilvl w:val="0"/>
                <w:numId w:val="22"/>
              </w:numPr>
              <w:ind w:left="307" w:hanging="307"/>
            </w:pPr>
            <w:r w:rsidRPr="007F76B0">
              <w:t>razumejo, da pri živalih izmenjava plinov poteka preko dihalnih površin, in to povežejo z zgradbo in delovanjem različnih tipov dihal v različnih osredjih (npr. škrge, pljuča, vzdušnice),</w:t>
            </w:r>
          </w:p>
          <w:p w14:paraId="72EF6531" w14:textId="77777777" w:rsidR="00AA2D4B" w:rsidRPr="007F76B0" w:rsidRDefault="00AA2D4B" w:rsidP="008D0B64">
            <w:pPr>
              <w:pStyle w:val="Odstavekseznama"/>
              <w:numPr>
                <w:ilvl w:val="0"/>
                <w:numId w:val="22"/>
              </w:numPr>
              <w:ind w:left="307" w:hanging="307"/>
            </w:pPr>
            <w:r w:rsidRPr="007F76B0">
              <w:t xml:space="preserve">razumejo, da enoceličarji in zelo majhni mnogoceličarji izmenjujejo snovi z okoljem preko površine telesa, pri večjih večceličarjih pa to nalogo opravljajo transportni sistemi, </w:t>
            </w:r>
          </w:p>
          <w:p w14:paraId="650A015C" w14:textId="77777777" w:rsidR="00AA2D4B" w:rsidRPr="007F76B0" w:rsidRDefault="00AA2D4B" w:rsidP="008D0B64">
            <w:pPr>
              <w:pStyle w:val="Odstavekseznama"/>
              <w:numPr>
                <w:ilvl w:val="0"/>
                <w:numId w:val="22"/>
              </w:numPr>
              <w:ind w:left="307" w:hanging="307"/>
            </w:pPr>
            <w:r w:rsidRPr="007F76B0">
              <w:t>spoznajo, da imajo živali dva organska sistema za uravnavanje in usklajevanje delovanja posameznih telesnih delov – hitro delujoči sistem je živčevje, počasi delujoči pa hormonski sistem,</w:t>
            </w:r>
          </w:p>
          <w:p w14:paraId="4BE30A4D" w14:textId="77777777" w:rsidR="00AA2D4B" w:rsidRPr="007F76B0" w:rsidRDefault="00AA2D4B" w:rsidP="00925416">
            <w:pPr>
              <w:pStyle w:val="Odstavekseznama"/>
              <w:numPr>
                <w:ilvl w:val="0"/>
                <w:numId w:val="22"/>
              </w:numPr>
              <w:ind w:left="307" w:hanging="307"/>
            </w:pPr>
            <w:r w:rsidRPr="007F76B0">
              <w:t>spoznajo, da živali spremembe v okolju zaznavajo z različnimi čutili in da živčevje usklajuje odziv živali na spremembe,</w:t>
            </w:r>
          </w:p>
          <w:p w14:paraId="600F0AAE" w14:textId="77777777" w:rsidR="00AA2D4B" w:rsidRPr="007F76B0" w:rsidRDefault="00AA2D4B" w:rsidP="00925416">
            <w:pPr>
              <w:pStyle w:val="Odstavekseznama"/>
              <w:numPr>
                <w:ilvl w:val="0"/>
                <w:numId w:val="22"/>
              </w:numPr>
              <w:ind w:left="307" w:hanging="284"/>
            </w:pPr>
            <w:r w:rsidRPr="007F76B0">
              <w:t>razumejo, da pri živalih ogrodje sodeluje pri opori, zaščiti in gibanju ter da krčenje mišic premika dele ogrodja in tako omogoča gibanje,</w:t>
            </w:r>
          </w:p>
          <w:p w14:paraId="3C19A5D4" w14:textId="77777777" w:rsidR="00AA2D4B" w:rsidRPr="007F76B0" w:rsidRDefault="00AA2D4B" w:rsidP="008D0B64">
            <w:pPr>
              <w:pStyle w:val="Odstavekseznama"/>
              <w:numPr>
                <w:ilvl w:val="0"/>
                <w:numId w:val="22"/>
              </w:numPr>
              <w:ind w:left="307" w:hanging="307"/>
            </w:pPr>
            <w:r w:rsidRPr="007F76B0">
              <w:t>spoznajo na konkretnih primerih krovne strukture in njihov pomen za organizme v različnih okoljih (npr. hitinjača, kožne tvorbe).</w:t>
            </w:r>
          </w:p>
        </w:tc>
        <w:tc>
          <w:tcPr>
            <w:tcW w:w="2629" w:type="dxa"/>
            <w:tcBorders>
              <w:top w:val="dashed" w:sz="4" w:space="0" w:color="auto"/>
              <w:bottom w:val="dashed" w:sz="4" w:space="0" w:color="auto"/>
            </w:tcBorders>
          </w:tcPr>
          <w:p w14:paraId="4505C684" w14:textId="77777777" w:rsidR="00D24F97" w:rsidRPr="001360EC" w:rsidRDefault="00CB1156" w:rsidP="00CC7F4B">
            <w:r w:rsidRPr="001360EC">
              <w:lastRenderedPageBreak/>
              <w:t>Gradbeni tipi živali</w:t>
            </w:r>
            <w:r w:rsidR="003363EF" w:rsidRPr="001360EC">
              <w:t xml:space="preserve"> </w:t>
            </w:r>
          </w:p>
          <w:p w14:paraId="099D841B" w14:textId="77777777" w:rsidR="003B5C9B" w:rsidRPr="001360EC" w:rsidRDefault="003B5C9B" w:rsidP="00CC7F4B"/>
          <w:p w14:paraId="7AE1C497" w14:textId="77777777" w:rsidR="003B5C9B" w:rsidRPr="001360EC" w:rsidRDefault="003B5C9B" w:rsidP="00CC7F4B"/>
          <w:p w14:paraId="423FCB51" w14:textId="77777777" w:rsidR="003B5C9B" w:rsidRPr="001360EC" w:rsidRDefault="003B5C9B" w:rsidP="00CC7F4B"/>
          <w:p w14:paraId="2467C303" w14:textId="77777777" w:rsidR="003B5C9B" w:rsidRPr="001360EC" w:rsidRDefault="003B5C9B" w:rsidP="00CC7F4B"/>
          <w:p w14:paraId="74D0156C" w14:textId="77777777" w:rsidR="003B5C9B" w:rsidRPr="001360EC" w:rsidRDefault="003B5C9B" w:rsidP="00CC7F4B"/>
          <w:p w14:paraId="799B89A3" w14:textId="77777777" w:rsidR="00E755F5" w:rsidRPr="001360EC" w:rsidRDefault="00E755F5" w:rsidP="00E755F5">
            <w:r w:rsidRPr="001360EC">
              <w:t>Razvrščanje živali</w:t>
            </w:r>
          </w:p>
          <w:p w14:paraId="5EFC2634" w14:textId="77777777" w:rsidR="00E755F5" w:rsidRPr="001360EC" w:rsidRDefault="00E755F5" w:rsidP="00E755F5"/>
          <w:p w14:paraId="0A5279A0" w14:textId="77777777" w:rsidR="00E755F5" w:rsidRPr="001360EC" w:rsidRDefault="00E755F5" w:rsidP="00E755F5"/>
          <w:p w14:paraId="5C83DAB6" w14:textId="77777777" w:rsidR="00E755F5" w:rsidRPr="001360EC" w:rsidRDefault="00E755F5" w:rsidP="00E755F5">
            <w:r w:rsidRPr="001360EC">
              <w:lastRenderedPageBreak/>
              <w:t>Razvrščanje živali – terensko delo</w:t>
            </w:r>
          </w:p>
          <w:p w14:paraId="004049CD" w14:textId="77777777" w:rsidR="003B5C9B" w:rsidRDefault="003B5C9B" w:rsidP="00CC7F4B"/>
          <w:p w14:paraId="2B3D3F30" w14:textId="77777777" w:rsidR="00531830" w:rsidRDefault="00531830" w:rsidP="00CC7F4B"/>
          <w:p w14:paraId="67ADD03A" w14:textId="77777777" w:rsidR="00531830" w:rsidRDefault="00531830" w:rsidP="00CC7F4B"/>
          <w:p w14:paraId="121A3F54" w14:textId="77777777" w:rsidR="00531830" w:rsidRDefault="00531830" w:rsidP="00CC7F4B"/>
          <w:p w14:paraId="13FC2F78" w14:textId="77777777" w:rsidR="00531830" w:rsidRDefault="00531830" w:rsidP="00CC7F4B"/>
          <w:p w14:paraId="4CB5B9AD" w14:textId="77777777" w:rsidR="00531830" w:rsidRDefault="00531830" w:rsidP="00CC7F4B"/>
          <w:p w14:paraId="72A10CB1" w14:textId="77777777" w:rsidR="00531830" w:rsidRDefault="00531830" w:rsidP="00CC7F4B"/>
          <w:p w14:paraId="2770E341" w14:textId="77777777" w:rsidR="00531830" w:rsidRDefault="00531830" w:rsidP="00CC7F4B"/>
          <w:p w14:paraId="4133B66A" w14:textId="77777777" w:rsidR="00791128" w:rsidRDefault="00791128" w:rsidP="00CC7F4B"/>
          <w:p w14:paraId="77E9CF7B" w14:textId="77777777" w:rsidR="00791128" w:rsidRDefault="00791128" w:rsidP="00CC7F4B"/>
          <w:p w14:paraId="5FC98CC1" w14:textId="77777777" w:rsidR="00791128" w:rsidRDefault="00791128" w:rsidP="00CC7F4B"/>
          <w:p w14:paraId="30CAFF51" w14:textId="76B1A3EF" w:rsidR="00531830" w:rsidRPr="001360EC" w:rsidRDefault="00531830" w:rsidP="00CC7F4B">
            <w:r>
              <w:t>Gibala</w:t>
            </w:r>
          </w:p>
          <w:p w14:paraId="0FF388E0" w14:textId="77777777" w:rsidR="00E755F5" w:rsidRDefault="00E755F5" w:rsidP="00CC7F4B"/>
          <w:p w14:paraId="5F085A4F" w14:textId="77777777" w:rsidR="00531830" w:rsidRDefault="00531830" w:rsidP="00CC7F4B"/>
          <w:p w14:paraId="5E7D847B" w14:textId="77777777" w:rsidR="00531830" w:rsidRDefault="00531830" w:rsidP="00CC7F4B"/>
          <w:p w14:paraId="10503F39" w14:textId="77777777" w:rsidR="00531830" w:rsidRDefault="00531830" w:rsidP="00CC7F4B"/>
          <w:p w14:paraId="71962DB1" w14:textId="77777777" w:rsidR="00531830" w:rsidRDefault="00531830" w:rsidP="00CC7F4B"/>
          <w:p w14:paraId="78346197" w14:textId="0C90CB41" w:rsidR="00531830" w:rsidRDefault="00531830" w:rsidP="00CC7F4B">
            <w:r>
              <w:t>Prebavila</w:t>
            </w:r>
          </w:p>
          <w:p w14:paraId="2A40B3A1" w14:textId="77777777" w:rsidR="00531830" w:rsidRDefault="00531830" w:rsidP="00CC7F4B"/>
          <w:p w14:paraId="0F37E622" w14:textId="77777777" w:rsidR="00531830" w:rsidRDefault="00531830" w:rsidP="00CC7F4B"/>
          <w:p w14:paraId="6E845421" w14:textId="77777777" w:rsidR="00531830" w:rsidRDefault="00531830" w:rsidP="00CC7F4B"/>
          <w:p w14:paraId="659C7584" w14:textId="77777777" w:rsidR="00531830" w:rsidRDefault="00531830" w:rsidP="00CC7F4B"/>
          <w:p w14:paraId="3E5528C9" w14:textId="77777777" w:rsidR="00531830" w:rsidRDefault="00531830" w:rsidP="00CC7F4B"/>
          <w:p w14:paraId="640A8D12" w14:textId="77777777" w:rsidR="00531830" w:rsidRDefault="00531830" w:rsidP="00CC7F4B"/>
          <w:p w14:paraId="03D2D485" w14:textId="77777777" w:rsidR="00531830" w:rsidRDefault="00531830" w:rsidP="00CC7F4B"/>
          <w:p w14:paraId="4A2F91C9" w14:textId="77777777" w:rsidR="00531830" w:rsidRDefault="00531830" w:rsidP="00CC7F4B"/>
          <w:p w14:paraId="1DF8B0F3" w14:textId="77777777" w:rsidR="00531830" w:rsidRDefault="00531830" w:rsidP="00CC7F4B"/>
          <w:p w14:paraId="68A92774" w14:textId="77777777" w:rsidR="00531830" w:rsidRDefault="00531830" w:rsidP="00CC7F4B"/>
          <w:p w14:paraId="3C5B6A6D" w14:textId="77777777" w:rsidR="00531830" w:rsidRDefault="00531830" w:rsidP="00CC7F4B"/>
          <w:p w14:paraId="1A0EB6E9" w14:textId="77777777" w:rsidR="00531830" w:rsidRDefault="00531830" w:rsidP="00CC7F4B"/>
          <w:p w14:paraId="418BBDEB" w14:textId="77777777" w:rsidR="00531830" w:rsidRDefault="00531830" w:rsidP="00CC7F4B"/>
          <w:p w14:paraId="2901BFD5" w14:textId="43291197" w:rsidR="00531830" w:rsidRDefault="00531830" w:rsidP="00CC7F4B">
            <w:r>
              <w:t>Izločala</w:t>
            </w:r>
          </w:p>
          <w:p w14:paraId="7CC2BD86" w14:textId="77777777" w:rsidR="00531830" w:rsidRDefault="00531830" w:rsidP="00CC7F4B"/>
          <w:p w14:paraId="55EDAD06" w14:textId="77777777" w:rsidR="00531830" w:rsidRDefault="00531830" w:rsidP="00CC7F4B"/>
          <w:p w14:paraId="1A139606" w14:textId="77777777" w:rsidR="00531830" w:rsidRDefault="00531830" w:rsidP="00CC7F4B"/>
          <w:p w14:paraId="7C6F2BA8" w14:textId="77777777" w:rsidR="00531830" w:rsidRDefault="00531830" w:rsidP="00CC7F4B"/>
          <w:p w14:paraId="4FEAD72C" w14:textId="7F4D98A9" w:rsidR="00531830" w:rsidRPr="001360EC" w:rsidRDefault="00531830" w:rsidP="00CC7F4B">
            <w:r>
              <w:t>Dihala</w:t>
            </w:r>
          </w:p>
          <w:p w14:paraId="2C6642C4" w14:textId="77777777" w:rsidR="001360EC" w:rsidRDefault="001360EC" w:rsidP="00CC7F4B"/>
          <w:p w14:paraId="7853312D" w14:textId="77777777" w:rsidR="00531830" w:rsidRDefault="00531830" w:rsidP="00CC7F4B"/>
          <w:p w14:paraId="1BCC56FA" w14:textId="77777777" w:rsidR="00925416" w:rsidRDefault="00925416" w:rsidP="00CC7F4B"/>
          <w:p w14:paraId="09318107" w14:textId="77777777" w:rsidR="00925416" w:rsidRDefault="00925416" w:rsidP="00CC7F4B"/>
          <w:p w14:paraId="4B2F929A" w14:textId="77777777" w:rsidR="00925416" w:rsidRDefault="00925416" w:rsidP="00CC7F4B"/>
          <w:p w14:paraId="7B180C76" w14:textId="77777777" w:rsidR="00925416" w:rsidRDefault="00925416" w:rsidP="00CC7F4B"/>
          <w:p w14:paraId="64A307FF" w14:textId="77777777" w:rsidR="00925416" w:rsidRDefault="00925416" w:rsidP="00CC7F4B"/>
          <w:p w14:paraId="2C31523B" w14:textId="7B2C7E6B" w:rsidR="00925416" w:rsidRDefault="00925416" w:rsidP="00CC7F4B">
            <w:r>
              <w:t>Živčevje in hormonski sistem</w:t>
            </w:r>
          </w:p>
          <w:p w14:paraId="597CE47F" w14:textId="77777777" w:rsidR="00925416" w:rsidRDefault="00925416" w:rsidP="00CC7F4B"/>
          <w:p w14:paraId="2756B9F3" w14:textId="77777777" w:rsidR="00925416" w:rsidRDefault="00925416" w:rsidP="00925416"/>
          <w:p w14:paraId="452862A3" w14:textId="395CEC5E" w:rsidR="00925416" w:rsidRDefault="00925416" w:rsidP="00925416">
            <w:r>
              <w:t>Čutila</w:t>
            </w:r>
          </w:p>
          <w:p w14:paraId="6A43B9EF" w14:textId="77777777" w:rsidR="00925416" w:rsidRDefault="00925416" w:rsidP="00925416"/>
          <w:p w14:paraId="4340F4F1" w14:textId="77777777" w:rsidR="00925416" w:rsidRDefault="00925416" w:rsidP="00925416"/>
          <w:p w14:paraId="575FE067" w14:textId="77777777" w:rsidR="00925416" w:rsidRDefault="00925416" w:rsidP="00925416"/>
          <w:p w14:paraId="10D8244D" w14:textId="4EF56381" w:rsidR="00925416" w:rsidRPr="001360EC" w:rsidRDefault="00925416" w:rsidP="00925416">
            <w:r>
              <w:t>Ogrodje</w:t>
            </w:r>
          </w:p>
          <w:p w14:paraId="6A1C2F25" w14:textId="77777777" w:rsidR="001360EC" w:rsidRPr="001360EC" w:rsidRDefault="001360EC" w:rsidP="00925416"/>
          <w:p w14:paraId="56498564" w14:textId="77777777" w:rsidR="001360EC" w:rsidRPr="001360EC" w:rsidRDefault="001360EC" w:rsidP="00925416"/>
          <w:p w14:paraId="5D8F3D32" w14:textId="77777777" w:rsidR="001360EC" w:rsidRPr="001360EC" w:rsidRDefault="001360EC" w:rsidP="00925416"/>
          <w:p w14:paraId="5B2B8845" w14:textId="77777777" w:rsidR="001360EC" w:rsidRPr="001360EC" w:rsidRDefault="001360EC" w:rsidP="00925416"/>
          <w:p w14:paraId="6D8360E3" w14:textId="77777777" w:rsidR="00E755F5" w:rsidRPr="001360EC" w:rsidRDefault="00E755F5" w:rsidP="00CC7F4B"/>
          <w:p w14:paraId="151023EA" w14:textId="5674234E" w:rsidR="003B5C9B" w:rsidRPr="001360EC" w:rsidRDefault="00925416" w:rsidP="001360EC">
            <w:r>
              <w:t>Utrjevanje</w:t>
            </w:r>
          </w:p>
        </w:tc>
        <w:tc>
          <w:tcPr>
            <w:tcW w:w="631" w:type="dxa"/>
            <w:tcBorders>
              <w:top w:val="dashed" w:sz="4" w:space="0" w:color="auto"/>
              <w:bottom w:val="dashed" w:sz="4" w:space="0" w:color="auto"/>
            </w:tcBorders>
          </w:tcPr>
          <w:p w14:paraId="273E83F4" w14:textId="6C2B09A6" w:rsidR="00AA2D4B" w:rsidRPr="001360EC" w:rsidRDefault="00EA060F" w:rsidP="00D01E63">
            <w:pPr>
              <w:jc w:val="center"/>
            </w:pPr>
            <w:r>
              <w:lastRenderedPageBreak/>
              <w:t>3</w:t>
            </w:r>
          </w:p>
          <w:p w14:paraId="2458E71B" w14:textId="77777777" w:rsidR="00D24F97" w:rsidRPr="001360EC" w:rsidRDefault="00D24F97" w:rsidP="00D01E63">
            <w:pPr>
              <w:jc w:val="center"/>
            </w:pPr>
          </w:p>
          <w:p w14:paraId="129154E5" w14:textId="24B3D3EA" w:rsidR="00D24F97" w:rsidRPr="001360EC" w:rsidRDefault="00D24F97" w:rsidP="00D01E63">
            <w:pPr>
              <w:jc w:val="center"/>
            </w:pPr>
          </w:p>
          <w:p w14:paraId="21D56F62" w14:textId="77777777" w:rsidR="00C5588A" w:rsidRPr="001360EC" w:rsidRDefault="00C5588A" w:rsidP="00D01E63">
            <w:pPr>
              <w:jc w:val="center"/>
            </w:pPr>
          </w:p>
          <w:p w14:paraId="141EBEFF" w14:textId="77777777" w:rsidR="00C5588A" w:rsidRPr="001360EC" w:rsidRDefault="00C5588A" w:rsidP="00D01E63">
            <w:pPr>
              <w:jc w:val="center"/>
            </w:pPr>
          </w:p>
          <w:p w14:paraId="7A91FF8B" w14:textId="77777777" w:rsidR="00C5588A" w:rsidRPr="001360EC" w:rsidRDefault="00C5588A" w:rsidP="00D01E63">
            <w:pPr>
              <w:jc w:val="center"/>
            </w:pPr>
          </w:p>
          <w:p w14:paraId="4E057F91" w14:textId="77777777" w:rsidR="00C5588A" w:rsidRPr="001360EC" w:rsidRDefault="00C5588A" w:rsidP="00D01E63">
            <w:pPr>
              <w:jc w:val="center"/>
            </w:pPr>
          </w:p>
          <w:p w14:paraId="6C729A0C" w14:textId="77777777" w:rsidR="00D24F97" w:rsidRPr="001360EC" w:rsidRDefault="00D24F97" w:rsidP="00D01E63">
            <w:pPr>
              <w:jc w:val="center"/>
            </w:pPr>
          </w:p>
          <w:p w14:paraId="17D6EDB9" w14:textId="77777777" w:rsidR="009622D4" w:rsidRPr="001360EC" w:rsidRDefault="009622D4" w:rsidP="00D01E63">
            <w:pPr>
              <w:jc w:val="center"/>
            </w:pPr>
          </w:p>
          <w:p w14:paraId="350C88E8" w14:textId="6AFB500D" w:rsidR="009622D4" w:rsidRPr="001360EC" w:rsidRDefault="005F1681" w:rsidP="00D01E63">
            <w:pPr>
              <w:jc w:val="center"/>
            </w:pPr>
            <w:r w:rsidRPr="001360EC">
              <w:lastRenderedPageBreak/>
              <w:t>1</w:t>
            </w:r>
          </w:p>
          <w:p w14:paraId="3CECECDF" w14:textId="77777777" w:rsidR="009622D4" w:rsidRPr="001360EC" w:rsidRDefault="009622D4" w:rsidP="00D01E63">
            <w:pPr>
              <w:jc w:val="center"/>
            </w:pPr>
          </w:p>
          <w:p w14:paraId="6847F084" w14:textId="77777777" w:rsidR="009622D4" w:rsidRPr="001360EC" w:rsidRDefault="009622D4" w:rsidP="00D01E63">
            <w:pPr>
              <w:jc w:val="center"/>
            </w:pPr>
          </w:p>
          <w:p w14:paraId="0BC2440E" w14:textId="30AC2CEC" w:rsidR="009622D4" w:rsidRPr="001360EC" w:rsidRDefault="00D57B77" w:rsidP="00D01E63">
            <w:pPr>
              <w:jc w:val="center"/>
            </w:pPr>
            <w:r>
              <w:t>6</w:t>
            </w:r>
          </w:p>
          <w:p w14:paraId="36B98D9A" w14:textId="77777777" w:rsidR="009622D4" w:rsidRDefault="009622D4" w:rsidP="00D01E63">
            <w:pPr>
              <w:jc w:val="center"/>
            </w:pPr>
          </w:p>
          <w:p w14:paraId="17EAFC0A" w14:textId="77777777" w:rsidR="00531830" w:rsidRDefault="00531830" w:rsidP="00D01E63">
            <w:pPr>
              <w:jc w:val="center"/>
            </w:pPr>
          </w:p>
          <w:p w14:paraId="2CD3DAFC" w14:textId="77777777" w:rsidR="00531830" w:rsidRDefault="00531830" w:rsidP="00D01E63">
            <w:pPr>
              <w:jc w:val="center"/>
            </w:pPr>
          </w:p>
          <w:p w14:paraId="5684B6BC" w14:textId="77777777" w:rsidR="00531830" w:rsidRDefault="00531830" w:rsidP="00D01E63">
            <w:pPr>
              <w:jc w:val="center"/>
            </w:pPr>
          </w:p>
          <w:p w14:paraId="3C63252F" w14:textId="77777777" w:rsidR="00531830" w:rsidRDefault="00531830" w:rsidP="00D01E63">
            <w:pPr>
              <w:jc w:val="center"/>
            </w:pPr>
          </w:p>
          <w:p w14:paraId="42966294" w14:textId="77777777" w:rsidR="00531830" w:rsidRDefault="00531830" w:rsidP="00D01E63">
            <w:pPr>
              <w:jc w:val="center"/>
            </w:pPr>
          </w:p>
          <w:p w14:paraId="1E508DD3" w14:textId="77777777" w:rsidR="00531830" w:rsidRDefault="00531830" w:rsidP="00D01E63">
            <w:pPr>
              <w:jc w:val="center"/>
            </w:pPr>
          </w:p>
          <w:p w14:paraId="135DAB20" w14:textId="77777777" w:rsidR="00531830" w:rsidRDefault="00531830" w:rsidP="00D01E63">
            <w:pPr>
              <w:jc w:val="center"/>
            </w:pPr>
          </w:p>
          <w:p w14:paraId="0B7AAB71" w14:textId="77777777" w:rsidR="00531830" w:rsidRDefault="00531830" w:rsidP="00D01E63">
            <w:pPr>
              <w:jc w:val="center"/>
            </w:pPr>
          </w:p>
          <w:p w14:paraId="7C0FC618" w14:textId="77777777" w:rsidR="00531830" w:rsidRDefault="00531830" w:rsidP="00D01E63">
            <w:pPr>
              <w:jc w:val="center"/>
            </w:pPr>
            <w:r>
              <w:t>1</w:t>
            </w:r>
          </w:p>
          <w:p w14:paraId="29D23795" w14:textId="77777777" w:rsidR="00531830" w:rsidRDefault="00531830" w:rsidP="00D01E63">
            <w:pPr>
              <w:jc w:val="center"/>
            </w:pPr>
          </w:p>
          <w:p w14:paraId="00AB2719" w14:textId="77777777" w:rsidR="00531830" w:rsidRDefault="00531830" w:rsidP="00D01E63">
            <w:pPr>
              <w:jc w:val="center"/>
            </w:pPr>
          </w:p>
          <w:p w14:paraId="4107A700" w14:textId="77777777" w:rsidR="00531830" w:rsidRDefault="00531830" w:rsidP="00D01E63">
            <w:pPr>
              <w:jc w:val="center"/>
            </w:pPr>
          </w:p>
          <w:p w14:paraId="5D9E7853" w14:textId="77777777" w:rsidR="00531830" w:rsidRDefault="00531830" w:rsidP="00D01E63">
            <w:pPr>
              <w:jc w:val="center"/>
            </w:pPr>
          </w:p>
          <w:p w14:paraId="237AFED7" w14:textId="77777777" w:rsidR="00531830" w:rsidRDefault="00531830" w:rsidP="00D01E63">
            <w:pPr>
              <w:jc w:val="center"/>
            </w:pPr>
          </w:p>
          <w:p w14:paraId="408F4D28" w14:textId="548FC335" w:rsidR="00531830" w:rsidRDefault="00531830" w:rsidP="00D01E63">
            <w:pPr>
              <w:jc w:val="center"/>
            </w:pPr>
            <w:r>
              <w:t>1</w:t>
            </w:r>
          </w:p>
          <w:p w14:paraId="1994A513" w14:textId="77777777" w:rsidR="00531830" w:rsidRDefault="00531830" w:rsidP="00D01E63">
            <w:pPr>
              <w:jc w:val="center"/>
            </w:pPr>
          </w:p>
          <w:p w14:paraId="768D8DDC" w14:textId="77777777" w:rsidR="00531830" w:rsidRDefault="00531830" w:rsidP="00D01E63">
            <w:pPr>
              <w:jc w:val="center"/>
            </w:pPr>
          </w:p>
          <w:p w14:paraId="2F882776" w14:textId="77777777" w:rsidR="00531830" w:rsidRDefault="00531830" w:rsidP="00D01E63">
            <w:pPr>
              <w:jc w:val="center"/>
            </w:pPr>
          </w:p>
          <w:p w14:paraId="155E9B22" w14:textId="77777777" w:rsidR="00531830" w:rsidRDefault="00531830" w:rsidP="00D01E63">
            <w:pPr>
              <w:jc w:val="center"/>
            </w:pPr>
          </w:p>
          <w:p w14:paraId="697222D8" w14:textId="77777777" w:rsidR="00531830" w:rsidRDefault="00531830" w:rsidP="00D01E63">
            <w:pPr>
              <w:jc w:val="center"/>
            </w:pPr>
          </w:p>
          <w:p w14:paraId="5AAF9AD9" w14:textId="77777777" w:rsidR="00531830" w:rsidRDefault="00531830" w:rsidP="00D01E63">
            <w:pPr>
              <w:jc w:val="center"/>
            </w:pPr>
          </w:p>
          <w:p w14:paraId="1DD463A1" w14:textId="77777777" w:rsidR="00531830" w:rsidRDefault="00531830" w:rsidP="00D01E63">
            <w:pPr>
              <w:jc w:val="center"/>
            </w:pPr>
          </w:p>
          <w:p w14:paraId="77FEE76F" w14:textId="77777777" w:rsidR="00531830" w:rsidRDefault="00531830" w:rsidP="00D01E63">
            <w:pPr>
              <w:jc w:val="center"/>
            </w:pPr>
          </w:p>
          <w:p w14:paraId="09018643" w14:textId="77777777" w:rsidR="00531830" w:rsidRDefault="00531830" w:rsidP="00D01E63">
            <w:pPr>
              <w:jc w:val="center"/>
            </w:pPr>
          </w:p>
          <w:p w14:paraId="1A887269" w14:textId="77777777" w:rsidR="00531830" w:rsidRDefault="00531830" w:rsidP="00D01E63">
            <w:pPr>
              <w:jc w:val="center"/>
            </w:pPr>
          </w:p>
          <w:p w14:paraId="7F99F737" w14:textId="77777777" w:rsidR="00531830" w:rsidRDefault="00531830" w:rsidP="00D01E63">
            <w:pPr>
              <w:jc w:val="center"/>
            </w:pPr>
          </w:p>
          <w:p w14:paraId="50ADE759" w14:textId="77777777" w:rsidR="00531830" w:rsidRDefault="00531830" w:rsidP="00D01E63">
            <w:pPr>
              <w:jc w:val="center"/>
            </w:pPr>
          </w:p>
          <w:p w14:paraId="3A91309A" w14:textId="77777777" w:rsidR="00531830" w:rsidRDefault="00531830" w:rsidP="00D01E63">
            <w:pPr>
              <w:jc w:val="center"/>
            </w:pPr>
          </w:p>
          <w:p w14:paraId="6F0253AB" w14:textId="4750AB26" w:rsidR="00531830" w:rsidRDefault="00531830" w:rsidP="00D01E63">
            <w:pPr>
              <w:jc w:val="center"/>
            </w:pPr>
            <w:r>
              <w:t>1</w:t>
            </w:r>
          </w:p>
          <w:p w14:paraId="5EE677E4" w14:textId="77777777" w:rsidR="00531830" w:rsidRDefault="00531830" w:rsidP="00D01E63">
            <w:pPr>
              <w:jc w:val="center"/>
            </w:pPr>
          </w:p>
          <w:p w14:paraId="4A924044" w14:textId="77777777" w:rsidR="00531830" w:rsidRDefault="00531830" w:rsidP="00D01E63">
            <w:pPr>
              <w:jc w:val="center"/>
            </w:pPr>
          </w:p>
          <w:p w14:paraId="67B853C2" w14:textId="77777777" w:rsidR="00531830" w:rsidRDefault="00531830" w:rsidP="00D01E63">
            <w:pPr>
              <w:jc w:val="center"/>
            </w:pPr>
          </w:p>
          <w:p w14:paraId="25721843" w14:textId="77777777" w:rsidR="00531830" w:rsidRDefault="00531830" w:rsidP="00D01E63">
            <w:pPr>
              <w:jc w:val="center"/>
            </w:pPr>
          </w:p>
          <w:p w14:paraId="25199390" w14:textId="613ED141" w:rsidR="00531830" w:rsidRDefault="00531830" w:rsidP="00D01E63">
            <w:pPr>
              <w:jc w:val="center"/>
            </w:pPr>
            <w:r>
              <w:t>1</w:t>
            </w:r>
          </w:p>
          <w:p w14:paraId="042F81D4" w14:textId="77777777" w:rsidR="00531830" w:rsidRDefault="00531830" w:rsidP="00D01E63">
            <w:pPr>
              <w:jc w:val="center"/>
            </w:pPr>
          </w:p>
          <w:p w14:paraId="74FAB8AB" w14:textId="77777777" w:rsidR="00925416" w:rsidRDefault="00925416" w:rsidP="00D01E63">
            <w:pPr>
              <w:jc w:val="center"/>
            </w:pPr>
          </w:p>
          <w:p w14:paraId="518B643E" w14:textId="77777777" w:rsidR="00925416" w:rsidRDefault="00925416" w:rsidP="00D01E63">
            <w:pPr>
              <w:jc w:val="center"/>
            </w:pPr>
          </w:p>
          <w:p w14:paraId="6B917C8E" w14:textId="77777777" w:rsidR="00925416" w:rsidRDefault="00925416" w:rsidP="00D01E63">
            <w:pPr>
              <w:jc w:val="center"/>
            </w:pPr>
          </w:p>
          <w:p w14:paraId="47645237" w14:textId="77777777" w:rsidR="00925416" w:rsidRDefault="00925416" w:rsidP="00D01E63">
            <w:pPr>
              <w:jc w:val="center"/>
            </w:pPr>
          </w:p>
          <w:p w14:paraId="6EB2E0EB" w14:textId="77777777" w:rsidR="00925416" w:rsidRDefault="00925416" w:rsidP="00D01E63">
            <w:pPr>
              <w:jc w:val="center"/>
            </w:pPr>
          </w:p>
          <w:p w14:paraId="5F6B8883" w14:textId="77777777" w:rsidR="00925416" w:rsidRDefault="00925416" w:rsidP="00D01E63">
            <w:pPr>
              <w:jc w:val="center"/>
            </w:pPr>
          </w:p>
          <w:p w14:paraId="3B60EE38" w14:textId="109FB203" w:rsidR="00925416" w:rsidRDefault="00925416" w:rsidP="00D01E63">
            <w:pPr>
              <w:jc w:val="center"/>
            </w:pPr>
            <w:r>
              <w:t>1,5</w:t>
            </w:r>
          </w:p>
          <w:p w14:paraId="3CE4B43B" w14:textId="77777777" w:rsidR="00925416" w:rsidRDefault="00925416" w:rsidP="00D01E63">
            <w:pPr>
              <w:jc w:val="center"/>
            </w:pPr>
          </w:p>
          <w:p w14:paraId="2CE30C5C" w14:textId="77777777" w:rsidR="00925416" w:rsidRDefault="00925416" w:rsidP="00D01E63">
            <w:pPr>
              <w:jc w:val="center"/>
            </w:pPr>
          </w:p>
          <w:p w14:paraId="1D5DDF7E" w14:textId="77777777" w:rsidR="00925416" w:rsidRDefault="00925416" w:rsidP="00D01E63">
            <w:pPr>
              <w:jc w:val="center"/>
            </w:pPr>
          </w:p>
          <w:p w14:paraId="3553B5D9" w14:textId="67740DD6" w:rsidR="00925416" w:rsidRDefault="00925416" w:rsidP="00D01E63">
            <w:pPr>
              <w:jc w:val="center"/>
            </w:pPr>
            <w:r>
              <w:t>1,5</w:t>
            </w:r>
          </w:p>
          <w:p w14:paraId="36F73B48" w14:textId="77777777" w:rsidR="00925416" w:rsidRDefault="00925416" w:rsidP="00D01E63">
            <w:pPr>
              <w:jc w:val="center"/>
            </w:pPr>
          </w:p>
          <w:p w14:paraId="45AA16D1" w14:textId="77777777" w:rsidR="00925416" w:rsidRDefault="00925416" w:rsidP="00D01E63">
            <w:pPr>
              <w:jc w:val="center"/>
            </w:pPr>
          </w:p>
          <w:p w14:paraId="293A2BB7" w14:textId="77777777" w:rsidR="00925416" w:rsidRDefault="00925416" w:rsidP="00D01E63">
            <w:pPr>
              <w:jc w:val="center"/>
            </w:pPr>
          </w:p>
          <w:p w14:paraId="37ABD283" w14:textId="55B7CCEC" w:rsidR="00925416" w:rsidRDefault="00925416" w:rsidP="00D01E63">
            <w:pPr>
              <w:jc w:val="center"/>
            </w:pPr>
            <w:r>
              <w:t>1</w:t>
            </w:r>
          </w:p>
          <w:p w14:paraId="3124777A" w14:textId="77777777" w:rsidR="00531830" w:rsidRPr="001360EC" w:rsidRDefault="00531830" w:rsidP="00D01E63">
            <w:pPr>
              <w:jc w:val="center"/>
            </w:pPr>
          </w:p>
          <w:p w14:paraId="077A0F7C" w14:textId="77777777" w:rsidR="009622D4" w:rsidRPr="001360EC" w:rsidRDefault="009622D4" w:rsidP="00D01E63">
            <w:pPr>
              <w:jc w:val="center"/>
            </w:pPr>
          </w:p>
          <w:p w14:paraId="490D10EB" w14:textId="77777777" w:rsidR="00D24F97" w:rsidRPr="001360EC" w:rsidRDefault="00D24F97" w:rsidP="00D01E63">
            <w:pPr>
              <w:jc w:val="center"/>
            </w:pPr>
          </w:p>
          <w:p w14:paraId="3017A87E" w14:textId="77777777" w:rsidR="001360EC" w:rsidRPr="001360EC" w:rsidRDefault="001360EC" w:rsidP="00D01E63">
            <w:pPr>
              <w:jc w:val="center"/>
            </w:pPr>
          </w:p>
          <w:p w14:paraId="16A7B30E" w14:textId="77777777" w:rsidR="001360EC" w:rsidRPr="001360EC" w:rsidRDefault="001360EC" w:rsidP="00D01E63">
            <w:pPr>
              <w:jc w:val="center"/>
            </w:pPr>
          </w:p>
          <w:p w14:paraId="4D89DE90" w14:textId="407B5B07" w:rsidR="00E755F5" w:rsidRPr="001360EC" w:rsidRDefault="00925416" w:rsidP="00925416">
            <w:pPr>
              <w:jc w:val="center"/>
            </w:pPr>
            <w:r>
              <w:t>2</w:t>
            </w:r>
          </w:p>
        </w:tc>
        <w:tc>
          <w:tcPr>
            <w:tcW w:w="3827" w:type="dxa"/>
            <w:tcBorders>
              <w:top w:val="dashed" w:sz="4" w:space="0" w:color="auto"/>
              <w:bottom w:val="dashed" w:sz="4" w:space="0" w:color="auto"/>
            </w:tcBorders>
          </w:tcPr>
          <w:p w14:paraId="5E18331C" w14:textId="77777777" w:rsidR="009622D4" w:rsidRPr="001360EC" w:rsidRDefault="009622D4" w:rsidP="009622D4"/>
          <w:p w14:paraId="6B9DDFED" w14:textId="77777777" w:rsidR="009622D4" w:rsidRPr="001360EC" w:rsidRDefault="009622D4" w:rsidP="009622D4"/>
          <w:p w14:paraId="22A46C8D" w14:textId="77777777" w:rsidR="009622D4" w:rsidRPr="001360EC" w:rsidRDefault="009622D4" w:rsidP="009622D4"/>
          <w:p w14:paraId="18E534F7" w14:textId="77777777" w:rsidR="009622D4" w:rsidRPr="001360EC" w:rsidRDefault="009622D4" w:rsidP="009622D4"/>
          <w:p w14:paraId="2C2DB61B" w14:textId="77777777" w:rsidR="009622D4" w:rsidRPr="001360EC" w:rsidRDefault="009622D4" w:rsidP="009622D4"/>
          <w:p w14:paraId="0304B7E0" w14:textId="77777777" w:rsidR="009622D4" w:rsidRPr="001360EC" w:rsidRDefault="009622D4" w:rsidP="009622D4"/>
          <w:p w14:paraId="616DA90A" w14:textId="70E0694A" w:rsidR="009622D4" w:rsidRPr="001360EC" w:rsidRDefault="009622D4" w:rsidP="009622D4">
            <w:r w:rsidRPr="001360EC">
              <w:t>- učenje z določevalnimi ključi</w:t>
            </w:r>
          </w:p>
          <w:p w14:paraId="46FAC5BD" w14:textId="77777777" w:rsidR="009622D4" w:rsidRPr="001360EC" w:rsidRDefault="009622D4" w:rsidP="009622D4"/>
          <w:p w14:paraId="1D80CD16" w14:textId="77777777" w:rsidR="009622D4" w:rsidRPr="001360EC" w:rsidRDefault="009622D4" w:rsidP="009622D4"/>
          <w:p w14:paraId="43579048" w14:textId="77777777" w:rsidR="009622D4" w:rsidRPr="001360EC" w:rsidRDefault="009622D4" w:rsidP="009622D4">
            <w:r w:rsidRPr="001360EC">
              <w:lastRenderedPageBreak/>
              <w:t>- terensko delo</w:t>
            </w:r>
          </w:p>
          <w:p w14:paraId="3C615A2E" w14:textId="77777777" w:rsidR="009622D4" w:rsidRPr="001360EC" w:rsidRDefault="009622D4" w:rsidP="009622D4">
            <w:r w:rsidRPr="001360EC">
              <w:t>- učenje z določevalnimi ključi</w:t>
            </w:r>
          </w:p>
          <w:p w14:paraId="7DCD6B3A" w14:textId="77777777" w:rsidR="009622D4" w:rsidRPr="001360EC" w:rsidRDefault="009622D4" w:rsidP="009622D4"/>
          <w:p w14:paraId="4C978C14" w14:textId="77777777" w:rsidR="009622D4" w:rsidRPr="001360EC" w:rsidRDefault="009622D4" w:rsidP="009622D4"/>
          <w:p w14:paraId="5BC19707" w14:textId="77777777" w:rsidR="001360EC" w:rsidRPr="001360EC" w:rsidRDefault="001360EC" w:rsidP="009622D4"/>
          <w:p w14:paraId="2CCBD072" w14:textId="77777777" w:rsidR="001360EC" w:rsidRPr="001360EC" w:rsidRDefault="001360EC" w:rsidP="009622D4"/>
          <w:p w14:paraId="22086448" w14:textId="77777777" w:rsidR="001360EC" w:rsidRPr="001360EC" w:rsidRDefault="001360EC" w:rsidP="009622D4"/>
          <w:p w14:paraId="36FBE0D8" w14:textId="77777777" w:rsidR="001360EC" w:rsidRPr="001360EC" w:rsidRDefault="001360EC" w:rsidP="009622D4"/>
          <w:p w14:paraId="6CE5A66B" w14:textId="6450F92F" w:rsidR="009622D4" w:rsidRPr="001360EC" w:rsidRDefault="009622D4" w:rsidP="009622D4"/>
          <w:p w14:paraId="009C7728" w14:textId="77777777" w:rsidR="0005009D" w:rsidRDefault="0005009D" w:rsidP="009622D4"/>
          <w:p w14:paraId="5229B7AE" w14:textId="77777777" w:rsidR="00791128" w:rsidRDefault="00791128" w:rsidP="009622D4"/>
          <w:p w14:paraId="257879CF" w14:textId="77777777" w:rsidR="00791128" w:rsidRDefault="00791128" w:rsidP="009622D4"/>
          <w:p w14:paraId="19E5CDBF" w14:textId="77777777" w:rsidR="00791128" w:rsidRPr="001360EC" w:rsidRDefault="00791128" w:rsidP="009622D4"/>
          <w:p w14:paraId="6D37614B" w14:textId="117470D9" w:rsidR="0005009D" w:rsidRPr="001360EC" w:rsidRDefault="0005009D" w:rsidP="0005009D">
            <w:pPr>
              <w:rPr>
                <w:szCs w:val="20"/>
              </w:rPr>
            </w:pPr>
            <w:r w:rsidRPr="001360EC">
              <w:rPr>
                <w:szCs w:val="20"/>
              </w:rPr>
              <w:t xml:space="preserve">- iskanje podatkov v literaturi </w:t>
            </w:r>
          </w:p>
          <w:p w14:paraId="412E37D4" w14:textId="77777777" w:rsidR="009622D4" w:rsidRPr="001360EC" w:rsidRDefault="009622D4" w:rsidP="009622D4"/>
          <w:p w14:paraId="25209BA8" w14:textId="6BC3F270" w:rsidR="009622D4" w:rsidRPr="001360EC" w:rsidRDefault="009622D4" w:rsidP="009622D4">
            <w:r w:rsidRPr="001360EC">
              <w:t xml:space="preserve">- </w:t>
            </w:r>
            <w:r w:rsidR="00DD0B3A">
              <w:t>referati</w:t>
            </w:r>
            <w:r w:rsidRPr="001360EC">
              <w:t xml:space="preserve"> učencev</w:t>
            </w:r>
          </w:p>
          <w:p w14:paraId="59E06E74" w14:textId="77777777" w:rsidR="0005009D" w:rsidRPr="001360EC" w:rsidRDefault="0005009D" w:rsidP="009622D4"/>
          <w:p w14:paraId="658862BD" w14:textId="6BAFFF42" w:rsidR="0005009D" w:rsidRPr="001360EC" w:rsidRDefault="0005009D" w:rsidP="0005009D">
            <w:pPr>
              <w:rPr>
                <w:szCs w:val="20"/>
              </w:rPr>
            </w:pPr>
            <w:r w:rsidRPr="001360EC">
              <w:rPr>
                <w:szCs w:val="20"/>
              </w:rPr>
              <w:t>- predstavitev svojih ugotovitev sošolcem in dopolnitev stenske in lastne preglednice z ustreznimi podatki</w:t>
            </w:r>
          </w:p>
          <w:p w14:paraId="6F003520" w14:textId="77777777" w:rsidR="009622D4" w:rsidRPr="001360EC" w:rsidRDefault="009622D4" w:rsidP="009622D4"/>
          <w:p w14:paraId="7602F632" w14:textId="5738A7A6" w:rsidR="009622D4" w:rsidRPr="001360EC" w:rsidRDefault="009622D4" w:rsidP="009622D4">
            <w:r w:rsidRPr="001360EC">
              <w:t xml:space="preserve">- ogledi videoposnetkov </w:t>
            </w:r>
          </w:p>
          <w:p w14:paraId="6AABD9D1" w14:textId="77777777" w:rsidR="009622D4" w:rsidRPr="001360EC" w:rsidRDefault="009622D4" w:rsidP="009622D4"/>
          <w:p w14:paraId="5DD0184A" w14:textId="77777777" w:rsidR="009622D4" w:rsidRPr="001360EC" w:rsidRDefault="009622D4" w:rsidP="009622D4">
            <w:r w:rsidRPr="001360EC">
              <w:t>- učenje z računalniškimi programi</w:t>
            </w:r>
          </w:p>
          <w:p w14:paraId="63F28264" w14:textId="77777777" w:rsidR="0005009D" w:rsidRPr="001360EC" w:rsidRDefault="0005009D" w:rsidP="009622D4"/>
          <w:p w14:paraId="49DBC81D" w14:textId="5F200D80" w:rsidR="0005009D" w:rsidRPr="001360EC" w:rsidRDefault="0005009D" w:rsidP="00847C47">
            <w:pPr>
              <w:rPr>
                <w:szCs w:val="20"/>
              </w:rPr>
            </w:pPr>
          </w:p>
          <w:p w14:paraId="209DC502" w14:textId="77777777" w:rsidR="0005009D" w:rsidRDefault="0005009D" w:rsidP="0005009D">
            <w:pPr>
              <w:rPr>
                <w:szCs w:val="20"/>
              </w:rPr>
            </w:pPr>
          </w:p>
          <w:p w14:paraId="7AB0B615" w14:textId="77777777" w:rsidR="00847C47" w:rsidRDefault="00847C47" w:rsidP="0005009D">
            <w:pPr>
              <w:rPr>
                <w:szCs w:val="20"/>
              </w:rPr>
            </w:pPr>
          </w:p>
          <w:p w14:paraId="68463DC3" w14:textId="77777777" w:rsidR="00847C47" w:rsidRDefault="00847C47" w:rsidP="0005009D">
            <w:pPr>
              <w:rPr>
                <w:szCs w:val="20"/>
              </w:rPr>
            </w:pPr>
          </w:p>
          <w:p w14:paraId="69BC3EAC" w14:textId="77777777" w:rsidR="00847C47" w:rsidRDefault="00847C47" w:rsidP="0005009D">
            <w:pPr>
              <w:rPr>
                <w:szCs w:val="20"/>
              </w:rPr>
            </w:pPr>
          </w:p>
          <w:p w14:paraId="75BD4EB5" w14:textId="77777777" w:rsidR="00847C47" w:rsidRDefault="00847C47" w:rsidP="0005009D">
            <w:pPr>
              <w:rPr>
                <w:szCs w:val="20"/>
              </w:rPr>
            </w:pPr>
          </w:p>
          <w:p w14:paraId="7A816A1D" w14:textId="77777777" w:rsidR="00847C47" w:rsidRDefault="00847C47" w:rsidP="0005009D">
            <w:pPr>
              <w:rPr>
                <w:szCs w:val="20"/>
              </w:rPr>
            </w:pPr>
          </w:p>
          <w:p w14:paraId="51D0DE2F" w14:textId="77777777" w:rsidR="00847C47" w:rsidRDefault="00847C47" w:rsidP="0005009D">
            <w:pPr>
              <w:rPr>
                <w:szCs w:val="20"/>
              </w:rPr>
            </w:pPr>
          </w:p>
          <w:p w14:paraId="54E89075" w14:textId="0BC7173F" w:rsidR="00847C47" w:rsidRDefault="00590766" w:rsidP="0005009D">
            <w:pPr>
              <w:rPr>
                <w:szCs w:val="20"/>
              </w:rPr>
            </w:pPr>
            <w:r>
              <w:rPr>
                <w:szCs w:val="20"/>
              </w:rPr>
              <w:t xml:space="preserve">- učenje </w:t>
            </w:r>
            <w:r w:rsidR="00483AE9">
              <w:rPr>
                <w:szCs w:val="20"/>
              </w:rPr>
              <w:t>z računalniškim programom</w:t>
            </w:r>
            <w:r>
              <w:rPr>
                <w:szCs w:val="20"/>
              </w:rPr>
              <w:t xml:space="preserve"> Svarog</w:t>
            </w:r>
          </w:p>
          <w:p w14:paraId="1C1F7D89" w14:textId="6BB2C8D4" w:rsidR="00483AE9" w:rsidRDefault="00483AE9" w:rsidP="0005009D">
            <w:pPr>
              <w:rPr>
                <w:szCs w:val="20"/>
              </w:rPr>
            </w:pPr>
            <w:r>
              <w:rPr>
                <w:szCs w:val="20"/>
              </w:rPr>
              <w:t>- oblikovanje zapiskov</w:t>
            </w:r>
          </w:p>
          <w:p w14:paraId="78FABB1B" w14:textId="77777777" w:rsidR="00847C47" w:rsidRDefault="00847C47" w:rsidP="0005009D">
            <w:pPr>
              <w:rPr>
                <w:szCs w:val="20"/>
              </w:rPr>
            </w:pPr>
          </w:p>
          <w:p w14:paraId="2ED2FEEA" w14:textId="77777777" w:rsidR="00847C47" w:rsidRDefault="00847C47" w:rsidP="0005009D">
            <w:pPr>
              <w:rPr>
                <w:szCs w:val="20"/>
              </w:rPr>
            </w:pPr>
          </w:p>
          <w:p w14:paraId="6F8A289A" w14:textId="66671863" w:rsidR="00847C47" w:rsidRDefault="00847C47" w:rsidP="0005009D">
            <w:pPr>
              <w:rPr>
                <w:szCs w:val="20"/>
              </w:rPr>
            </w:pPr>
            <w:r>
              <w:rPr>
                <w:szCs w:val="20"/>
              </w:rPr>
              <w:t xml:space="preserve">- učenje </w:t>
            </w:r>
            <w:r w:rsidR="00483AE9">
              <w:rPr>
                <w:szCs w:val="20"/>
              </w:rPr>
              <w:t>z VŽN in Paukova</w:t>
            </w:r>
            <w:r>
              <w:rPr>
                <w:szCs w:val="20"/>
              </w:rPr>
              <w:t xml:space="preserve"> strategije</w:t>
            </w:r>
          </w:p>
          <w:p w14:paraId="224494BB" w14:textId="77777777" w:rsidR="00847C47" w:rsidRDefault="00847C47" w:rsidP="0005009D">
            <w:pPr>
              <w:rPr>
                <w:szCs w:val="20"/>
              </w:rPr>
            </w:pPr>
          </w:p>
          <w:p w14:paraId="3C0A9C48" w14:textId="77777777" w:rsidR="00847C47" w:rsidRDefault="00847C47" w:rsidP="0005009D">
            <w:pPr>
              <w:rPr>
                <w:szCs w:val="20"/>
              </w:rPr>
            </w:pPr>
          </w:p>
          <w:p w14:paraId="7E1A4188" w14:textId="77777777" w:rsidR="00847C47" w:rsidRDefault="00847C47" w:rsidP="0005009D">
            <w:pPr>
              <w:rPr>
                <w:szCs w:val="20"/>
              </w:rPr>
            </w:pPr>
          </w:p>
          <w:p w14:paraId="5050F445" w14:textId="77777777" w:rsidR="00847C47" w:rsidRDefault="00847C47" w:rsidP="0005009D">
            <w:pPr>
              <w:rPr>
                <w:szCs w:val="20"/>
              </w:rPr>
            </w:pPr>
          </w:p>
          <w:p w14:paraId="4CB7CA44" w14:textId="77777777" w:rsidR="00847C47" w:rsidRDefault="00847C47" w:rsidP="0005009D">
            <w:pPr>
              <w:rPr>
                <w:szCs w:val="20"/>
              </w:rPr>
            </w:pPr>
          </w:p>
          <w:p w14:paraId="41D76C51" w14:textId="77777777" w:rsidR="00847C47" w:rsidRDefault="00847C47" w:rsidP="0005009D">
            <w:pPr>
              <w:rPr>
                <w:szCs w:val="20"/>
              </w:rPr>
            </w:pPr>
          </w:p>
          <w:p w14:paraId="0063428F" w14:textId="77777777" w:rsidR="00847C47" w:rsidRDefault="00847C47" w:rsidP="0005009D">
            <w:pPr>
              <w:rPr>
                <w:szCs w:val="20"/>
              </w:rPr>
            </w:pPr>
          </w:p>
          <w:p w14:paraId="7AFD2756" w14:textId="3EB4CE63" w:rsidR="00847C47" w:rsidRDefault="00483AE9" w:rsidP="0005009D">
            <w:pPr>
              <w:rPr>
                <w:szCs w:val="20"/>
              </w:rPr>
            </w:pPr>
            <w:r>
              <w:rPr>
                <w:szCs w:val="20"/>
              </w:rPr>
              <w:t>- učenje z računalniškim programom Svarog</w:t>
            </w:r>
          </w:p>
          <w:p w14:paraId="3CAF5EAD" w14:textId="2ECFE186" w:rsidR="00D220BD" w:rsidRDefault="00D220BD" w:rsidP="0005009D">
            <w:pPr>
              <w:rPr>
                <w:szCs w:val="20"/>
              </w:rPr>
            </w:pPr>
            <w:r>
              <w:rPr>
                <w:szCs w:val="20"/>
              </w:rPr>
              <w:t>- oblikovanje zapiskov</w:t>
            </w:r>
          </w:p>
          <w:p w14:paraId="5CDB01B5" w14:textId="77777777" w:rsidR="00847C47" w:rsidRDefault="00847C47" w:rsidP="0005009D">
            <w:pPr>
              <w:rPr>
                <w:szCs w:val="20"/>
              </w:rPr>
            </w:pPr>
          </w:p>
          <w:p w14:paraId="58DD6188" w14:textId="780BA0E0" w:rsidR="00847C47" w:rsidRDefault="00D220BD" w:rsidP="0005009D">
            <w:pPr>
              <w:rPr>
                <w:szCs w:val="20"/>
              </w:rPr>
            </w:pPr>
            <w:r>
              <w:rPr>
                <w:szCs w:val="20"/>
              </w:rPr>
              <w:t>- opazovanja</w:t>
            </w:r>
          </w:p>
          <w:p w14:paraId="3FF38402" w14:textId="77777777" w:rsidR="00847C47" w:rsidRDefault="00847C47" w:rsidP="0005009D">
            <w:pPr>
              <w:rPr>
                <w:szCs w:val="20"/>
              </w:rPr>
            </w:pPr>
          </w:p>
          <w:p w14:paraId="6199FCD0" w14:textId="77777777" w:rsidR="00847C47" w:rsidRDefault="00847C47" w:rsidP="0005009D">
            <w:pPr>
              <w:rPr>
                <w:szCs w:val="20"/>
              </w:rPr>
            </w:pPr>
          </w:p>
          <w:p w14:paraId="6B84A7CE" w14:textId="77777777" w:rsidR="00847C47" w:rsidRPr="001360EC" w:rsidRDefault="00847C47" w:rsidP="0005009D">
            <w:pPr>
              <w:rPr>
                <w:szCs w:val="20"/>
              </w:rPr>
            </w:pPr>
          </w:p>
          <w:p w14:paraId="0F98DEA6" w14:textId="5F9BAD86" w:rsidR="0005009D" w:rsidRPr="001360EC" w:rsidRDefault="0005009D" w:rsidP="0005009D">
            <w:pPr>
              <w:rPr>
                <w:szCs w:val="20"/>
              </w:rPr>
            </w:pPr>
            <w:r w:rsidRPr="001360EC">
              <w:rPr>
                <w:szCs w:val="20"/>
              </w:rPr>
              <w:t>- opazovanje organizmov oz. njihovega ogrodja</w:t>
            </w:r>
          </w:p>
          <w:p w14:paraId="76A23F2C" w14:textId="41EE9191" w:rsidR="0005009D" w:rsidRPr="001360EC" w:rsidRDefault="0005009D" w:rsidP="0005009D">
            <w:pPr>
              <w:rPr>
                <w:szCs w:val="20"/>
              </w:rPr>
            </w:pPr>
          </w:p>
          <w:p w14:paraId="69812BE3" w14:textId="77777777" w:rsidR="0005009D" w:rsidRPr="001360EC" w:rsidRDefault="0005009D" w:rsidP="009622D4"/>
          <w:p w14:paraId="1340C845" w14:textId="77777777" w:rsidR="009622D4" w:rsidRPr="001360EC" w:rsidRDefault="009622D4" w:rsidP="009622D4"/>
          <w:p w14:paraId="1E2C00D6" w14:textId="51CC2272" w:rsidR="009622D4" w:rsidRPr="001360EC" w:rsidRDefault="009622D4" w:rsidP="009622D4"/>
        </w:tc>
        <w:tc>
          <w:tcPr>
            <w:tcW w:w="3180" w:type="dxa"/>
            <w:tcBorders>
              <w:top w:val="dashed" w:sz="4" w:space="0" w:color="auto"/>
              <w:bottom w:val="dashed" w:sz="4" w:space="0" w:color="auto"/>
            </w:tcBorders>
          </w:tcPr>
          <w:p w14:paraId="1928E49E" w14:textId="77777777" w:rsidR="00AA2D4B" w:rsidRDefault="00F2503A" w:rsidP="00B5208E">
            <w:r>
              <w:lastRenderedPageBreak/>
              <w:t>- računalnik</w:t>
            </w:r>
          </w:p>
          <w:p w14:paraId="50D730D4" w14:textId="77777777" w:rsidR="00F2503A" w:rsidRDefault="00F2503A" w:rsidP="00B5208E"/>
          <w:p w14:paraId="3A4DFBF1" w14:textId="77777777" w:rsidR="00F2503A" w:rsidRDefault="00F2503A" w:rsidP="00B5208E">
            <w:r>
              <w:t>- medmrežje</w:t>
            </w:r>
          </w:p>
          <w:p w14:paraId="5CC73214" w14:textId="77777777" w:rsidR="009622D4" w:rsidRDefault="009622D4" w:rsidP="00B5208E"/>
          <w:p w14:paraId="60D907D3" w14:textId="77777777" w:rsidR="009622D4" w:rsidRDefault="009622D4" w:rsidP="00B5208E"/>
          <w:p w14:paraId="1C34C07E" w14:textId="77777777" w:rsidR="009622D4" w:rsidRDefault="009622D4" w:rsidP="00B5208E"/>
          <w:p w14:paraId="7DE39DE4" w14:textId="77777777" w:rsidR="009622D4" w:rsidRPr="006475C7" w:rsidRDefault="009622D4" w:rsidP="009622D4">
            <w:r>
              <w:t>- določevalni ključi</w:t>
            </w:r>
          </w:p>
          <w:p w14:paraId="202D33F5" w14:textId="77777777" w:rsidR="009622D4" w:rsidRDefault="009622D4" w:rsidP="009622D4"/>
          <w:p w14:paraId="012F08DD" w14:textId="77777777" w:rsidR="009622D4" w:rsidRDefault="009622D4" w:rsidP="009622D4"/>
          <w:p w14:paraId="0473A502" w14:textId="77777777" w:rsidR="009622D4" w:rsidRDefault="009622D4" w:rsidP="009622D4"/>
          <w:p w14:paraId="54EE57ED" w14:textId="77777777" w:rsidR="009622D4" w:rsidRDefault="009622D4" w:rsidP="009622D4">
            <w:r>
              <w:t>- določevalni ključi</w:t>
            </w:r>
          </w:p>
          <w:p w14:paraId="56AFF4AA" w14:textId="77777777" w:rsidR="00483AE9" w:rsidRDefault="00483AE9" w:rsidP="009622D4"/>
          <w:p w14:paraId="374A083B" w14:textId="77777777" w:rsidR="00483AE9" w:rsidRDefault="00483AE9" w:rsidP="009622D4"/>
          <w:p w14:paraId="2E2A9D8C" w14:textId="77777777" w:rsidR="00483AE9" w:rsidRDefault="00483AE9" w:rsidP="009622D4"/>
          <w:p w14:paraId="33EABCBB" w14:textId="77777777" w:rsidR="00483AE9" w:rsidRDefault="00483AE9" w:rsidP="009622D4"/>
          <w:p w14:paraId="4F57269A" w14:textId="77777777" w:rsidR="00483AE9" w:rsidRDefault="00483AE9" w:rsidP="009622D4"/>
          <w:p w14:paraId="5D70C586" w14:textId="77777777" w:rsidR="00483AE9" w:rsidRDefault="00483AE9" w:rsidP="009622D4"/>
          <w:p w14:paraId="4A568EE1" w14:textId="77777777" w:rsidR="00483AE9" w:rsidRDefault="00483AE9" w:rsidP="009622D4"/>
          <w:p w14:paraId="75B42879" w14:textId="77777777" w:rsidR="00483AE9" w:rsidRDefault="00483AE9" w:rsidP="009622D4"/>
          <w:p w14:paraId="2012E02C" w14:textId="77777777" w:rsidR="00791128" w:rsidRDefault="00791128" w:rsidP="009622D4"/>
          <w:p w14:paraId="0F2EABEA" w14:textId="77777777" w:rsidR="00791128" w:rsidRDefault="00791128" w:rsidP="009622D4"/>
          <w:p w14:paraId="0C85DEC4" w14:textId="77777777" w:rsidR="00791128" w:rsidRDefault="00791128" w:rsidP="009622D4"/>
          <w:p w14:paraId="7CEC16BB" w14:textId="77777777" w:rsidR="00483AE9" w:rsidRDefault="00483AE9" w:rsidP="009622D4">
            <w:r>
              <w:t>- računalnik, internet</w:t>
            </w:r>
          </w:p>
          <w:p w14:paraId="5CB1D64A" w14:textId="77777777" w:rsidR="00483AE9" w:rsidRDefault="00483AE9" w:rsidP="009622D4">
            <w:r>
              <w:t>- rač. program Svarog</w:t>
            </w:r>
          </w:p>
          <w:p w14:paraId="6A790E07" w14:textId="183323AB" w:rsidR="00483AE9" w:rsidRDefault="00483AE9" w:rsidP="009622D4"/>
        </w:tc>
      </w:tr>
      <w:tr w:rsidR="005F2053" w:rsidRPr="006475C7" w14:paraId="571C67C6" w14:textId="77777777" w:rsidTr="001360EC">
        <w:trPr>
          <w:trHeight w:val="1750"/>
          <w:jc w:val="center"/>
        </w:trPr>
        <w:tc>
          <w:tcPr>
            <w:tcW w:w="5055" w:type="dxa"/>
            <w:tcBorders>
              <w:top w:val="dashed" w:sz="4" w:space="0" w:color="auto"/>
              <w:bottom w:val="dashed" w:sz="4" w:space="0" w:color="auto"/>
            </w:tcBorders>
          </w:tcPr>
          <w:p w14:paraId="6E375906" w14:textId="76CCB645" w:rsidR="005F2053" w:rsidRDefault="005F2053" w:rsidP="008D0B64">
            <w:r>
              <w:lastRenderedPageBreak/>
              <w:t xml:space="preserve">RAZMNOŽEVANJE, RAST </w:t>
            </w:r>
            <w:r w:rsidR="00BF0616">
              <w:t>IN</w:t>
            </w:r>
            <w:r>
              <w:t xml:space="preserve"> OSEBNI RAZVOJ ŽIVALI</w:t>
            </w:r>
          </w:p>
          <w:p w14:paraId="5C5F2BA5" w14:textId="77777777" w:rsidR="000C218B" w:rsidRDefault="00D47BB8" w:rsidP="008D0B64">
            <w:pPr>
              <w:pStyle w:val="Odstavekseznama"/>
              <w:numPr>
                <w:ilvl w:val="0"/>
                <w:numId w:val="23"/>
              </w:numPr>
              <w:ind w:left="307" w:hanging="307"/>
            </w:pPr>
            <w:r w:rsidRPr="007F76B0">
              <w:t>razumejo osnovne značilnosti nespolnega in spolnega razmnoževanja živali ter prednosti spolnega razmnoževanja živali,</w:t>
            </w:r>
          </w:p>
          <w:p w14:paraId="4A1A4B82" w14:textId="77777777" w:rsidR="000C218B" w:rsidRDefault="000C218B" w:rsidP="008D0B64"/>
          <w:p w14:paraId="6DCF89A6" w14:textId="77777777" w:rsidR="000C218B" w:rsidRDefault="000C218B" w:rsidP="008D0B64"/>
          <w:p w14:paraId="4DE093D3" w14:textId="77777777" w:rsidR="000C218B" w:rsidRDefault="000C218B" w:rsidP="008D0B64"/>
          <w:p w14:paraId="3B93DC7F" w14:textId="77777777" w:rsidR="000C218B" w:rsidRDefault="000C218B" w:rsidP="008D0B64"/>
          <w:p w14:paraId="327EBB9F" w14:textId="77777777" w:rsidR="00D47BB8" w:rsidRDefault="00D47BB8" w:rsidP="008D0B64">
            <w:pPr>
              <w:pStyle w:val="Odstavekseznama"/>
              <w:numPr>
                <w:ilvl w:val="0"/>
                <w:numId w:val="23"/>
              </w:numPr>
              <w:ind w:left="307" w:hanging="284"/>
            </w:pPr>
            <w:r w:rsidRPr="007F76B0">
              <w:t>spoznajo na konkretnem primeru nespolno razmnoževanje pri enoceličarjih,</w:t>
            </w:r>
          </w:p>
          <w:p w14:paraId="42F0812D" w14:textId="77777777" w:rsidR="007729A6" w:rsidRDefault="007729A6" w:rsidP="008D0B64"/>
          <w:p w14:paraId="1F9880F4" w14:textId="77777777" w:rsidR="007729A6" w:rsidRDefault="007729A6" w:rsidP="008D0B64"/>
          <w:p w14:paraId="3897CFCE" w14:textId="77777777" w:rsidR="007729A6" w:rsidRDefault="007729A6" w:rsidP="008D0B64"/>
          <w:p w14:paraId="330BF066" w14:textId="77777777" w:rsidR="007729A6" w:rsidRDefault="007729A6" w:rsidP="008D0B64"/>
          <w:p w14:paraId="6C12355F" w14:textId="77777777" w:rsidR="007729A6" w:rsidRDefault="007729A6" w:rsidP="008D0B64"/>
          <w:p w14:paraId="11965FD2" w14:textId="77777777" w:rsidR="007729A6" w:rsidRPr="007F76B0" w:rsidRDefault="007729A6" w:rsidP="008D0B64"/>
          <w:p w14:paraId="50E6BAC1" w14:textId="77777777" w:rsidR="005518AA" w:rsidRDefault="00D47BB8" w:rsidP="008D0B64">
            <w:pPr>
              <w:pStyle w:val="Odstavekseznama"/>
              <w:numPr>
                <w:ilvl w:val="0"/>
                <w:numId w:val="23"/>
              </w:numPr>
              <w:ind w:left="307" w:hanging="307"/>
            </w:pPr>
            <w:r w:rsidRPr="007F76B0">
              <w:t>spoznajo na širših skupinah mnogoceličarjev primere spolnega razmnoževanja s primeri spolnega vedenja,</w:t>
            </w:r>
          </w:p>
          <w:p w14:paraId="3E97522F" w14:textId="77777777" w:rsidR="005518AA" w:rsidRDefault="00D47BB8" w:rsidP="008D0B64">
            <w:pPr>
              <w:pStyle w:val="Odstavekseznama"/>
              <w:numPr>
                <w:ilvl w:val="0"/>
                <w:numId w:val="23"/>
              </w:numPr>
              <w:ind w:left="307" w:hanging="307"/>
            </w:pPr>
            <w:r w:rsidRPr="007F76B0">
              <w:t>razumejo, da pri spolnem razmnoževanju živali spolne celice nastajajo v posebnih spolnih organih in da je združitev ženske in moške spolne celice (oploditev) začetek razvoja novega osebka (zarodka),</w:t>
            </w:r>
          </w:p>
          <w:p w14:paraId="4E38A745" w14:textId="77777777" w:rsidR="005518AA" w:rsidRDefault="005518AA" w:rsidP="008D0B64">
            <w:pPr>
              <w:ind w:left="307" w:hanging="307"/>
            </w:pPr>
          </w:p>
          <w:p w14:paraId="6E75E5DE" w14:textId="77777777" w:rsidR="005518AA" w:rsidRDefault="00D47BB8" w:rsidP="008D0B64">
            <w:pPr>
              <w:pStyle w:val="Odstavekseznama"/>
              <w:numPr>
                <w:ilvl w:val="0"/>
                <w:numId w:val="23"/>
              </w:numPr>
              <w:ind w:left="307" w:hanging="307"/>
            </w:pPr>
            <w:r w:rsidRPr="007F76B0">
              <w:t>spoznajo, da oplojeno kokošje jajce vsebuje zarodek,</w:t>
            </w:r>
          </w:p>
          <w:p w14:paraId="3C0073C1" w14:textId="77777777" w:rsidR="005518AA" w:rsidRDefault="00D47BB8" w:rsidP="008D0B64">
            <w:pPr>
              <w:pStyle w:val="Odstavekseznama"/>
              <w:numPr>
                <w:ilvl w:val="0"/>
                <w:numId w:val="23"/>
              </w:numPr>
              <w:ind w:left="307" w:hanging="307"/>
            </w:pPr>
            <w:r w:rsidRPr="007F76B0">
              <w:t>razumejo, da sta rast in razvoj živali povezana z nastajanjem novih celic (celična delitev), njihovo rastjo in diferenciacijo,</w:t>
            </w:r>
          </w:p>
          <w:p w14:paraId="2E19BD4A" w14:textId="77777777" w:rsidR="004D4483" w:rsidRDefault="004D4483" w:rsidP="00E755F5"/>
          <w:p w14:paraId="2C7F8199" w14:textId="77777777" w:rsidR="005518AA" w:rsidRDefault="00D47BB8" w:rsidP="008D0B64">
            <w:pPr>
              <w:pStyle w:val="Odstavekseznama"/>
              <w:numPr>
                <w:ilvl w:val="0"/>
                <w:numId w:val="23"/>
              </w:numPr>
              <w:ind w:left="307" w:hanging="307"/>
            </w:pPr>
            <w:r w:rsidRPr="007F76B0">
              <w:t>spoznajo osebni razvoj živali (embrionalni in postembrionalni razvoj – neposredni in posredni) in preobrazbo (popolna, nepopolna preobrazba) na izbranih primerih,</w:t>
            </w:r>
          </w:p>
          <w:p w14:paraId="1E41E2ED" w14:textId="77777777" w:rsidR="00EB7139" w:rsidRDefault="00EB7139" w:rsidP="00E755F5"/>
          <w:p w14:paraId="60AB58EA" w14:textId="77777777" w:rsidR="00D47BB8" w:rsidRPr="00D47BB8" w:rsidRDefault="00D47BB8" w:rsidP="008D0B64">
            <w:pPr>
              <w:pStyle w:val="Odstavekseznama"/>
              <w:numPr>
                <w:ilvl w:val="0"/>
                <w:numId w:val="23"/>
              </w:numPr>
              <w:ind w:left="307" w:hanging="307"/>
            </w:pPr>
            <w:r w:rsidRPr="007F76B0">
              <w:t>spoznajo razvojni krog človeških zajedavcev (kot so človeška glista, uš, klop, komar) in pomen teh živali kot zajedavcev in prenašalcev bolezni</w:t>
            </w:r>
          </w:p>
        </w:tc>
        <w:tc>
          <w:tcPr>
            <w:tcW w:w="2629" w:type="dxa"/>
            <w:tcBorders>
              <w:top w:val="dashed" w:sz="4" w:space="0" w:color="auto"/>
              <w:bottom w:val="dashed" w:sz="4" w:space="0" w:color="auto"/>
            </w:tcBorders>
          </w:tcPr>
          <w:p w14:paraId="287EF967" w14:textId="77777777" w:rsidR="005F2053" w:rsidRPr="00CD354F" w:rsidRDefault="005F2053" w:rsidP="00CC7F4B"/>
          <w:p w14:paraId="2A32A994" w14:textId="042B229A" w:rsidR="00D47BB8" w:rsidRPr="00CD354F" w:rsidRDefault="00E755F5" w:rsidP="00CC7F4B">
            <w:r>
              <w:t xml:space="preserve">Spolno </w:t>
            </w:r>
            <w:r w:rsidR="00725FC9" w:rsidRPr="00CD354F">
              <w:t>in nespolno razmnoževanje</w:t>
            </w:r>
          </w:p>
          <w:p w14:paraId="74A05F57" w14:textId="77777777" w:rsidR="00725FC9" w:rsidRPr="00CD354F" w:rsidRDefault="00725FC9" w:rsidP="00CC7F4B"/>
          <w:p w14:paraId="47767EDF" w14:textId="77777777" w:rsidR="00725FC9" w:rsidRPr="00CD354F" w:rsidRDefault="00725FC9" w:rsidP="00CC7F4B"/>
          <w:p w14:paraId="27EE0B01" w14:textId="77777777" w:rsidR="00725FC9" w:rsidRPr="00CD354F" w:rsidRDefault="00725FC9" w:rsidP="00CC7F4B"/>
          <w:p w14:paraId="7228DE9B" w14:textId="77777777" w:rsidR="00725FC9" w:rsidRPr="00CD354F" w:rsidRDefault="00725FC9" w:rsidP="00CC7F4B"/>
          <w:p w14:paraId="24F0D7D2" w14:textId="77777777" w:rsidR="007729A6" w:rsidRPr="00CD354F" w:rsidRDefault="007729A6" w:rsidP="00CC7F4B"/>
          <w:p w14:paraId="46946257" w14:textId="77777777" w:rsidR="00725FC9" w:rsidRPr="00CD354F" w:rsidRDefault="00725FC9" w:rsidP="00CC7F4B">
            <w:r w:rsidRPr="00CD354F">
              <w:t>Nespolno razmnoževanje -  enoceličarji</w:t>
            </w:r>
          </w:p>
          <w:p w14:paraId="458D6F48" w14:textId="77777777" w:rsidR="007729A6" w:rsidRPr="00CD354F" w:rsidRDefault="007729A6" w:rsidP="00CC7F4B"/>
          <w:p w14:paraId="5DF30887" w14:textId="77777777" w:rsidR="007729A6" w:rsidRPr="00CD354F" w:rsidRDefault="007729A6" w:rsidP="00CC7F4B"/>
          <w:p w14:paraId="4F9B080C" w14:textId="77777777" w:rsidR="007729A6" w:rsidRPr="00CD354F" w:rsidRDefault="007729A6" w:rsidP="00CC7F4B"/>
          <w:p w14:paraId="09908882" w14:textId="77777777" w:rsidR="007729A6" w:rsidRPr="00CD354F" w:rsidRDefault="007729A6" w:rsidP="00CC7F4B"/>
          <w:p w14:paraId="08D19608" w14:textId="77777777" w:rsidR="007729A6" w:rsidRPr="00CD354F" w:rsidRDefault="007729A6" w:rsidP="00CC7F4B"/>
          <w:p w14:paraId="6B756A39" w14:textId="77777777" w:rsidR="007729A6" w:rsidRPr="00CD354F" w:rsidRDefault="007729A6" w:rsidP="00CC7F4B"/>
          <w:p w14:paraId="12790B30" w14:textId="77777777" w:rsidR="007729A6" w:rsidRPr="00CD354F" w:rsidRDefault="007729A6" w:rsidP="00CC7F4B">
            <w:r w:rsidRPr="00CD354F">
              <w:t>Spolno razmnoževanje</w:t>
            </w:r>
          </w:p>
          <w:p w14:paraId="48AEFB4A" w14:textId="77777777" w:rsidR="005518AA" w:rsidRPr="00CD354F" w:rsidRDefault="005518AA" w:rsidP="00CC7F4B"/>
          <w:p w14:paraId="7BEB3154" w14:textId="77777777" w:rsidR="005518AA" w:rsidRPr="00CD354F" w:rsidRDefault="005518AA" w:rsidP="00CC7F4B"/>
          <w:p w14:paraId="08D04F7E" w14:textId="77777777" w:rsidR="005518AA" w:rsidRPr="00CD354F" w:rsidRDefault="005518AA" w:rsidP="00CC7F4B"/>
          <w:p w14:paraId="3A863E82" w14:textId="77777777" w:rsidR="005518AA" w:rsidRPr="00CD354F" w:rsidRDefault="005518AA" w:rsidP="00CC7F4B"/>
          <w:p w14:paraId="4B18E1BC" w14:textId="77777777" w:rsidR="005518AA" w:rsidRPr="00CD354F" w:rsidRDefault="005518AA" w:rsidP="00CC7F4B"/>
          <w:p w14:paraId="1498C157" w14:textId="77777777" w:rsidR="005518AA" w:rsidRPr="00CD354F" w:rsidRDefault="005518AA" w:rsidP="00CC7F4B"/>
          <w:p w14:paraId="433DEA7E" w14:textId="77777777" w:rsidR="005518AA" w:rsidRPr="00CD354F" w:rsidRDefault="005518AA" w:rsidP="00CC7F4B"/>
          <w:p w14:paraId="3959ACFB" w14:textId="77777777" w:rsidR="005518AA" w:rsidRPr="00CD354F" w:rsidRDefault="005518AA" w:rsidP="00CC7F4B"/>
          <w:p w14:paraId="404DDE6B" w14:textId="7FF9B07C" w:rsidR="005518AA" w:rsidRPr="00CD354F" w:rsidRDefault="0030296F" w:rsidP="00CC7F4B">
            <w:r>
              <w:t>Celice se delijo</w:t>
            </w:r>
          </w:p>
          <w:p w14:paraId="12387A4B" w14:textId="77777777" w:rsidR="005518AA" w:rsidRDefault="005518AA" w:rsidP="00CC7F4B"/>
          <w:p w14:paraId="42EB9A6A" w14:textId="77777777" w:rsidR="00E755F5" w:rsidRPr="00CD354F" w:rsidRDefault="00E755F5" w:rsidP="00CC7F4B"/>
          <w:p w14:paraId="3428EAEE" w14:textId="77777777" w:rsidR="0030296F" w:rsidRDefault="0030296F" w:rsidP="00CC7F4B"/>
          <w:p w14:paraId="20C97392" w14:textId="77777777" w:rsidR="0030296F" w:rsidRDefault="0030296F" w:rsidP="00CC7F4B"/>
          <w:p w14:paraId="6B6369F9" w14:textId="77777777" w:rsidR="0030296F" w:rsidRDefault="0030296F" w:rsidP="00CC7F4B"/>
          <w:p w14:paraId="1BB8395C" w14:textId="77777777" w:rsidR="005518AA" w:rsidRPr="00CD354F" w:rsidRDefault="005518AA" w:rsidP="00CC7F4B">
            <w:r w:rsidRPr="00CD354F">
              <w:t>Osebni razvoj in preobrazba</w:t>
            </w:r>
          </w:p>
          <w:p w14:paraId="057D350C" w14:textId="77777777" w:rsidR="00EB7139" w:rsidRPr="00CD354F" w:rsidRDefault="00EB7139" w:rsidP="00CC7F4B"/>
          <w:p w14:paraId="2F68D0CC" w14:textId="77777777" w:rsidR="00EB7139" w:rsidRPr="00CD354F" w:rsidRDefault="00EB7139" w:rsidP="00CC7F4B"/>
          <w:p w14:paraId="631EE7DE" w14:textId="77777777" w:rsidR="00EB7139" w:rsidRPr="00CD354F" w:rsidRDefault="00EB7139" w:rsidP="00CC7F4B"/>
          <w:p w14:paraId="3614E995" w14:textId="77777777" w:rsidR="00EB7139" w:rsidRPr="00CD354F" w:rsidRDefault="00EB7139" w:rsidP="00CC7F4B"/>
          <w:p w14:paraId="5B51CDF2" w14:textId="77777777" w:rsidR="00EB7139" w:rsidRPr="00CD354F" w:rsidRDefault="00EB7139" w:rsidP="00CC7F4B">
            <w:r w:rsidRPr="00CD354F">
              <w:t>Razvojni krog človeških zajedalcev</w:t>
            </w:r>
          </w:p>
          <w:p w14:paraId="6C56AE6E" w14:textId="77777777" w:rsidR="008A3BE6" w:rsidRPr="00CD354F" w:rsidRDefault="008A3BE6" w:rsidP="00CC7F4B"/>
        </w:tc>
        <w:tc>
          <w:tcPr>
            <w:tcW w:w="631" w:type="dxa"/>
            <w:tcBorders>
              <w:top w:val="dashed" w:sz="4" w:space="0" w:color="auto"/>
              <w:bottom w:val="dashed" w:sz="4" w:space="0" w:color="auto"/>
            </w:tcBorders>
          </w:tcPr>
          <w:p w14:paraId="546E92EB" w14:textId="77777777" w:rsidR="005F2053" w:rsidRDefault="005F2053" w:rsidP="00EB7139">
            <w:pPr>
              <w:jc w:val="center"/>
            </w:pPr>
          </w:p>
          <w:p w14:paraId="31071D02" w14:textId="77777777" w:rsidR="00725FC9" w:rsidRDefault="00725FC9" w:rsidP="00EB7139">
            <w:pPr>
              <w:jc w:val="center"/>
            </w:pPr>
            <w:r>
              <w:t>1</w:t>
            </w:r>
          </w:p>
          <w:p w14:paraId="78F0B52F" w14:textId="77777777" w:rsidR="007729A6" w:rsidRDefault="007729A6" w:rsidP="00EB7139">
            <w:pPr>
              <w:jc w:val="center"/>
            </w:pPr>
          </w:p>
          <w:p w14:paraId="4563B5A6" w14:textId="77777777" w:rsidR="007729A6" w:rsidRDefault="007729A6" w:rsidP="00EB7139">
            <w:pPr>
              <w:jc w:val="center"/>
            </w:pPr>
          </w:p>
          <w:p w14:paraId="1D3C7899" w14:textId="77777777" w:rsidR="007729A6" w:rsidRDefault="007729A6" w:rsidP="00EB7139">
            <w:pPr>
              <w:jc w:val="center"/>
            </w:pPr>
          </w:p>
          <w:p w14:paraId="33EB5083" w14:textId="77777777" w:rsidR="007729A6" w:rsidRDefault="007729A6" w:rsidP="00EB7139">
            <w:pPr>
              <w:jc w:val="center"/>
            </w:pPr>
          </w:p>
          <w:p w14:paraId="657C7DA4" w14:textId="77777777" w:rsidR="007729A6" w:rsidRDefault="007729A6" w:rsidP="00EB7139">
            <w:pPr>
              <w:jc w:val="center"/>
            </w:pPr>
          </w:p>
          <w:p w14:paraId="73ECE46D" w14:textId="77777777" w:rsidR="007729A6" w:rsidRDefault="007729A6" w:rsidP="00EB7139">
            <w:pPr>
              <w:jc w:val="center"/>
            </w:pPr>
          </w:p>
          <w:p w14:paraId="6204205B" w14:textId="77777777" w:rsidR="007729A6" w:rsidRDefault="007729A6" w:rsidP="00EB7139">
            <w:pPr>
              <w:jc w:val="center"/>
            </w:pPr>
            <w:r>
              <w:t>1</w:t>
            </w:r>
          </w:p>
          <w:p w14:paraId="535A3F83" w14:textId="77777777" w:rsidR="007729A6" w:rsidRDefault="007729A6" w:rsidP="00EB7139">
            <w:pPr>
              <w:jc w:val="center"/>
            </w:pPr>
          </w:p>
          <w:p w14:paraId="4843797A" w14:textId="77777777" w:rsidR="007729A6" w:rsidRDefault="007729A6" w:rsidP="00EB7139">
            <w:pPr>
              <w:jc w:val="center"/>
            </w:pPr>
          </w:p>
          <w:p w14:paraId="5F9824F2" w14:textId="77777777" w:rsidR="007729A6" w:rsidRDefault="007729A6" w:rsidP="00EB7139">
            <w:pPr>
              <w:jc w:val="center"/>
            </w:pPr>
          </w:p>
          <w:p w14:paraId="6ACE39C5" w14:textId="77777777" w:rsidR="007729A6" w:rsidRDefault="007729A6" w:rsidP="00EB7139">
            <w:pPr>
              <w:jc w:val="center"/>
            </w:pPr>
          </w:p>
          <w:p w14:paraId="048B1CF4" w14:textId="77777777" w:rsidR="007729A6" w:rsidRDefault="007729A6" w:rsidP="00EB7139">
            <w:pPr>
              <w:jc w:val="center"/>
            </w:pPr>
          </w:p>
          <w:p w14:paraId="67E25CC8" w14:textId="77777777" w:rsidR="007729A6" w:rsidRDefault="007729A6" w:rsidP="00EB7139">
            <w:pPr>
              <w:jc w:val="center"/>
            </w:pPr>
          </w:p>
          <w:p w14:paraId="720E61EF" w14:textId="77777777" w:rsidR="007729A6" w:rsidRDefault="007729A6" w:rsidP="00EB7139">
            <w:pPr>
              <w:jc w:val="center"/>
            </w:pPr>
          </w:p>
          <w:p w14:paraId="2CD002A4" w14:textId="77777777" w:rsidR="007729A6" w:rsidRDefault="007729A6" w:rsidP="00EB7139">
            <w:pPr>
              <w:jc w:val="center"/>
            </w:pPr>
            <w:r>
              <w:t>1</w:t>
            </w:r>
          </w:p>
          <w:p w14:paraId="430207F3" w14:textId="77777777" w:rsidR="005518AA" w:rsidRDefault="005518AA" w:rsidP="00EB7139">
            <w:pPr>
              <w:jc w:val="center"/>
            </w:pPr>
          </w:p>
          <w:p w14:paraId="3FF7BBDC" w14:textId="77777777" w:rsidR="005518AA" w:rsidRDefault="005518AA" w:rsidP="00EB7139">
            <w:pPr>
              <w:jc w:val="center"/>
            </w:pPr>
          </w:p>
          <w:p w14:paraId="1DEEC4CF" w14:textId="77777777" w:rsidR="005518AA" w:rsidRDefault="005518AA" w:rsidP="00EB7139">
            <w:pPr>
              <w:jc w:val="center"/>
            </w:pPr>
          </w:p>
          <w:p w14:paraId="6C010387" w14:textId="77777777" w:rsidR="005518AA" w:rsidRDefault="005518AA" w:rsidP="00EB7139">
            <w:pPr>
              <w:jc w:val="center"/>
            </w:pPr>
          </w:p>
          <w:p w14:paraId="7DF13312" w14:textId="77777777" w:rsidR="005518AA" w:rsidRDefault="005518AA" w:rsidP="00EB7139">
            <w:pPr>
              <w:jc w:val="center"/>
            </w:pPr>
          </w:p>
          <w:p w14:paraId="2941426F" w14:textId="77777777" w:rsidR="005518AA" w:rsidRDefault="005518AA" w:rsidP="00EB7139">
            <w:pPr>
              <w:jc w:val="center"/>
            </w:pPr>
          </w:p>
          <w:p w14:paraId="479E70C5" w14:textId="77777777" w:rsidR="005518AA" w:rsidRDefault="005518AA" w:rsidP="00EB7139">
            <w:pPr>
              <w:jc w:val="center"/>
            </w:pPr>
          </w:p>
          <w:p w14:paraId="2459043E" w14:textId="77777777" w:rsidR="005518AA" w:rsidRDefault="005518AA" w:rsidP="00EB7139">
            <w:pPr>
              <w:jc w:val="center"/>
            </w:pPr>
          </w:p>
          <w:p w14:paraId="06048DBA" w14:textId="77777777" w:rsidR="005518AA" w:rsidRDefault="005518AA" w:rsidP="00EB7139">
            <w:pPr>
              <w:jc w:val="center"/>
            </w:pPr>
            <w:r>
              <w:t>1</w:t>
            </w:r>
          </w:p>
          <w:p w14:paraId="77BDCBD1" w14:textId="77777777" w:rsidR="005518AA" w:rsidRDefault="005518AA" w:rsidP="00EB7139">
            <w:pPr>
              <w:jc w:val="center"/>
            </w:pPr>
          </w:p>
          <w:p w14:paraId="47411A6B" w14:textId="77777777" w:rsidR="005518AA" w:rsidRDefault="005518AA" w:rsidP="00EB7139">
            <w:pPr>
              <w:jc w:val="center"/>
            </w:pPr>
          </w:p>
          <w:p w14:paraId="464CE9B8" w14:textId="77777777" w:rsidR="0030296F" w:rsidRDefault="0030296F" w:rsidP="00EB7139">
            <w:pPr>
              <w:jc w:val="center"/>
            </w:pPr>
          </w:p>
          <w:p w14:paraId="0FAF1F19" w14:textId="77777777" w:rsidR="0030296F" w:rsidRDefault="0030296F" w:rsidP="00EB7139">
            <w:pPr>
              <w:jc w:val="center"/>
            </w:pPr>
          </w:p>
          <w:p w14:paraId="4C48C119" w14:textId="77777777" w:rsidR="0030296F" w:rsidRDefault="0030296F" w:rsidP="00EB7139">
            <w:pPr>
              <w:jc w:val="center"/>
            </w:pPr>
          </w:p>
          <w:p w14:paraId="002C339A" w14:textId="77777777" w:rsidR="005518AA" w:rsidRDefault="005518AA" w:rsidP="00EB7139">
            <w:pPr>
              <w:jc w:val="center"/>
            </w:pPr>
            <w:r>
              <w:t>1</w:t>
            </w:r>
          </w:p>
          <w:p w14:paraId="3AC44C53" w14:textId="77777777" w:rsidR="00EB7139" w:rsidRDefault="00EB7139" w:rsidP="00EB7139">
            <w:pPr>
              <w:jc w:val="center"/>
            </w:pPr>
          </w:p>
          <w:p w14:paraId="17B0DA88" w14:textId="77777777" w:rsidR="00EB7139" w:rsidRDefault="00EB7139" w:rsidP="00EB7139">
            <w:pPr>
              <w:jc w:val="center"/>
            </w:pPr>
          </w:p>
          <w:p w14:paraId="76BC551E" w14:textId="77777777" w:rsidR="00EB7139" w:rsidRDefault="00EB7139" w:rsidP="00EB7139">
            <w:pPr>
              <w:jc w:val="center"/>
            </w:pPr>
          </w:p>
          <w:p w14:paraId="321A4534" w14:textId="77777777" w:rsidR="00EB7139" w:rsidRDefault="00EB7139" w:rsidP="00EB7139">
            <w:pPr>
              <w:jc w:val="center"/>
            </w:pPr>
          </w:p>
          <w:p w14:paraId="05DB2373" w14:textId="77777777" w:rsidR="00E755F5" w:rsidRDefault="00E755F5" w:rsidP="0044177E"/>
          <w:p w14:paraId="09E41357" w14:textId="77777777" w:rsidR="00EB7139" w:rsidRDefault="00EB7139" w:rsidP="00EB7139">
            <w:pPr>
              <w:jc w:val="center"/>
            </w:pPr>
            <w:r>
              <w:t>1</w:t>
            </w:r>
          </w:p>
        </w:tc>
        <w:tc>
          <w:tcPr>
            <w:tcW w:w="3827" w:type="dxa"/>
            <w:tcBorders>
              <w:top w:val="dashed" w:sz="4" w:space="0" w:color="auto"/>
              <w:bottom w:val="dashed" w:sz="4" w:space="0" w:color="auto"/>
            </w:tcBorders>
          </w:tcPr>
          <w:p w14:paraId="0DC69626" w14:textId="77777777" w:rsidR="005F2053" w:rsidRDefault="005F2053" w:rsidP="00EB7139"/>
          <w:p w14:paraId="167AFA5A" w14:textId="77777777" w:rsidR="00725FC9" w:rsidRDefault="00725FC9" w:rsidP="00EB7139">
            <w:r>
              <w:t>- izdelava konceptualne mape</w:t>
            </w:r>
          </w:p>
          <w:p w14:paraId="06E30F06" w14:textId="77777777" w:rsidR="00725FC9" w:rsidRDefault="00725FC9" w:rsidP="00EB7139"/>
          <w:p w14:paraId="4FC41D7A" w14:textId="77777777" w:rsidR="00725FC9" w:rsidRDefault="00725FC9" w:rsidP="00EB7139">
            <w:r>
              <w:t xml:space="preserve">- ogled videoposnetkov </w:t>
            </w:r>
          </w:p>
          <w:p w14:paraId="31ABADAC" w14:textId="77777777" w:rsidR="00725FC9" w:rsidRDefault="00725FC9" w:rsidP="00EB7139"/>
          <w:p w14:paraId="22326146" w14:textId="77777777" w:rsidR="00725FC9" w:rsidRDefault="00725FC9" w:rsidP="00EB7139">
            <w:r>
              <w:t>- s pomočjo animacij primerjajo spolno in nespolno razmnoževanje</w:t>
            </w:r>
          </w:p>
          <w:p w14:paraId="01CA8058" w14:textId="77777777" w:rsidR="007729A6" w:rsidRDefault="007729A6" w:rsidP="00EB7139"/>
          <w:p w14:paraId="50AA4F23" w14:textId="77777777" w:rsidR="007729A6" w:rsidRDefault="007729A6" w:rsidP="00EB7139">
            <w:r>
              <w:t>- na primeru paramecija spoznajo nespolno razmnoževanje živali</w:t>
            </w:r>
          </w:p>
          <w:p w14:paraId="30AAE123" w14:textId="77777777" w:rsidR="007729A6" w:rsidRDefault="007729A6" w:rsidP="00EB7139">
            <w:r>
              <w:lastRenderedPageBreak/>
              <w:t>- s pomočjo videoposnetkov se seznanijo z ostalimi načini nespolnega razmnoževanja pri živalih (delitev, vrstenje, fragmentacija, gemule, regeneracija)</w:t>
            </w:r>
          </w:p>
          <w:p w14:paraId="268BCA04" w14:textId="77777777" w:rsidR="007729A6" w:rsidRDefault="007729A6" w:rsidP="00EB7139"/>
          <w:p w14:paraId="5BD1CE2C" w14:textId="77777777" w:rsidR="007729A6" w:rsidRDefault="007729A6" w:rsidP="00EB7139">
            <w:r>
              <w:t>- s pomočjo videoposnetkov in razlage spoznajo primere spolnega razmnoževanja</w:t>
            </w:r>
          </w:p>
          <w:p w14:paraId="1ADF5C35" w14:textId="77777777" w:rsidR="007729A6" w:rsidRDefault="007729A6" w:rsidP="00EB7139"/>
          <w:p w14:paraId="05E11827" w14:textId="77777777" w:rsidR="007729A6" w:rsidRDefault="007729A6" w:rsidP="00EB7139">
            <w:r>
              <w:t>- igra vlog</w:t>
            </w:r>
            <w:r w:rsidR="005518AA">
              <w:t>: spolno vedenje</w:t>
            </w:r>
          </w:p>
          <w:p w14:paraId="27683ACE" w14:textId="77777777" w:rsidR="005518AA" w:rsidRDefault="005518AA" w:rsidP="00EB7139"/>
          <w:p w14:paraId="64A4B1DF" w14:textId="77777777" w:rsidR="005518AA" w:rsidRDefault="005518AA" w:rsidP="00EB7139"/>
          <w:p w14:paraId="1D48AB54" w14:textId="77777777" w:rsidR="005518AA" w:rsidRDefault="005518AA" w:rsidP="00EB7139"/>
          <w:p w14:paraId="07E17DE6" w14:textId="77777777" w:rsidR="005518AA" w:rsidRDefault="005518AA" w:rsidP="00EB7139"/>
          <w:p w14:paraId="70A7A5DC" w14:textId="77777777" w:rsidR="005518AA" w:rsidRDefault="005518AA" w:rsidP="00EB7139">
            <w:r>
              <w:t>- prikaz shematskih risb</w:t>
            </w:r>
          </w:p>
          <w:p w14:paraId="21202123" w14:textId="77777777" w:rsidR="005518AA" w:rsidRDefault="005518AA" w:rsidP="00EB7139">
            <w:r>
              <w:t>- poučevanje s primeri</w:t>
            </w:r>
          </w:p>
          <w:p w14:paraId="2DB81425" w14:textId="77777777" w:rsidR="005518AA" w:rsidRDefault="005518AA" w:rsidP="00EB7139"/>
          <w:p w14:paraId="1E24ACB5" w14:textId="77777777" w:rsidR="0030296F" w:rsidRDefault="0030296F" w:rsidP="00EB7139"/>
          <w:p w14:paraId="00026051" w14:textId="77777777" w:rsidR="0030296F" w:rsidRDefault="0030296F" w:rsidP="00EB7139"/>
          <w:p w14:paraId="7635BE9E" w14:textId="77777777" w:rsidR="0030296F" w:rsidRDefault="0030296F" w:rsidP="00EB7139"/>
          <w:p w14:paraId="62F08DC2" w14:textId="66D40573" w:rsidR="00EB7139" w:rsidRDefault="00EB7139" w:rsidP="00EB7139">
            <w:r>
              <w:t xml:space="preserve">- </w:t>
            </w:r>
            <w:r w:rsidR="004D4483">
              <w:t>eksperimentalno delo: razvojne stopnje paličnjaka (nepopolna preobrazba) in hrošča mokarja (popolna preobrazba)</w:t>
            </w:r>
          </w:p>
          <w:p w14:paraId="417B4157" w14:textId="77777777" w:rsidR="00EB7139" w:rsidRDefault="00EB7139" w:rsidP="00EB7139">
            <w:r>
              <w:t>- igra vlog: popolna in nepopolna preobrazba</w:t>
            </w:r>
          </w:p>
          <w:p w14:paraId="3B7C00D5" w14:textId="77777777" w:rsidR="00EB7139" w:rsidRDefault="00EB7139" w:rsidP="00EB7139"/>
          <w:p w14:paraId="1F38BC01" w14:textId="77777777" w:rsidR="00EB7139" w:rsidRDefault="00EB7139" w:rsidP="00EB7139">
            <w:r>
              <w:t>- prikaz shematskih risb</w:t>
            </w:r>
          </w:p>
          <w:p w14:paraId="5E9136EC" w14:textId="77777777" w:rsidR="00EB7139" w:rsidRDefault="00EB7139" w:rsidP="00EB7139"/>
          <w:p w14:paraId="03F4DD4C" w14:textId="77777777" w:rsidR="005518AA" w:rsidRDefault="00EB7139" w:rsidP="00EB7139">
            <w:r>
              <w:t>- poučevanje s primeri</w:t>
            </w:r>
          </w:p>
        </w:tc>
        <w:tc>
          <w:tcPr>
            <w:tcW w:w="3180" w:type="dxa"/>
            <w:tcBorders>
              <w:top w:val="dashed" w:sz="4" w:space="0" w:color="auto"/>
              <w:bottom w:val="dashed" w:sz="4" w:space="0" w:color="auto"/>
            </w:tcBorders>
          </w:tcPr>
          <w:p w14:paraId="63DA4CC0" w14:textId="77777777" w:rsidR="005F2053" w:rsidRDefault="005F2053" w:rsidP="00EB7139"/>
          <w:p w14:paraId="48BF5F08" w14:textId="77777777" w:rsidR="005518AA" w:rsidRDefault="005518AA" w:rsidP="00EB7139">
            <w:r>
              <w:t>- medmrežje</w:t>
            </w:r>
          </w:p>
          <w:p w14:paraId="70AD845B" w14:textId="77777777" w:rsidR="005518AA" w:rsidRDefault="005518AA" w:rsidP="00EB7139"/>
          <w:p w14:paraId="4BBB77B7" w14:textId="77777777" w:rsidR="005518AA" w:rsidRDefault="005518AA" w:rsidP="00EB7139">
            <w:r>
              <w:t>- računalnik</w:t>
            </w:r>
          </w:p>
          <w:p w14:paraId="71EC8D9B" w14:textId="77777777" w:rsidR="005518AA" w:rsidRDefault="005518AA" w:rsidP="00EB7139"/>
          <w:p w14:paraId="1B016341" w14:textId="77777777" w:rsidR="005518AA" w:rsidRDefault="005518AA" w:rsidP="00EB7139">
            <w:r>
              <w:t>- animacije</w:t>
            </w:r>
          </w:p>
          <w:p w14:paraId="1F49767A" w14:textId="77777777" w:rsidR="005518AA" w:rsidRDefault="005518AA" w:rsidP="00EB7139"/>
          <w:p w14:paraId="6052F332" w14:textId="77777777" w:rsidR="005518AA" w:rsidRDefault="005518AA" w:rsidP="00EB7139"/>
          <w:p w14:paraId="6948ACF0" w14:textId="77777777" w:rsidR="005518AA" w:rsidRDefault="005518AA" w:rsidP="00EB7139"/>
          <w:p w14:paraId="241F62FC" w14:textId="77777777" w:rsidR="005518AA" w:rsidRDefault="005518AA" w:rsidP="00EB7139"/>
          <w:p w14:paraId="63251152" w14:textId="77777777" w:rsidR="005518AA" w:rsidRDefault="005518AA" w:rsidP="00EB7139"/>
          <w:p w14:paraId="20166456" w14:textId="77777777" w:rsidR="005518AA" w:rsidRDefault="005518AA" w:rsidP="00EB7139"/>
          <w:p w14:paraId="16140026" w14:textId="77777777" w:rsidR="005518AA" w:rsidRDefault="005518AA" w:rsidP="00EB7139"/>
          <w:p w14:paraId="18568188" w14:textId="77777777" w:rsidR="005518AA" w:rsidRDefault="005518AA" w:rsidP="00EB7139"/>
          <w:p w14:paraId="49B3FC12" w14:textId="77777777" w:rsidR="005518AA" w:rsidRDefault="005518AA" w:rsidP="00EB7139"/>
          <w:p w14:paraId="18DA2B30" w14:textId="77777777" w:rsidR="005518AA" w:rsidRDefault="005518AA" w:rsidP="00EB7139"/>
          <w:p w14:paraId="04B79274" w14:textId="77777777" w:rsidR="005518AA" w:rsidRDefault="005518AA" w:rsidP="00EB7139">
            <w:r>
              <w:t>- videoposnetki</w:t>
            </w:r>
          </w:p>
          <w:p w14:paraId="117A2098" w14:textId="77777777" w:rsidR="005518AA" w:rsidRDefault="005518AA" w:rsidP="00EB7139"/>
          <w:p w14:paraId="15412064" w14:textId="77777777" w:rsidR="005518AA" w:rsidRDefault="005518AA" w:rsidP="00EB7139"/>
          <w:p w14:paraId="7E846681" w14:textId="77777777" w:rsidR="005518AA" w:rsidRDefault="005518AA" w:rsidP="00EB7139"/>
          <w:p w14:paraId="385D5C53" w14:textId="77777777" w:rsidR="005518AA" w:rsidRDefault="005518AA" w:rsidP="00EB7139"/>
          <w:p w14:paraId="70ABA08F" w14:textId="77777777" w:rsidR="005518AA" w:rsidRDefault="005518AA" w:rsidP="00EB7139"/>
          <w:p w14:paraId="033B87F0" w14:textId="77777777" w:rsidR="005518AA" w:rsidRDefault="005518AA" w:rsidP="00EB7139"/>
          <w:p w14:paraId="1DDAAA94" w14:textId="77777777" w:rsidR="005518AA" w:rsidRDefault="005518AA" w:rsidP="00EB7139"/>
          <w:p w14:paraId="68CE9F92" w14:textId="77777777" w:rsidR="005518AA" w:rsidRDefault="005518AA" w:rsidP="00EB7139"/>
          <w:p w14:paraId="59CC9089" w14:textId="77777777" w:rsidR="005518AA" w:rsidRDefault="005518AA" w:rsidP="00EB7139">
            <w:r>
              <w:t>- shematske risbe</w:t>
            </w:r>
          </w:p>
          <w:p w14:paraId="17D1B236" w14:textId="77777777" w:rsidR="005518AA" w:rsidRDefault="005518AA" w:rsidP="00EB7139"/>
          <w:p w14:paraId="4782CE02" w14:textId="77777777" w:rsidR="00575B3A" w:rsidRDefault="00575B3A" w:rsidP="00EB7139"/>
          <w:p w14:paraId="06DEA046" w14:textId="77777777" w:rsidR="0030296F" w:rsidRDefault="0030296F" w:rsidP="00EB7139"/>
          <w:p w14:paraId="25B75BD9" w14:textId="77777777" w:rsidR="0030296F" w:rsidRDefault="0030296F" w:rsidP="00EB7139"/>
          <w:p w14:paraId="064B5313" w14:textId="77777777" w:rsidR="0030296F" w:rsidRDefault="0030296F" w:rsidP="00EB7139"/>
          <w:p w14:paraId="002609C2" w14:textId="77777777" w:rsidR="00575B3A" w:rsidRDefault="008A3BE6" w:rsidP="00EB7139">
            <w:r>
              <w:t>- mladi in odrasli paličnjak</w:t>
            </w:r>
          </w:p>
          <w:p w14:paraId="4E510196" w14:textId="3AB4CDBC" w:rsidR="008A3BE6" w:rsidRDefault="0030296F" w:rsidP="00EB7139">
            <w:r>
              <w:t>- paličnjakov olup</w:t>
            </w:r>
            <w:r w:rsidR="008A3BE6">
              <w:t>ek</w:t>
            </w:r>
          </w:p>
          <w:p w14:paraId="14B6B47C" w14:textId="77777777" w:rsidR="008A3BE6" w:rsidRDefault="008A3BE6" w:rsidP="00EB7139">
            <w:r>
              <w:t>- ličinka, buba in odrasli hrošč mokar</w:t>
            </w:r>
          </w:p>
          <w:p w14:paraId="4036A481" w14:textId="77777777" w:rsidR="008A3BE6" w:rsidRDefault="008A3BE6" w:rsidP="00EB7139">
            <w:r>
              <w:t>- 2 steklena kozarca pokrita z gazo</w:t>
            </w:r>
          </w:p>
          <w:p w14:paraId="0B51D031" w14:textId="77777777" w:rsidR="008A3BE6" w:rsidRDefault="008A3BE6" w:rsidP="00EB7139">
            <w:r>
              <w:t>- 3 petrijevke</w:t>
            </w:r>
          </w:p>
          <w:p w14:paraId="5CACADC8" w14:textId="77777777" w:rsidR="008A3BE6" w:rsidRDefault="008A3BE6" w:rsidP="00EB7139">
            <w:r>
              <w:t>- ročne lupe</w:t>
            </w:r>
          </w:p>
          <w:p w14:paraId="2AE70D9E" w14:textId="77777777" w:rsidR="008A3BE6" w:rsidRDefault="008A3BE6" w:rsidP="00EB7139"/>
          <w:p w14:paraId="554870CE" w14:textId="6EE20735" w:rsidR="005518AA" w:rsidRDefault="00575B3A" w:rsidP="00EB7139">
            <w:r>
              <w:t>- shematske risbe</w:t>
            </w:r>
          </w:p>
        </w:tc>
      </w:tr>
      <w:tr w:rsidR="008A3BE6" w:rsidRPr="006475C7" w14:paraId="4F3D5CAB" w14:textId="77777777" w:rsidTr="001360EC">
        <w:trPr>
          <w:trHeight w:val="1750"/>
          <w:jc w:val="center"/>
        </w:trPr>
        <w:tc>
          <w:tcPr>
            <w:tcW w:w="5055" w:type="dxa"/>
            <w:tcBorders>
              <w:top w:val="dashed" w:sz="4" w:space="0" w:color="auto"/>
              <w:bottom w:val="single" w:sz="4" w:space="0" w:color="auto"/>
            </w:tcBorders>
          </w:tcPr>
          <w:p w14:paraId="77C60811" w14:textId="77777777" w:rsidR="008A3BE6" w:rsidRDefault="008A3BE6" w:rsidP="008D0B64"/>
        </w:tc>
        <w:tc>
          <w:tcPr>
            <w:tcW w:w="2629" w:type="dxa"/>
            <w:tcBorders>
              <w:top w:val="dashed" w:sz="4" w:space="0" w:color="auto"/>
              <w:bottom w:val="single" w:sz="4" w:space="0" w:color="auto"/>
            </w:tcBorders>
          </w:tcPr>
          <w:p w14:paraId="03307F06" w14:textId="77777777" w:rsidR="008A3BE6" w:rsidRPr="00CD354F" w:rsidRDefault="008A3BE6" w:rsidP="00CC7F4B">
            <w:pPr>
              <w:rPr>
                <w:i/>
              </w:rPr>
            </w:pPr>
            <w:r w:rsidRPr="00CD354F">
              <w:rPr>
                <w:i/>
              </w:rPr>
              <w:t>Utrjevanje</w:t>
            </w:r>
          </w:p>
          <w:p w14:paraId="013C2663" w14:textId="77777777" w:rsidR="008A3BE6" w:rsidRDefault="008A3BE6" w:rsidP="00CC7F4B">
            <w:pPr>
              <w:rPr>
                <w:i/>
              </w:rPr>
            </w:pPr>
          </w:p>
          <w:p w14:paraId="38E18EDD" w14:textId="77777777" w:rsidR="001360EC" w:rsidRPr="00CD354F" w:rsidRDefault="001360EC" w:rsidP="00CC7F4B">
            <w:pPr>
              <w:rPr>
                <w:i/>
              </w:rPr>
            </w:pPr>
          </w:p>
          <w:p w14:paraId="7B994741" w14:textId="77777777" w:rsidR="008A3BE6" w:rsidRPr="00CD354F" w:rsidRDefault="008A3BE6" w:rsidP="00CC7F4B">
            <w:pPr>
              <w:rPr>
                <w:b/>
                <w:i/>
              </w:rPr>
            </w:pPr>
            <w:r w:rsidRPr="00CD354F">
              <w:rPr>
                <w:b/>
                <w:i/>
              </w:rPr>
              <w:t>Preverjanje</w:t>
            </w:r>
          </w:p>
          <w:p w14:paraId="424F77A9" w14:textId="77777777" w:rsidR="008A3BE6" w:rsidRPr="00CD354F" w:rsidRDefault="008A3BE6" w:rsidP="00CC7F4B">
            <w:pPr>
              <w:rPr>
                <w:b/>
                <w:i/>
              </w:rPr>
            </w:pPr>
          </w:p>
          <w:p w14:paraId="7DAE54C0" w14:textId="77777777" w:rsidR="008A3BE6" w:rsidRPr="00CD354F" w:rsidRDefault="008A3BE6" w:rsidP="00CC7F4B">
            <w:pPr>
              <w:rPr>
                <w:b/>
                <w:i/>
              </w:rPr>
            </w:pPr>
          </w:p>
          <w:p w14:paraId="23F63918" w14:textId="77777777" w:rsidR="008A3BE6" w:rsidRPr="00CD354F" w:rsidRDefault="008A3BE6" w:rsidP="00CC7F4B">
            <w:r w:rsidRPr="00CD354F">
              <w:rPr>
                <w:b/>
                <w:i/>
              </w:rPr>
              <w:t>Pisno ocenjevanje znanja</w:t>
            </w:r>
          </w:p>
        </w:tc>
        <w:tc>
          <w:tcPr>
            <w:tcW w:w="631" w:type="dxa"/>
            <w:tcBorders>
              <w:top w:val="dashed" w:sz="4" w:space="0" w:color="auto"/>
              <w:bottom w:val="single" w:sz="4" w:space="0" w:color="auto"/>
            </w:tcBorders>
          </w:tcPr>
          <w:p w14:paraId="37F92490" w14:textId="77777777" w:rsidR="008A3BE6" w:rsidRPr="008A3BE6" w:rsidRDefault="008A3BE6" w:rsidP="008A3BE6">
            <w:pPr>
              <w:jc w:val="center"/>
            </w:pPr>
            <w:r w:rsidRPr="008A3BE6">
              <w:t>1</w:t>
            </w:r>
          </w:p>
          <w:p w14:paraId="6BFC6FCB" w14:textId="77777777" w:rsidR="008A3BE6" w:rsidRPr="008A3BE6" w:rsidRDefault="008A3BE6" w:rsidP="008A3BE6">
            <w:pPr>
              <w:jc w:val="center"/>
            </w:pPr>
          </w:p>
          <w:p w14:paraId="4E59A386" w14:textId="77777777" w:rsidR="008A3BE6" w:rsidRPr="008A3BE6" w:rsidRDefault="008A3BE6" w:rsidP="008A3BE6">
            <w:pPr>
              <w:jc w:val="center"/>
            </w:pPr>
          </w:p>
          <w:p w14:paraId="5FE3315B" w14:textId="77777777" w:rsidR="008A3BE6" w:rsidRPr="008A3BE6" w:rsidRDefault="008A3BE6" w:rsidP="008A3BE6">
            <w:pPr>
              <w:jc w:val="center"/>
              <w:rPr>
                <w:b/>
              </w:rPr>
            </w:pPr>
            <w:r w:rsidRPr="008A3BE6">
              <w:rPr>
                <w:b/>
              </w:rPr>
              <w:t>1</w:t>
            </w:r>
          </w:p>
          <w:p w14:paraId="29E95C8E" w14:textId="77777777" w:rsidR="008A3BE6" w:rsidRPr="008A3BE6" w:rsidRDefault="008A3BE6" w:rsidP="008A3BE6">
            <w:pPr>
              <w:jc w:val="center"/>
              <w:rPr>
                <w:b/>
              </w:rPr>
            </w:pPr>
          </w:p>
          <w:p w14:paraId="78908E05" w14:textId="77777777" w:rsidR="008A3BE6" w:rsidRPr="008A3BE6" w:rsidRDefault="008A3BE6" w:rsidP="008A3BE6">
            <w:pPr>
              <w:jc w:val="center"/>
              <w:rPr>
                <w:b/>
              </w:rPr>
            </w:pPr>
          </w:p>
          <w:p w14:paraId="5CA55F3C" w14:textId="77777777" w:rsidR="008A3BE6" w:rsidRPr="008A3BE6" w:rsidRDefault="008A3BE6" w:rsidP="008A3BE6">
            <w:pPr>
              <w:jc w:val="center"/>
            </w:pPr>
            <w:r w:rsidRPr="008A3BE6">
              <w:rPr>
                <w:b/>
              </w:rPr>
              <w:t>1</w:t>
            </w:r>
          </w:p>
        </w:tc>
        <w:tc>
          <w:tcPr>
            <w:tcW w:w="3827" w:type="dxa"/>
            <w:tcBorders>
              <w:top w:val="dashed" w:sz="4" w:space="0" w:color="auto"/>
              <w:bottom w:val="single" w:sz="4" w:space="0" w:color="auto"/>
            </w:tcBorders>
          </w:tcPr>
          <w:p w14:paraId="4F435FBB" w14:textId="77777777" w:rsidR="008A3BE6" w:rsidRPr="008A3BE6" w:rsidRDefault="008A3BE6" w:rsidP="008A3BE6">
            <w:r w:rsidRPr="008A3BE6">
              <w:t>- individualno rešujejo naloge (pisno, ustno)</w:t>
            </w:r>
          </w:p>
          <w:p w14:paraId="66BC6817" w14:textId="77777777" w:rsidR="008A3BE6" w:rsidRPr="008A3BE6" w:rsidRDefault="008A3BE6" w:rsidP="008A3BE6"/>
          <w:p w14:paraId="64F22E6B" w14:textId="77777777" w:rsidR="008A3BE6" w:rsidRPr="008A3BE6" w:rsidRDefault="008A3BE6" w:rsidP="008A3BE6">
            <w:r w:rsidRPr="008A3BE6">
              <w:t>- preverjajo rešene naloge in vrednotijo svoje znanje</w:t>
            </w:r>
          </w:p>
          <w:p w14:paraId="39EBA693" w14:textId="77777777" w:rsidR="008A3BE6" w:rsidRPr="008A3BE6" w:rsidRDefault="008A3BE6" w:rsidP="008A3BE6"/>
          <w:p w14:paraId="206217DE" w14:textId="77777777" w:rsidR="008A3BE6" w:rsidRPr="008A3BE6" w:rsidRDefault="008A3BE6" w:rsidP="008A3BE6">
            <w:r w:rsidRPr="008A3BE6">
              <w:t>- po učiteljevem navodilu individualno rešujejo naloge</w:t>
            </w:r>
          </w:p>
        </w:tc>
        <w:tc>
          <w:tcPr>
            <w:tcW w:w="3180" w:type="dxa"/>
            <w:tcBorders>
              <w:top w:val="dashed" w:sz="4" w:space="0" w:color="auto"/>
              <w:bottom w:val="single" w:sz="4" w:space="0" w:color="auto"/>
            </w:tcBorders>
          </w:tcPr>
          <w:p w14:paraId="6E3A578B" w14:textId="77777777" w:rsidR="008A3BE6" w:rsidRDefault="008A3BE6" w:rsidP="00EB7139"/>
        </w:tc>
      </w:tr>
    </w:tbl>
    <w:p w14:paraId="0018D8A1" w14:textId="77777777" w:rsidR="00421BDF" w:rsidRDefault="00421BDF"/>
    <w:p w14:paraId="543B370F" w14:textId="77777777" w:rsidR="00421BDF" w:rsidRDefault="00421B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2"/>
        <w:gridCol w:w="7271"/>
        <w:gridCol w:w="2913"/>
      </w:tblGrid>
      <w:tr w:rsidR="00B450F1" w:rsidRPr="00B450F1" w14:paraId="0F724481" w14:textId="77777777" w:rsidTr="004723C7">
        <w:tc>
          <w:tcPr>
            <w:tcW w:w="5092" w:type="dxa"/>
            <w:shd w:val="clear" w:color="auto" w:fill="D7E5E4" w:themeFill="accent2" w:themeFillTint="66"/>
          </w:tcPr>
          <w:p w14:paraId="7EBC187B" w14:textId="77777777" w:rsidR="00421BDF" w:rsidRPr="004723C7" w:rsidRDefault="00421BDF" w:rsidP="005D6DE7">
            <w:pPr>
              <w:jc w:val="center"/>
              <w:rPr>
                <w:b/>
                <w:iCs/>
                <w:sz w:val="24"/>
                <w:szCs w:val="24"/>
              </w:rPr>
            </w:pPr>
            <w:r w:rsidRPr="004723C7">
              <w:rPr>
                <w:b/>
                <w:iCs/>
                <w:sz w:val="24"/>
                <w:szCs w:val="24"/>
              </w:rPr>
              <w:t>VSEBINSKA POVEZAVA</w:t>
            </w:r>
          </w:p>
        </w:tc>
        <w:tc>
          <w:tcPr>
            <w:tcW w:w="7271" w:type="dxa"/>
            <w:shd w:val="clear" w:color="auto" w:fill="D7E5E4" w:themeFill="accent2" w:themeFillTint="66"/>
          </w:tcPr>
          <w:p w14:paraId="110432F4" w14:textId="77777777" w:rsidR="00421BDF" w:rsidRPr="004723C7" w:rsidRDefault="00421BDF" w:rsidP="005D6DE7">
            <w:pPr>
              <w:jc w:val="center"/>
              <w:rPr>
                <w:b/>
                <w:iCs/>
                <w:sz w:val="24"/>
                <w:szCs w:val="24"/>
              </w:rPr>
            </w:pPr>
            <w:r w:rsidRPr="004723C7">
              <w:rPr>
                <w:b/>
                <w:iCs/>
                <w:sz w:val="24"/>
                <w:szCs w:val="24"/>
              </w:rPr>
              <w:t>PREVERJANJE IN OCENJEVANJE</w:t>
            </w:r>
          </w:p>
        </w:tc>
        <w:tc>
          <w:tcPr>
            <w:tcW w:w="2913" w:type="dxa"/>
            <w:shd w:val="clear" w:color="auto" w:fill="D7E5E4" w:themeFill="accent2" w:themeFillTint="66"/>
          </w:tcPr>
          <w:p w14:paraId="69236F50" w14:textId="77777777" w:rsidR="00421BDF" w:rsidRPr="004723C7" w:rsidRDefault="00421BDF" w:rsidP="005D6DE7">
            <w:pPr>
              <w:jc w:val="center"/>
              <w:rPr>
                <w:b/>
                <w:iCs/>
                <w:sz w:val="24"/>
                <w:szCs w:val="24"/>
              </w:rPr>
            </w:pPr>
            <w:r w:rsidRPr="004723C7">
              <w:rPr>
                <w:b/>
                <w:iCs/>
                <w:sz w:val="24"/>
                <w:szCs w:val="24"/>
              </w:rPr>
              <w:t>MESEC</w:t>
            </w:r>
          </w:p>
        </w:tc>
      </w:tr>
      <w:tr w:rsidR="00421BDF" w:rsidRPr="00BF4B92" w14:paraId="34CF1D5B" w14:textId="77777777" w:rsidTr="005D6DE7">
        <w:tc>
          <w:tcPr>
            <w:tcW w:w="5092" w:type="dxa"/>
          </w:tcPr>
          <w:p w14:paraId="2DBAC6AE" w14:textId="77777777" w:rsidR="00421BDF" w:rsidRPr="00085EB2" w:rsidRDefault="00421BDF" w:rsidP="00421BDF">
            <w:pPr>
              <w:jc w:val="both"/>
              <w:rPr>
                <w:sz w:val="24"/>
                <w:szCs w:val="24"/>
              </w:rPr>
            </w:pPr>
            <w:r w:rsidRPr="00085EB2">
              <w:rPr>
                <w:b/>
                <w:sz w:val="24"/>
                <w:szCs w:val="24"/>
              </w:rPr>
              <w:t>Geografija</w:t>
            </w:r>
            <w:r w:rsidRPr="00085EB2">
              <w:rPr>
                <w:sz w:val="24"/>
                <w:szCs w:val="24"/>
              </w:rPr>
              <w:t>: rastlinstvo in živalstvo morij (in drugih ekosistemov); toplotni in rastlinski pasovi Evrope in Azije ter predstavniki rastlin in živali</w:t>
            </w:r>
          </w:p>
        </w:tc>
        <w:tc>
          <w:tcPr>
            <w:tcW w:w="7271" w:type="dxa"/>
            <w:vAlign w:val="center"/>
          </w:tcPr>
          <w:p w14:paraId="7164D56D" w14:textId="77777777" w:rsidR="00421BDF" w:rsidRPr="00085EB2" w:rsidRDefault="00421BDF" w:rsidP="005D6DE7">
            <w:pPr>
              <w:jc w:val="center"/>
              <w:rPr>
                <w:iCs/>
                <w:sz w:val="24"/>
                <w:szCs w:val="24"/>
              </w:rPr>
            </w:pPr>
            <w:r w:rsidRPr="00085EB2">
              <w:rPr>
                <w:iCs/>
                <w:sz w:val="24"/>
                <w:szCs w:val="24"/>
              </w:rPr>
              <w:t>Pisno ocenjevanje znanja – test 2</w:t>
            </w:r>
          </w:p>
        </w:tc>
        <w:tc>
          <w:tcPr>
            <w:tcW w:w="2913" w:type="dxa"/>
          </w:tcPr>
          <w:p w14:paraId="445CBD18" w14:textId="77777777" w:rsidR="00421BDF" w:rsidRPr="00085EB2" w:rsidRDefault="00421BDF" w:rsidP="005D6DE7">
            <w:pPr>
              <w:rPr>
                <w:iCs/>
                <w:sz w:val="24"/>
                <w:szCs w:val="24"/>
              </w:rPr>
            </w:pPr>
            <w:r w:rsidRPr="00085EB2">
              <w:rPr>
                <w:iCs/>
                <w:caps/>
                <w:sz w:val="24"/>
                <w:szCs w:val="24"/>
              </w:rPr>
              <w:t xml:space="preserve">NOVEMBER - </w:t>
            </w:r>
            <w:r w:rsidR="00085EB2">
              <w:rPr>
                <w:iCs/>
                <w:caps/>
                <w:sz w:val="24"/>
                <w:szCs w:val="24"/>
              </w:rPr>
              <w:t>FEBRUAR</w:t>
            </w:r>
          </w:p>
        </w:tc>
      </w:tr>
    </w:tbl>
    <w:p w14:paraId="08A60B85" w14:textId="77777777" w:rsidR="00421BDF" w:rsidRDefault="00421BDF">
      <w:r>
        <w:br w:type="page"/>
      </w:r>
    </w:p>
    <w:p w14:paraId="6514B086" w14:textId="40328E6D" w:rsidR="00421BDF" w:rsidRPr="00085EB2" w:rsidRDefault="00421BDF" w:rsidP="00421BDF">
      <w:pPr>
        <w:rPr>
          <w:i/>
          <w:sz w:val="24"/>
        </w:rPr>
      </w:pPr>
      <w:r w:rsidRPr="00085EB2">
        <w:rPr>
          <w:iCs/>
          <w:sz w:val="24"/>
        </w:rPr>
        <w:lastRenderedPageBreak/>
        <w:t xml:space="preserve">STANDARDI ZNANJA ZA VSEBINSKI SKLOP: </w:t>
      </w:r>
      <w:r w:rsidR="00071790" w:rsidRPr="00085EB2">
        <w:rPr>
          <w:b/>
          <w:bCs/>
          <w:iCs/>
          <w:sz w:val="24"/>
          <w:szCs w:val="28"/>
        </w:rPr>
        <w:t xml:space="preserve">ŽIVA NARAVA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11352"/>
      </w:tblGrid>
      <w:tr w:rsidR="00421BDF" w:rsidRPr="00EC20F7" w14:paraId="6DCF440B" w14:textId="77777777" w:rsidTr="00071790">
        <w:trPr>
          <w:trHeight w:val="352"/>
        </w:trPr>
        <w:tc>
          <w:tcPr>
            <w:tcW w:w="3310" w:type="dxa"/>
            <w:vAlign w:val="center"/>
          </w:tcPr>
          <w:p w14:paraId="65C50242" w14:textId="77777777" w:rsidR="00421BDF" w:rsidRPr="004A68CF" w:rsidRDefault="00421BDF" w:rsidP="00E351E1">
            <w:pPr>
              <w:spacing w:line="360" w:lineRule="auto"/>
              <w:jc w:val="center"/>
              <w:rPr>
                <w:sz w:val="24"/>
                <w:szCs w:val="24"/>
              </w:rPr>
            </w:pPr>
            <w:r w:rsidRPr="004A68CF">
              <w:rPr>
                <w:b/>
                <w:sz w:val="24"/>
                <w:szCs w:val="24"/>
              </w:rPr>
              <w:t>Minimalni standardi</w:t>
            </w:r>
          </w:p>
        </w:tc>
        <w:tc>
          <w:tcPr>
            <w:tcW w:w="11352" w:type="dxa"/>
          </w:tcPr>
          <w:p w14:paraId="51F4884D" w14:textId="77777777" w:rsidR="00421BDF" w:rsidRPr="004A68CF" w:rsidRDefault="00071790" w:rsidP="00E351E1">
            <w:pPr>
              <w:spacing w:line="360" w:lineRule="auto"/>
              <w:rPr>
                <w:b/>
                <w:i/>
                <w:sz w:val="24"/>
                <w:szCs w:val="24"/>
              </w:rPr>
            </w:pPr>
            <w:r w:rsidRPr="004A68CF">
              <w:rPr>
                <w:b/>
                <w:i/>
                <w:sz w:val="24"/>
                <w:szCs w:val="24"/>
              </w:rPr>
              <w:t>CELICA:</w:t>
            </w:r>
          </w:p>
          <w:p w14:paraId="2D1DC226" w14:textId="77777777" w:rsidR="00071790" w:rsidRPr="004A68CF" w:rsidRDefault="00071790" w:rsidP="00EE01FD">
            <w:pPr>
              <w:pStyle w:val="Odstavekseznama"/>
              <w:numPr>
                <w:ilvl w:val="0"/>
                <w:numId w:val="25"/>
              </w:numPr>
              <w:spacing w:line="360" w:lineRule="auto"/>
              <w:rPr>
                <w:rFonts w:cs="Calibri"/>
                <w:b/>
                <w:sz w:val="24"/>
                <w:szCs w:val="24"/>
              </w:rPr>
            </w:pPr>
            <w:r w:rsidRPr="004A68CF">
              <w:rPr>
                <w:rFonts w:cs="Calibri"/>
                <w:b/>
                <w:sz w:val="24"/>
                <w:szCs w:val="24"/>
              </w:rPr>
              <w:t>razume, da organizme razvrščamo med bakterije, glive, rastline in živali glede na razlike v zgradbi celice</w:t>
            </w:r>
            <w:r w:rsidR="004A68CF">
              <w:rPr>
                <w:rFonts w:cs="Calibri"/>
                <w:b/>
                <w:sz w:val="24"/>
                <w:szCs w:val="24"/>
              </w:rPr>
              <w:t>.</w:t>
            </w:r>
          </w:p>
          <w:p w14:paraId="69ADECEA" w14:textId="77777777" w:rsidR="00071790" w:rsidRPr="004A68CF" w:rsidRDefault="00071790" w:rsidP="00E351E1">
            <w:pPr>
              <w:spacing w:line="360" w:lineRule="auto"/>
              <w:rPr>
                <w:rFonts w:cs="Calibri"/>
                <w:b/>
                <w:i/>
                <w:sz w:val="24"/>
                <w:szCs w:val="24"/>
              </w:rPr>
            </w:pPr>
            <w:r w:rsidRPr="004A68CF">
              <w:rPr>
                <w:rFonts w:cs="Calibri"/>
                <w:b/>
                <w:i/>
                <w:sz w:val="24"/>
                <w:szCs w:val="24"/>
              </w:rPr>
              <w:t>ZGRADBA IN DELOVANJE BAKTERIJ IN GLIV:</w:t>
            </w:r>
          </w:p>
          <w:p w14:paraId="5066C74A" w14:textId="77777777" w:rsidR="00071790" w:rsidRPr="004A68CF" w:rsidRDefault="00071790" w:rsidP="00EE01FD">
            <w:pPr>
              <w:pStyle w:val="Odstavekseznama"/>
              <w:numPr>
                <w:ilvl w:val="0"/>
                <w:numId w:val="24"/>
              </w:numPr>
              <w:spacing w:line="360" w:lineRule="auto"/>
              <w:rPr>
                <w:rFonts w:cs="Calibri"/>
                <w:b/>
                <w:sz w:val="24"/>
                <w:szCs w:val="24"/>
              </w:rPr>
            </w:pPr>
            <w:r w:rsidRPr="004A68CF">
              <w:rPr>
                <w:rFonts w:cs="Calibri"/>
                <w:b/>
                <w:sz w:val="24"/>
                <w:szCs w:val="24"/>
              </w:rPr>
              <w:t xml:space="preserve">ve, da opravljajo bakterije v ekosistemu različne vloge, </w:t>
            </w:r>
          </w:p>
          <w:p w14:paraId="11F84C82" w14:textId="77777777" w:rsidR="00071790" w:rsidRPr="004A68CF" w:rsidRDefault="00071790" w:rsidP="00EE01FD">
            <w:pPr>
              <w:pStyle w:val="Odstavekseznama"/>
              <w:numPr>
                <w:ilvl w:val="0"/>
                <w:numId w:val="24"/>
              </w:numPr>
              <w:spacing w:line="360" w:lineRule="auto"/>
              <w:rPr>
                <w:rFonts w:cs="Calibri"/>
                <w:b/>
                <w:sz w:val="24"/>
                <w:szCs w:val="24"/>
              </w:rPr>
            </w:pPr>
            <w:r w:rsidRPr="004A68CF">
              <w:rPr>
                <w:rFonts w:cs="Calibri"/>
                <w:b/>
                <w:sz w:val="24"/>
                <w:szCs w:val="24"/>
              </w:rPr>
              <w:t>razume, da so le redke bakterije škodljive za človeka (povzročitelji bolezni</w:t>
            </w:r>
            <w:r w:rsidRPr="004A68CF">
              <w:rPr>
                <w:rFonts w:cs="Calibri"/>
                <w:sz w:val="24"/>
                <w:szCs w:val="24"/>
              </w:rPr>
              <w:t>)</w:t>
            </w:r>
          </w:p>
          <w:p w14:paraId="7D9BDCE8" w14:textId="77777777" w:rsidR="00071790" w:rsidRPr="004A68CF" w:rsidRDefault="00071790" w:rsidP="00EE01FD">
            <w:pPr>
              <w:pStyle w:val="Odstavekseznama"/>
              <w:numPr>
                <w:ilvl w:val="0"/>
                <w:numId w:val="24"/>
              </w:numPr>
              <w:spacing w:line="360" w:lineRule="auto"/>
              <w:rPr>
                <w:rFonts w:cs="Calibri"/>
                <w:b/>
                <w:sz w:val="24"/>
                <w:szCs w:val="24"/>
              </w:rPr>
            </w:pPr>
            <w:r w:rsidRPr="004A68CF">
              <w:rPr>
                <w:rFonts w:cs="Calibri"/>
                <w:b/>
                <w:sz w:val="24"/>
                <w:szCs w:val="24"/>
              </w:rPr>
              <w:t>pozna nekaj značilnih predstavnikov gliv, razume vlogo in pomen gliv v ekosist</w:t>
            </w:r>
            <w:r w:rsidR="004A68CF">
              <w:rPr>
                <w:rFonts w:cs="Calibri"/>
                <w:b/>
                <w:sz w:val="24"/>
                <w:szCs w:val="24"/>
              </w:rPr>
              <w:t>emu (potrošniki, razkrojevalci).</w:t>
            </w:r>
          </w:p>
          <w:p w14:paraId="5F76ADA2" w14:textId="77777777" w:rsidR="00071790" w:rsidRPr="004A68CF" w:rsidRDefault="00071790" w:rsidP="00E351E1">
            <w:pPr>
              <w:spacing w:line="360" w:lineRule="auto"/>
              <w:rPr>
                <w:rFonts w:cs="Calibri"/>
                <w:b/>
                <w:i/>
                <w:sz w:val="24"/>
                <w:szCs w:val="24"/>
              </w:rPr>
            </w:pPr>
            <w:r w:rsidRPr="004A68CF">
              <w:rPr>
                <w:rFonts w:cs="Calibri"/>
                <w:b/>
                <w:i/>
                <w:sz w:val="24"/>
                <w:szCs w:val="24"/>
              </w:rPr>
              <w:t>ZGRADBA IN DELOVANJE ŽIVALI:</w:t>
            </w:r>
          </w:p>
          <w:p w14:paraId="66F01BB5" w14:textId="77777777" w:rsidR="00071790" w:rsidRPr="004A68CF" w:rsidRDefault="00071790" w:rsidP="00EE01FD">
            <w:pPr>
              <w:pStyle w:val="Odstavekseznama"/>
              <w:numPr>
                <w:ilvl w:val="0"/>
                <w:numId w:val="26"/>
              </w:numPr>
              <w:spacing w:line="360" w:lineRule="auto"/>
              <w:rPr>
                <w:rFonts w:cs="Calibri"/>
                <w:b/>
                <w:sz w:val="24"/>
                <w:szCs w:val="24"/>
              </w:rPr>
            </w:pPr>
            <w:r w:rsidRPr="004A68CF">
              <w:rPr>
                <w:rFonts w:cs="Calibri"/>
                <w:b/>
                <w:sz w:val="24"/>
                <w:szCs w:val="24"/>
              </w:rPr>
              <w:t>razume, da živali kot potrošniki prejmejo hrano iz okolja in jo pretvorijo v energijo (v procesu celičnega dihanja), v gradnike za gradnjo telesa ali v založna tkiva,</w:t>
            </w:r>
          </w:p>
          <w:p w14:paraId="2463D243" w14:textId="77777777" w:rsidR="00071790" w:rsidRPr="004A68CF" w:rsidRDefault="00071790" w:rsidP="00EE01FD">
            <w:pPr>
              <w:pStyle w:val="Odstavekseznama"/>
              <w:numPr>
                <w:ilvl w:val="0"/>
                <w:numId w:val="26"/>
              </w:numPr>
              <w:spacing w:line="360" w:lineRule="auto"/>
              <w:rPr>
                <w:rFonts w:cs="Calibri"/>
                <w:b/>
                <w:sz w:val="24"/>
                <w:szCs w:val="24"/>
              </w:rPr>
            </w:pPr>
            <w:r w:rsidRPr="004A68CF">
              <w:rPr>
                <w:rFonts w:cs="Calibri"/>
                <w:b/>
                <w:sz w:val="24"/>
                <w:szCs w:val="24"/>
              </w:rPr>
              <w:t>razume pomen celičnega dihanja</w:t>
            </w:r>
          </w:p>
          <w:p w14:paraId="24861036" w14:textId="77777777" w:rsidR="00071790" w:rsidRPr="004A68CF" w:rsidRDefault="00071790" w:rsidP="00EE01FD">
            <w:pPr>
              <w:pStyle w:val="Odstavekseznama"/>
              <w:numPr>
                <w:ilvl w:val="0"/>
                <w:numId w:val="26"/>
              </w:numPr>
              <w:spacing w:line="360" w:lineRule="auto"/>
              <w:rPr>
                <w:rFonts w:cs="Calibri"/>
                <w:b/>
                <w:sz w:val="24"/>
                <w:szCs w:val="24"/>
              </w:rPr>
            </w:pPr>
            <w:r w:rsidRPr="004A68CF">
              <w:rPr>
                <w:rFonts w:cs="Calibri"/>
                <w:b/>
                <w:sz w:val="24"/>
                <w:szCs w:val="24"/>
              </w:rPr>
              <w:t>razume, da imajo živali razvite različne strukture za sprejemanje snovi iz okolja in njihovo prebavo, za dihanje, prenos snovi, izločanje odpadnih snovi, gibanje, zaznavanje, nadzor nad delovanjem telesa in razmnoževanje,</w:t>
            </w:r>
          </w:p>
          <w:p w14:paraId="4628A01D" w14:textId="77777777" w:rsidR="00071790" w:rsidRPr="004A68CF" w:rsidRDefault="00071790" w:rsidP="00EE01FD">
            <w:pPr>
              <w:pStyle w:val="Odstavekseznama"/>
              <w:numPr>
                <w:ilvl w:val="0"/>
                <w:numId w:val="26"/>
              </w:numPr>
              <w:spacing w:line="360" w:lineRule="auto"/>
              <w:rPr>
                <w:rFonts w:cs="Calibri"/>
                <w:b/>
                <w:sz w:val="24"/>
                <w:szCs w:val="24"/>
              </w:rPr>
            </w:pPr>
            <w:r w:rsidRPr="004A68CF">
              <w:rPr>
                <w:rFonts w:cs="Calibri"/>
                <w:b/>
                <w:sz w:val="24"/>
                <w:szCs w:val="24"/>
              </w:rPr>
              <w:t>primerja podobnosti in razlike v delovanju enoceličnega in mnogoceličnega organizma,</w:t>
            </w:r>
          </w:p>
          <w:p w14:paraId="1F9350BA" w14:textId="77777777" w:rsidR="00071790" w:rsidRPr="004A68CF" w:rsidRDefault="00071790" w:rsidP="00EE01FD">
            <w:pPr>
              <w:pStyle w:val="Odstavekseznama"/>
              <w:numPr>
                <w:ilvl w:val="0"/>
                <w:numId w:val="26"/>
              </w:numPr>
              <w:spacing w:line="360" w:lineRule="auto"/>
              <w:rPr>
                <w:rFonts w:cs="Calibri"/>
                <w:b/>
                <w:sz w:val="24"/>
                <w:szCs w:val="24"/>
              </w:rPr>
            </w:pPr>
            <w:r w:rsidRPr="004A68CF">
              <w:rPr>
                <w:rFonts w:cs="Calibri"/>
                <w:b/>
                <w:sz w:val="24"/>
                <w:szCs w:val="24"/>
              </w:rPr>
              <w:t xml:space="preserve">razloži, kako se nerabne snovi, ki nastajajo v živalskih celicah, izločajo v okolje, </w:t>
            </w:r>
          </w:p>
          <w:p w14:paraId="718CC164" w14:textId="77777777" w:rsidR="00071790" w:rsidRPr="004A68CF" w:rsidRDefault="00071790" w:rsidP="00EE01FD">
            <w:pPr>
              <w:pStyle w:val="Odstavekseznama"/>
              <w:numPr>
                <w:ilvl w:val="0"/>
                <w:numId w:val="26"/>
              </w:numPr>
              <w:spacing w:line="360" w:lineRule="auto"/>
              <w:rPr>
                <w:rFonts w:cs="Calibri"/>
                <w:b/>
                <w:sz w:val="24"/>
                <w:szCs w:val="24"/>
              </w:rPr>
            </w:pPr>
            <w:r w:rsidRPr="004A68CF">
              <w:rPr>
                <w:rFonts w:cs="Calibri"/>
                <w:b/>
                <w:sz w:val="24"/>
                <w:szCs w:val="24"/>
              </w:rPr>
              <w:t>utemelji pomen transportnega sistema pri večjih večceličarjih,</w:t>
            </w:r>
          </w:p>
          <w:p w14:paraId="3FE400A8" w14:textId="77777777" w:rsidR="00071790" w:rsidRPr="004A68CF" w:rsidRDefault="00071790" w:rsidP="00EE01FD">
            <w:pPr>
              <w:pStyle w:val="Odstavekseznama"/>
              <w:numPr>
                <w:ilvl w:val="0"/>
                <w:numId w:val="26"/>
              </w:numPr>
              <w:spacing w:line="360" w:lineRule="auto"/>
              <w:rPr>
                <w:rFonts w:cs="Calibri"/>
                <w:sz w:val="24"/>
                <w:szCs w:val="24"/>
              </w:rPr>
            </w:pPr>
            <w:r w:rsidRPr="004A68CF">
              <w:rPr>
                <w:rFonts w:cs="Calibri"/>
                <w:b/>
                <w:sz w:val="24"/>
                <w:szCs w:val="24"/>
              </w:rPr>
              <w:t xml:space="preserve">ve, da se preko dihalnih površin izmenjujejo plini, </w:t>
            </w:r>
          </w:p>
          <w:p w14:paraId="28F9F317" w14:textId="77777777" w:rsidR="00071790" w:rsidRPr="004A68CF" w:rsidRDefault="00071790" w:rsidP="00EE01FD">
            <w:pPr>
              <w:pStyle w:val="Odstavekseznama"/>
              <w:numPr>
                <w:ilvl w:val="0"/>
                <w:numId w:val="26"/>
              </w:numPr>
              <w:spacing w:line="360" w:lineRule="auto"/>
              <w:rPr>
                <w:rFonts w:cs="Calibri"/>
                <w:sz w:val="24"/>
                <w:szCs w:val="24"/>
              </w:rPr>
            </w:pPr>
            <w:r w:rsidRPr="004A68CF">
              <w:rPr>
                <w:rFonts w:cs="Calibri"/>
                <w:b/>
                <w:sz w:val="24"/>
                <w:szCs w:val="24"/>
              </w:rPr>
              <w:t>pozna pomen živčevja in hormonskega sistema pri uravnavanju in usklajevanju delovanja posameznih delov telesa,</w:t>
            </w:r>
            <w:r w:rsidRPr="004A68CF">
              <w:rPr>
                <w:rFonts w:cs="Calibri"/>
                <w:sz w:val="24"/>
                <w:szCs w:val="24"/>
              </w:rPr>
              <w:t xml:space="preserve"> </w:t>
            </w:r>
          </w:p>
          <w:p w14:paraId="17EF8CD4" w14:textId="77777777" w:rsidR="00071790" w:rsidRPr="004A68CF" w:rsidRDefault="00071790" w:rsidP="00EE01FD">
            <w:pPr>
              <w:pStyle w:val="Odstavekseznama"/>
              <w:numPr>
                <w:ilvl w:val="0"/>
                <w:numId w:val="26"/>
              </w:numPr>
              <w:spacing w:line="360" w:lineRule="auto"/>
              <w:rPr>
                <w:rFonts w:cs="Calibri"/>
                <w:b/>
                <w:sz w:val="24"/>
                <w:szCs w:val="24"/>
              </w:rPr>
            </w:pPr>
            <w:r w:rsidRPr="004A68CF">
              <w:rPr>
                <w:rFonts w:cs="Calibri"/>
                <w:b/>
                <w:sz w:val="24"/>
                <w:szCs w:val="24"/>
              </w:rPr>
              <w:lastRenderedPageBreak/>
              <w:t xml:space="preserve">razume pomen čutil in živčevja pri zaznavanju sprememb v okolju in odzivanju nanje, </w:t>
            </w:r>
          </w:p>
          <w:p w14:paraId="5BFA61D4" w14:textId="77777777" w:rsidR="00071790" w:rsidRPr="004A68CF" w:rsidRDefault="00071790" w:rsidP="00EE01FD">
            <w:pPr>
              <w:pStyle w:val="Odstavekseznama"/>
              <w:numPr>
                <w:ilvl w:val="0"/>
                <w:numId w:val="26"/>
              </w:numPr>
              <w:spacing w:line="360" w:lineRule="auto"/>
              <w:rPr>
                <w:rFonts w:cs="Calibri"/>
                <w:sz w:val="24"/>
                <w:szCs w:val="24"/>
              </w:rPr>
            </w:pPr>
            <w:r w:rsidRPr="004A68CF">
              <w:rPr>
                <w:rFonts w:cs="Calibri"/>
                <w:b/>
                <w:sz w:val="24"/>
                <w:szCs w:val="24"/>
              </w:rPr>
              <w:t>našteje naloge, ki jih opravlja ogrodje</w:t>
            </w:r>
            <w:r w:rsidR="004A68CF">
              <w:rPr>
                <w:rFonts w:cs="Calibri"/>
                <w:b/>
                <w:sz w:val="24"/>
                <w:szCs w:val="24"/>
              </w:rPr>
              <w:t>.</w:t>
            </w:r>
          </w:p>
          <w:p w14:paraId="2F87E06D" w14:textId="77777777" w:rsidR="00071790" w:rsidRPr="004A68CF" w:rsidRDefault="00071790" w:rsidP="00E351E1">
            <w:pPr>
              <w:spacing w:line="360" w:lineRule="auto"/>
              <w:rPr>
                <w:rFonts w:cs="Calibri"/>
                <w:sz w:val="24"/>
                <w:szCs w:val="24"/>
              </w:rPr>
            </w:pPr>
            <w:r w:rsidRPr="004A68CF">
              <w:rPr>
                <w:rFonts w:cs="Calibri"/>
                <w:b/>
                <w:i/>
                <w:sz w:val="24"/>
                <w:szCs w:val="24"/>
              </w:rPr>
              <w:t>RAZMNOŽEVANJE, RAST IN OSEBNI RAZVOJ ŽIVALI:</w:t>
            </w:r>
          </w:p>
          <w:p w14:paraId="0AB98A58" w14:textId="77777777" w:rsidR="00071790" w:rsidRPr="004A68CF" w:rsidRDefault="00071790" w:rsidP="00EE01FD">
            <w:pPr>
              <w:pStyle w:val="Odstavekseznama"/>
              <w:numPr>
                <w:ilvl w:val="0"/>
                <w:numId w:val="27"/>
              </w:numPr>
              <w:spacing w:line="360" w:lineRule="auto"/>
              <w:rPr>
                <w:rFonts w:cs="Calibri"/>
                <w:b/>
                <w:sz w:val="24"/>
                <w:szCs w:val="24"/>
              </w:rPr>
            </w:pPr>
            <w:r w:rsidRPr="004A68CF">
              <w:rPr>
                <w:rFonts w:cs="Calibri"/>
                <w:b/>
                <w:sz w:val="24"/>
                <w:szCs w:val="24"/>
              </w:rPr>
              <w:t>razloži razlike med spolnim in nespolnim razmnoževanjem</w:t>
            </w:r>
            <w:r w:rsidRPr="004A68CF">
              <w:rPr>
                <w:rFonts w:cs="Calibri"/>
                <w:sz w:val="24"/>
                <w:szCs w:val="24"/>
              </w:rPr>
              <w:t xml:space="preserve"> </w:t>
            </w:r>
            <w:r w:rsidRPr="004A68CF">
              <w:rPr>
                <w:rFonts w:cs="Calibri"/>
                <w:b/>
                <w:sz w:val="24"/>
                <w:szCs w:val="24"/>
              </w:rPr>
              <w:t>in razume prednosti spolnega razmnoževanja,</w:t>
            </w:r>
          </w:p>
          <w:p w14:paraId="0AFD1628" w14:textId="77777777" w:rsidR="00071790" w:rsidRPr="004A68CF" w:rsidRDefault="00071790" w:rsidP="00EE01FD">
            <w:pPr>
              <w:pStyle w:val="Odstavekseznama"/>
              <w:numPr>
                <w:ilvl w:val="0"/>
                <w:numId w:val="27"/>
              </w:numPr>
              <w:spacing w:line="360" w:lineRule="auto"/>
              <w:rPr>
                <w:rFonts w:cs="Calibri"/>
                <w:b/>
                <w:sz w:val="24"/>
                <w:szCs w:val="24"/>
              </w:rPr>
            </w:pPr>
            <w:r w:rsidRPr="004A68CF">
              <w:rPr>
                <w:rFonts w:cs="Calibri"/>
                <w:b/>
                <w:sz w:val="24"/>
                <w:szCs w:val="24"/>
              </w:rPr>
              <w:t>ve, da spolne celice nastajajo v spolnih organih in da je oploditev (združitev ženske in moške spolne celice) začetek razvoja novega osebka,</w:t>
            </w:r>
          </w:p>
          <w:p w14:paraId="2A47BB3F" w14:textId="77777777" w:rsidR="00071790" w:rsidRPr="004A68CF" w:rsidRDefault="00071790" w:rsidP="00EE01FD">
            <w:pPr>
              <w:pStyle w:val="Odstavekseznama"/>
              <w:numPr>
                <w:ilvl w:val="0"/>
                <w:numId w:val="27"/>
              </w:numPr>
              <w:spacing w:line="360" w:lineRule="auto"/>
              <w:rPr>
                <w:rFonts w:cs="Calibri"/>
                <w:b/>
                <w:sz w:val="24"/>
                <w:szCs w:val="24"/>
              </w:rPr>
            </w:pPr>
            <w:r w:rsidRPr="004A68CF">
              <w:rPr>
                <w:rFonts w:cs="Calibri"/>
                <w:b/>
                <w:sz w:val="24"/>
                <w:szCs w:val="24"/>
              </w:rPr>
              <w:t>razume, da sta rast in razvoj živali povezana z delitvijo, rastjo in diferenciacijo celic,</w:t>
            </w:r>
          </w:p>
          <w:p w14:paraId="419FFFB6" w14:textId="77777777" w:rsidR="00071790" w:rsidRDefault="00071790" w:rsidP="00EE01FD">
            <w:pPr>
              <w:pStyle w:val="Odstavekseznama"/>
              <w:numPr>
                <w:ilvl w:val="0"/>
                <w:numId w:val="27"/>
              </w:numPr>
              <w:spacing w:line="360" w:lineRule="auto"/>
              <w:rPr>
                <w:rFonts w:cs="Calibri"/>
                <w:b/>
                <w:sz w:val="24"/>
                <w:szCs w:val="24"/>
              </w:rPr>
            </w:pPr>
            <w:r w:rsidRPr="004A68CF">
              <w:rPr>
                <w:rFonts w:cs="Calibri"/>
                <w:b/>
                <w:sz w:val="24"/>
                <w:szCs w:val="24"/>
              </w:rPr>
              <w:t>na primerih izbranih živalskih predstavnikov navaja podobnosti in razlike v osebnem razvoju živali</w:t>
            </w:r>
            <w:r w:rsidR="004A68CF">
              <w:rPr>
                <w:rFonts w:cs="Calibri"/>
                <w:b/>
                <w:sz w:val="24"/>
                <w:szCs w:val="24"/>
              </w:rPr>
              <w:t>.</w:t>
            </w:r>
          </w:p>
          <w:p w14:paraId="7494E9AB" w14:textId="77777777" w:rsidR="005F1681" w:rsidRPr="001360EC" w:rsidRDefault="005F1681" w:rsidP="005F1681">
            <w:pPr>
              <w:spacing w:line="360" w:lineRule="auto"/>
              <w:rPr>
                <w:b/>
                <w:i/>
                <w:sz w:val="24"/>
              </w:rPr>
            </w:pPr>
            <w:r w:rsidRPr="001360EC">
              <w:rPr>
                <w:b/>
                <w:i/>
                <w:sz w:val="24"/>
              </w:rPr>
              <w:t>RAZVRŠČANJE ŽIVALI:</w:t>
            </w:r>
          </w:p>
          <w:p w14:paraId="1CE73B01" w14:textId="736D6B8F" w:rsidR="005F1681" w:rsidRPr="005F1681" w:rsidRDefault="005F1681" w:rsidP="005F1681">
            <w:pPr>
              <w:pStyle w:val="Odstavekseznama"/>
              <w:numPr>
                <w:ilvl w:val="0"/>
                <w:numId w:val="35"/>
              </w:numPr>
              <w:spacing w:line="360" w:lineRule="auto"/>
              <w:rPr>
                <w:b/>
              </w:rPr>
            </w:pPr>
            <w:r w:rsidRPr="001360EC">
              <w:rPr>
                <w:b/>
                <w:sz w:val="24"/>
              </w:rPr>
              <w:t>razume, da organizme na podlagi skupnih značilnosti uvrščamo v širše s</w:t>
            </w:r>
            <w:r w:rsidR="001360EC">
              <w:rPr>
                <w:b/>
                <w:sz w:val="24"/>
              </w:rPr>
              <w:t>kupine (sistematske kategorije)</w:t>
            </w:r>
            <w:r w:rsidRPr="001360EC">
              <w:rPr>
                <w:b/>
              </w:rPr>
              <w:t xml:space="preserve"> </w:t>
            </w:r>
          </w:p>
        </w:tc>
      </w:tr>
      <w:tr w:rsidR="00421BDF" w:rsidRPr="00EC20F7" w14:paraId="4AA15996" w14:textId="77777777" w:rsidTr="005D6DE7">
        <w:tc>
          <w:tcPr>
            <w:tcW w:w="3310" w:type="dxa"/>
            <w:vAlign w:val="center"/>
          </w:tcPr>
          <w:p w14:paraId="43723A0E" w14:textId="77777777" w:rsidR="00421BDF" w:rsidRPr="004A68CF" w:rsidRDefault="00421BDF" w:rsidP="00E351E1">
            <w:pPr>
              <w:spacing w:line="360" w:lineRule="auto"/>
              <w:rPr>
                <w:sz w:val="24"/>
                <w:szCs w:val="24"/>
              </w:rPr>
            </w:pPr>
            <w:r w:rsidRPr="004A68CF">
              <w:rPr>
                <w:sz w:val="24"/>
                <w:szCs w:val="24"/>
              </w:rPr>
              <w:lastRenderedPageBreak/>
              <w:t>Temeljni standardi</w:t>
            </w:r>
          </w:p>
        </w:tc>
        <w:tc>
          <w:tcPr>
            <w:tcW w:w="11352" w:type="dxa"/>
          </w:tcPr>
          <w:p w14:paraId="1029FFD5" w14:textId="77777777" w:rsidR="00421BDF" w:rsidRPr="004A68CF" w:rsidRDefault="00071790" w:rsidP="00E351E1">
            <w:pPr>
              <w:spacing w:line="360" w:lineRule="auto"/>
              <w:rPr>
                <w:rFonts w:cs="Calibri"/>
                <w:i/>
                <w:sz w:val="24"/>
                <w:szCs w:val="24"/>
              </w:rPr>
            </w:pPr>
            <w:r w:rsidRPr="004A68CF">
              <w:rPr>
                <w:rFonts w:cs="Calibri"/>
                <w:i/>
                <w:sz w:val="24"/>
                <w:szCs w:val="24"/>
              </w:rPr>
              <w:t>CELICA:</w:t>
            </w:r>
          </w:p>
          <w:p w14:paraId="36485291" w14:textId="77777777" w:rsidR="00071790" w:rsidRPr="004A68CF" w:rsidRDefault="00071790" w:rsidP="00EE01FD">
            <w:pPr>
              <w:pStyle w:val="Odstavekseznama"/>
              <w:numPr>
                <w:ilvl w:val="0"/>
                <w:numId w:val="28"/>
              </w:numPr>
              <w:spacing w:line="360" w:lineRule="auto"/>
              <w:rPr>
                <w:rFonts w:cs="Calibri"/>
                <w:b/>
                <w:sz w:val="24"/>
                <w:szCs w:val="24"/>
              </w:rPr>
            </w:pPr>
            <w:r w:rsidRPr="004A68CF">
              <w:rPr>
                <w:rFonts w:cs="Calibri"/>
                <w:sz w:val="24"/>
                <w:szCs w:val="24"/>
              </w:rPr>
              <w:t>navede podobnosti in razlike v zgradbi bakterijske, glivne, rastlinske in živalske celice,</w:t>
            </w:r>
          </w:p>
          <w:p w14:paraId="0F944365" w14:textId="77777777" w:rsidR="00071790" w:rsidRPr="004A68CF" w:rsidRDefault="00071790" w:rsidP="00EE01FD">
            <w:pPr>
              <w:pStyle w:val="Odstavekseznama"/>
              <w:numPr>
                <w:ilvl w:val="0"/>
                <w:numId w:val="28"/>
              </w:numPr>
              <w:spacing w:line="360" w:lineRule="auto"/>
              <w:rPr>
                <w:rFonts w:cs="Calibri"/>
                <w:b/>
                <w:sz w:val="24"/>
                <w:szCs w:val="24"/>
              </w:rPr>
            </w:pPr>
            <w:r w:rsidRPr="004A68CF">
              <w:rPr>
                <w:rFonts w:cs="Calibri"/>
                <w:sz w:val="24"/>
                <w:szCs w:val="24"/>
              </w:rPr>
              <w:t>ve, da poteka celično dihanje v mitohondrijih, fotosinteza pa v kloroplastih (le pri rastlinah),</w:t>
            </w:r>
          </w:p>
          <w:p w14:paraId="45EA2E71" w14:textId="77777777" w:rsidR="00071790" w:rsidRPr="004A68CF" w:rsidRDefault="00071790" w:rsidP="00EE01FD">
            <w:pPr>
              <w:pStyle w:val="Odstavekseznama"/>
              <w:numPr>
                <w:ilvl w:val="0"/>
                <w:numId w:val="28"/>
              </w:numPr>
              <w:spacing w:line="360" w:lineRule="auto"/>
              <w:rPr>
                <w:rFonts w:cs="Calibri"/>
                <w:sz w:val="24"/>
                <w:szCs w:val="24"/>
              </w:rPr>
            </w:pPr>
            <w:r w:rsidRPr="004A68CF">
              <w:rPr>
                <w:rFonts w:cs="Calibri"/>
                <w:sz w:val="24"/>
                <w:szCs w:val="24"/>
              </w:rPr>
              <w:t>ve, da virusi niso celice in jih ne uvrščamo med organizme.</w:t>
            </w:r>
          </w:p>
          <w:p w14:paraId="44047A18" w14:textId="77777777" w:rsidR="00071790" w:rsidRPr="004A68CF" w:rsidRDefault="00071790" w:rsidP="00E351E1">
            <w:pPr>
              <w:spacing w:line="360" w:lineRule="auto"/>
              <w:rPr>
                <w:rFonts w:cs="Calibri"/>
                <w:i/>
                <w:sz w:val="24"/>
                <w:szCs w:val="24"/>
              </w:rPr>
            </w:pPr>
            <w:r w:rsidRPr="004A68CF">
              <w:rPr>
                <w:rFonts w:cs="Calibri"/>
                <w:i/>
                <w:sz w:val="24"/>
                <w:szCs w:val="24"/>
              </w:rPr>
              <w:t>ZGRADBA IN DELOVANJE BAKTERIJ IN GLIV:</w:t>
            </w:r>
          </w:p>
          <w:p w14:paraId="7ACCCAC6" w14:textId="77777777" w:rsidR="00071790" w:rsidRPr="004A68CF" w:rsidRDefault="00071790" w:rsidP="00EE01FD">
            <w:pPr>
              <w:pStyle w:val="Odstavekseznama"/>
              <w:numPr>
                <w:ilvl w:val="0"/>
                <w:numId w:val="29"/>
              </w:numPr>
              <w:spacing w:line="360" w:lineRule="auto"/>
              <w:rPr>
                <w:rFonts w:cs="Calibri"/>
                <w:sz w:val="24"/>
                <w:szCs w:val="24"/>
              </w:rPr>
            </w:pPr>
            <w:r w:rsidRPr="004A68CF">
              <w:rPr>
                <w:rFonts w:cs="Calibri"/>
                <w:sz w:val="24"/>
                <w:szCs w:val="24"/>
              </w:rPr>
              <w:t>pozna nekaj primerov uporabe bakterij,</w:t>
            </w:r>
          </w:p>
          <w:p w14:paraId="1D8C08E4" w14:textId="77777777" w:rsidR="00071790" w:rsidRPr="004A68CF" w:rsidRDefault="00071790" w:rsidP="00EE01FD">
            <w:pPr>
              <w:pStyle w:val="Odstavekseznama"/>
              <w:numPr>
                <w:ilvl w:val="0"/>
                <w:numId w:val="29"/>
              </w:numPr>
              <w:spacing w:line="360" w:lineRule="auto"/>
              <w:rPr>
                <w:rFonts w:cs="Calibri"/>
                <w:sz w:val="24"/>
                <w:szCs w:val="24"/>
              </w:rPr>
            </w:pPr>
            <w:r w:rsidRPr="004A68CF">
              <w:rPr>
                <w:rFonts w:cs="Calibri"/>
                <w:sz w:val="24"/>
                <w:szCs w:val="24"/>
              </w:rPr>
              <w:t>razloži pomen sožitja med glivami in nekaterimi rastlinami.</w:t>
            </w:r>
          </w:p>
          <w:p w14:paraId="203DC927" w14:textId="77777777" w:rsidR="00071790" w:rsidRPr="004A68CF" w:rsidRDefault="00071790" w:rsidP="00E351E1">
            <w:pPr>
              <w:spacing w:line="360" w:lineRule="auto"/>
              <w:rPr>
                <w:rFonts w:cs="Calibri"/>
                <w:i/>
                <w:sz w:val="24"/>
                <w:szCs w:val="24"/>
              </w:rPr>
            </w:pPr>
            <w:r w:rsidRPr="004A68CF">
              <w:rPr>
                <w:rFonts w:cs="Calibri"/>
                <w:i/>
                <w:sz w:val="24"/>
                <w:szCs w:val="24"/>
              </w:rPr>
              <w:t>ZGRADBA IN DELOVANJE ŽIVALI:</w:t>
            </w:r>
          </w:p>
          <w:p w14:paraId="7D5AAB17" w14:textId="77777777" w:rsidR="00071790" w:rsidRPr="004A68CF" w:rsidRDefault="00071790" w:rsidP="00EE01FD">
            <w:pPr>
              <w:pStyle w:val="Odstavekseznama"/>
              <w:numPr>
                <w:ilvl w:val="0"/>
                <w:numId w:val="30"/>
              </w:numPr>
              <w:spacing w:line="360" w:lineRule="auto"/>
              <w:rPr>
                <w:rFonts w:cs="Calibri"/>
                <w:sz w:val="24"/>
                <w:szCs w:val="24"/>
              </w:rPr>
            </w:pPr>
            <w:r w:rsidRPr="004A68CF">
              <w:rPr>
                <w:rFonts w:cs="Calibri"/>
                <w:sz w:val="24"/>
                <w:szCs w:val="24"/>
              </w:rPr>
              <w:t>razume pomen celičnega dihanja in navede snovi, ki se pri tem porabljajo, in snovi, ki nastajajo,</w:t>
            </w:r>
          </w:p>
          <w:p w14:paraId="1A628DF7" w14:textId="77777777" w:rsidR="00071790" w:rsidRPr="004A68CF" w:rsidRDefault="00071790" w:rsidP="00EE01FD">
            <w:pPr>
              <w:pStyle w:val="Odstavekseznama"/>
              <w:numPr>
                <w:ilvl w:val="0"/>
                <w:numId w:val="30"/>
              </w:numPr>
              <w:spacing w:line="360" w:lineRule="auto"/>
              <w:rPr>
                <w:rFonts w:cs="Calibri"/>
                <w:sz w:val="24"/>
                <w:szCs w:val="24"/>
              </w:rPr>
            </w:pPr>
            <w:r w:rsidRPr="004A68CF">
              <w:rPr>
                <w:rFonts w:cs="Calibri"/>
                <w:sz w:val="24"/>
                <w:szCs w:val="24"/>
              </w:rPr>
              <w:t xml:space="preserve">na primerih izbranih predstavnikov enoceličarjev, nevretenčarjev in vretenčarjev opiše in primerja osnovno zgradbo glavnih gradbenih tipov živali, </w:t>
            </w:r>
          </w:p>
          <w:p w14:paraId="51ECF2E7" w14:textId="77777777" w:rsidR="00071790" w:rsidRPr="004A68CF" w:rsidRDefault="00071790" w:rsidP="00EE01FD">
            <w:pPr>
              <w:pStyle w:val="Odstavekseznama"/>
              <w:numPr>
                <w:ilvl w:val="0"/>
                <w:numId w:val="30"/>
              </w:numPr>
              <w:spacing w:line="360" w:lineRule="auto"/>
              <w:rPr>
                <w:rFonts w:cs="Calibri"/>
                <w:sz w:val="24"/>
                <w:szCs w:val="24"/>
              </w:rPr>
            </w:pPr>
            <w:r w:rsidRPr="004A68CF">
              <w:rPr>
                <w:rFonts w:cs="Calibri"/>
                <w:sz w:val="24"/>
                <w:szCs w:val="24"/>
              </w:rPr>
              <w:lastRenderedPageBreak/>
              <w:t>primerja podobnosti in razlike v delovanju enoceličnega in mnogoceličnega organizma (izmenjava snovi med organizmom in okoljem, zaznavanje sprememb v okolju itn.),</w:t>
            </w:r>
          </w:p>
          <w:p w14:paraId="0A2F6E46" w14:textId="77777777" w:rsidR="00071790" w:rsidRPr="004A68CF" w:rsidRDefault="00071790" w:rsidP="00EE01FD">
            <w:pPr>
              <w:pStyle w:val="Odstavekseznama"/>
              <w:numPr>
                <w:ilvl w:val="0"/>
                <w:numId w:val="30"/>
              </w:numPr>
              <w:spacing w:line="360" w:lineRule="auto"/>
              <w:rPr>
                <w:rFonts w:cs="Calibri"/>
                <w:sz w:val="24"/>
                <w:szCs w:val="24"/>
              </w:rPr>
            </w:pPr>
            <w:r w:rsidRPr="004A68CF">
              <w:rPr>
                <w:rFonts w:cs="Calibri"/>
                <w:sz w:val="24"/>
                <w:szCs w:val="24"/>
              </w:rPr>
              <w:t xml:space="preserve">razume in ponazori s primeri, kako se pri živalih različni načini gibanja, prehranjevanja, razmnoževanja, zaznavanja in orientiranja v okolju itn. kažejo v telesni zgradbi in prilagoditvah živali, </w:t>
            </w:r>
          </w:p>
          <w:p w14:paraId="58A62B8D" w14:textId="77777777" w:rsidR="00071790" w:rsidRPr="004A68CF" w:rsidRDefault="00071790" w:rsidP="00EE01FD">
            <w:pPr>
              <w:pStyle w:val="Odstavekseznama"/>
              <w:numPr>
                <w:ilvl w:val="0"/>
                <w:numId w:val="30"/>
              </w:numPr>
              <w:spacing w:line="360" w:lineRule="auto"/>
              <w:rPr>
                <w:rFonts w:cs="Calibri"/>
                <w:sz w:val="24"/>
                <w:szCs w:val="24"/>
              </w:rPr>
            </w:pPr>
            <w:r w:rsidRPr="004A68CF">
              <w:rPr>
                <w:rFonts w:cs="Calibri"/>
                <w:sz w:val="24"/>
                <w:szCs w:val="24"/>
              </w:rPr>
              <w:t xml:space="preserve">primerja zgradbo in delovanje dihal različnih živali, </w:t>
            </w:r>
          </w:p>
          <w:p w14:paraId="79E19BEF" w14:textId="77777777" w:rsidR="00071790" w:rsidRPr="004A68CF" w:rsidRDefault="00071790" w:rsidP="00EE01FD">
            <w:pPr>
              <w:pStyle w:val="Odstavekseznama"/>
              <w:numPr>
                <w:ilvl w:val="0"/>
                <w:numId w:val="30"/>
              </w:numPr>
              <w:spacing w:line="360" w:lineRule="auto"/>
              <w:rPr>
                <w:rFonts w:cs="Calibri"/>
                <w:sz w:val="24"/>
                <w:szCs w:val="24"/>
              </w:rPr>
            </w:pPr>
            <w:r w:rsidRPr="004A68CF">
              <w:rPr>
                <w:rFonts w:cs="Calibri"/>
                <w:sz w:val="24"/>
                <w:szCs w:val="24"/>
              </w:rPr>
              <w:t>pozna razlike v delovanju živčnega in hormonskega sistema,</w:t>
            </w:r>
          </w:p>
          <w:p w14:paraId="5F280640" w14:textId="77777777" w:rsidR="00071790" w:rsidRPr="004A68CF" w:rsidRDefault="00071790" w:rsidP="00EE01FD">
            <w:pPr>
              <w:pStyle w:val="Odstavekseznama"/>
              <w:numPr>
                <w:ilvl w:val="0"/>
                <w:numId w:val="30"/>
              </w:numPr>
              <w:spacing w:line="360" w:lineRule="auto"/>
              <w:rPr>
                <w:rFonts w:cs="Calibri"/>
                <w:sz w:val="24"/>
                <w:szCs w:val="24"/>
              </w:rPr>
            </w:pPr>
            <w:r w:rsidRPr="004A68CF">
              <w:rPr>
                <w:rFonts w:cs="Calibri"/>
                <w:sz w:val="24"/>
                <w:szCs w:val="24"/>
              </w:rPr>
              <w:t>na konkretnih primerih ponazori povezave med razvitostjo čutil in načinom življenja živali,</w:t>
            </w:r>
          </w:p>
          <w:p w14:paraId="1D84AAC8" w14:textId="77777777" w:rsidR="00071790" w:rsidRPr="004A68CF" w:rsidRDefault="00071790" w:rsidP="00EE01FD">
            <w:pPr>
              <w:pStyle w:val="Odstavekseznama"/>
              <w:numPr>
                <w:ilvl w:val="0"/>
                <w:numId w:val="30"/>
              </w:numPr>
              <w:spacing w:line="360" w:lineRule="auto"/>
              <w:rPr>
                <w:rFonts w:cs="Calibri"/>
                <w:sz w:val="24"/>
                <w:szCs w:val="24"/>
              </w:rPr>
            </w:pPr>
            <w:r w:rsidRPr="004A68CF">
              <w:rPr>
                <w:rFonts w:cs="Calibri"/>
                <w:sz w:val="24"/>
                <w:szCs w:val="24"/>
              </w:rPr>
              <w:t xml:space="preserve">primerja ogrodje pri različnih živalskih skupinah, </w:t>
            </w:r>
          </w:p>
          <w:p w14:paraId="059872DB" w14:textId="77777777" w:rsidR="00071790" w:rsidRPr="004A68CF" w:rsidRDefault="00071790" w:rsidP="00EE01FD">
            <w:pPr>
              <w:pStyle w:val="Odstavekseznama"/>
              <w:numPr>
                <w:ilvl w:val="0"/>
                <w:numId w:val="30"/>
              </w:numPr>
              <w:spacing w:line="360" w:lineRule="auto"/>
              <w:rPr>
                <w:rFonts w:cs="Calibri"/>
                <w:sz w:val="24"/>
                <w:szCs w:val="24"/>
              </w:rPr>
            </w:pPr>
            <w:r w:rsidRPr="004A68CF">
              <w:rPr>
                <w:rFonts w:cs="Calibri"/>
                <w:sz w:val="24"/>
                <w:szCs w:val="24"/>
              </w:rPr>
              <w:t>pozna različne krovne strukture organizmov in njihov pomen.</w:t>
            </w:r>
          </w:p>
          <w:p w14:paraId="447AF7E0" w14:textId="77777777" w:rsidR="00071790" w:rsidRPr="004A68CF" w:rsidRDefault="00071790" w:rsidP="00E351E1">
            <w:pPr>
              <w:spacing w:line="360" w:lineRule="auto"/>
              <w:rPr>
                <w:rFonts w:cs="Calibri"/>
                <w:i/>
                <w:sz w:val="24"/>
                <w:szCs w:val="24"/>
              </w:rPr>
            </w:pPr>
            <w:r w:rsidRPr="004A68CF">
              <w:rPr>
                <w:rFonts w:cs="Calibri"/>
                <w:i/>
                <w:sz w:val="24"/>
                <w:szCs w:val="24"/>
              </w:rPr>
              <w:t>RAZMNOŽEVANJE, RAST IN OSEBNI RAZVOJ ŽIVALI:</w:t>
            </w:r>
          </w:p>
          <w:p w14:paraId="3C842EAE" w14:textId="77777777" w:rsidR="00071790" w:rsidRPr="004A68CF" w:rsidRDefault="00071790" w:rsidP="00EE01FD">
            <w:pPr>
              <w:pStyle w:val="Odstavekseznama"/>
              <w:numPr>
                <w:ilvl w:val="0"/>
                <w:numId w:val="31"/>
              </w:numPr>
              <w:spacing w:line="360" w:lineRule="auto"/>
              <w:rPr>
                <w:rFonts w:cs="Calibri"/>
                <w:sz w:val="24"/>
                <w:szCs w:val="24"/>
              </w:rPr>
            </w:pPr>
            <w:r w:rsidRPr="004A68CF">
              <w:rPr>
                <w:rFonts w:cs="Calibri"/>
                <w:sz w:val="24"/>
                <w:szCs w:val="24"/>
              </w:rPr>
              <w:t xml:space="preserve">pozna primere nespolnega razmnoževanja pri živalih, </w:t>
            </w:r>
          </w:p>
          <w:p w14:paraId="35FFAF0A" w14:textId="77777777" w:rsidR="00071790" w:rsidRPr="004A68CF" w:rsidRDefault="00071790" w:rsidP="00EE01FD">
            <w:pPr>
              <w:pStyle w:val="Odstavekseznama"/>
              <w:numPr>
                <w:ilvl w:val="0"/>
                <w:numId w:val="31"/>
              </w:numPr>
              <w:spacing w:line="360" w:lineRule="auto"/>
              <w:rPr>
                <w:rFonts w:cs="Calibri"/>
                <w:sz w:val="24"/>
                <w:szCs w:val="24"/>
              </w:rPr>
            </w:pPr>
            <w:r w:rsidRPr="004A68CF">
              <w:rPr>
                <w:rFonts w:cs="Calibri"/>
                <w:sz w:val="24"/>
                <w:szCs w:val="24"/>
              </w:rPr>
              <w:t xml:space="preserve">pozna pojme embrionalni razvoj, postembrionalni razvoj, popolna preobrazba, nepopolna preobrazba, </w:t>
            </w:r>
          </w:p>
          <w:p w14:paraId="033BBDD8" w14:textId="77777777" w:rsidR="00071790" w:rsidRDefault="00071790" w:rsidP="00EE01FD">
            <w:pPr>
              <w:pStyle w:val="Odstavekseznama"/>
              <w:numPr>
                <w:ilvl w:val="0"/>
                <w:numId w:val="31"/>
              </w:numPr>
              <w:spacing w:line="360" w:lineRule="auto"/>
              <w:rPr>
                <w:rFonts w:cs="Calibri"/>
                <w:sz w:val="24"/>
                <w:szCs w:val="24"/>
              </w:rPr>
            </w:pPr>
            <w:r w:rsidRPr="004A68CF">
              <w:rPr>
                <w:rFonts w:cs="Calibri"/>
                <w:sz w:val="24"/>
                <w:szCs w:val="24"/>
              </w:rPr>
              <w:t xml:space="preserve">pozna človeške zajedavce. </w:t>
            </w:r>
          </w:p>
          <w:p w14:paraId="6541F8EB" w14:textId="77777777" w:rsidR="005F1681" w:rsidRPr="001360EC" w:rsidRDefault="005F1681" w:rsidP="005F1681">
            <w:pPr>
              <w:spacing w:line="360" w:lineRule="auto"/>
              <w:rPr>
                <w:rFonts w:cs="Calibri"/>
                <w:i/>
                <w:sz w:val="24"/>
              </w:rPr>
            </w:pPr>
            <w:r w:rsidRPr="001360EC">
              <w:rPr>
                <w:rFonts w:cs="Calibri"/>
                <w:i/>
                <w:sz w:val="24"/>
              </w:rPr>
              <w:t>RAZVRŠČANJE ŽIVALI:</w:t>
            </w:r>
          </w:p>
          <w:p w14:paraId="2EF730C7" w14:textId="77777777" w:rsidR="005F1681" w:rsidRPr="00EB272B" w:rsidRDefault="005F1681" w:rsidP="005F1681">
            <w:pPr>
              <w:pStyle w:val="Odstavekseznama"/>
              <w:numPr>
                <w:ilvl w:val="0"/>
                <w:numId w:val="36"/>
              </w:numPr>
              <w:spacing w:line="360" w:lineRule="auto"/>
              <w:rPr>
                <w:rFonts w:cs="Calibri"/>
              </w:rPr>
            </w:pPr>
            <w:r w:rsidRPr="00EB272B">
              <w:rPr>
                <w:rFonts w:cs="Calibri"/>
              </w:rPr>
              <w:t>našteje osnovne sistematske kategorije,</w:t>
            </w:r>
          </w:p>
          <w:p w14:paraId="5C17213A" w14:textId="77777777" w:rsidR="005F1681" w:rsidRPr="00EB272B" w:rsidRDefault="005F1681" w:rsidP="005F1681">
            <w:pPr>
              <w:pStyle w:val="Odstavekseznama"/>
              <w:numPr>
                <w:ilvl w:val="0"/>
                <w:numId w:val="36"/>
              </w:numPr>
              <w:spacing w:line="360" w:lineRule="auto"/>
              <w:rPr>
                <w:rFonts w:cs="Calibri"/>
              </w:rPr>
            </w:pPr>
            <w:r w:rsidRPr="00EB272B">
              <w:rPr>
                <w:rFonts w:cs="Calibri"/>
              </w:rPr>
              <w:t>navede (na konkretnem primeru) skupne značilnosti organizmov, zaradi katerih jih uvrščamo v določeno širšo sistematsko kategorijo (razred, deblo),</w:t>
            </w:r>
          </w:p>
          <w:p w14:paraId="2CEAE6B4" w14:textId="034EC057" w:rsidR="005F1681" w:rsidRPr="005F1681" w:rsidRDefault="005F1681" w:rsidP="005F1681">
            <w:pPr>
              <w:pStyle w:val="Odstavekseznama"/>
              <w:numPr>
                <w:ilvl w:val="0"/>
                <w:numId w:val="36"/>
              </w:numPr>
              <w:spacing w:line="360" w:lineRule="auto"/>
              <w:rPr>
                <w:rFonts w:cs="Calibri"/>
              </w:rPr>
            </w:pPr>
            <w:r w:rsidRPr="00EB272B">
              <w:rPr>
                <w:rFonts w:cs="Calibri"/>
              </w:rPr>
              <w:t>z uporabo določevalnih ključev prepozna in uvrsti živali iz bližnjega ekosistema v širše sistematske kategorije.</w:t>
            </w:r>
          </w:p>
        </w:tc>
      </w:tr>
    </w:tbl>
    <w:p w14:paraId="2AF6B34C" w14:textId="77777777" w:rsidR="00421BDF" w:rsidRPr="00EC20F7" w:rsidRDefault="00421BDF" w:rsidP="00421BDF">
      <w:pPr>
        <w:pStyle w:val="Naslov5"/>
        <w:rPr>
          <w:lang w:val="sl-SI"/>
        </w:rPr>
      </w:pPr>
      <w:r w:rsidRPr="00EC20F7">
        <w:rPr>
          <w:lang w:val="sl-SI"/>
        </w:rPr>
        <w:lastRenderedPageBreak/>
        <w:t xml:space="preserve"> </w:t>
      </w:r>
    </w:p>
    <w:p w14:paraId="3CAEBB2A" w14:textId="77777777" w:rsidR="002F156B" w:rsidRDefault="002F156B">
      <w:r>
        <w:br w:type="page"/>
      </w:r>
    </w:p>
    <w:p w14:paraId="21D32DE6" w14:textId="4D43FC84" w:rsidR="002F156B" w:rsidRPr="00CD354F" w:rsidRDefault="002F156B" w:rsidP="00B3634A">
      <w:pPr>
        <w:pBdr>
          <w:top w:val="single" w:sz="4" w:space="1" w:color="auto"/>
          <w:left w:val="single" w:sz="4" w:space="4" w:color="auto"/>
          <w:bottom w:val="single" w:sz="4" w:space="1" w:color="auto"/>
          <w:right w:val="single" w:sz="4" w:space="4" w:color="auto"/>
        </w:pBdr>
        <w:shd w:val="clear" w:color="auto" w:fill="DFDCB7" w:themeFill="background2"/>
        <w:rPr>
          <w:rFonts w:cs="Calibri"/>
          <w:b/>
          <w:szCs w:val="28"/>
        </w:rPr>
      </w:pPr>
      <w:r w:rsidRPr="00CD354F">
        <w:rPr>
          <w:rFonts w:cs="Calibri"/>
          <w:szCs w:val="28"/>
        </w:rPr>
        <w:lastRenderedPageBreak/>
        <w:t xml:space="preserve">SKLOP: </w:t>
      </w:r>
      <w:r w:rsidRPr="00D428CC">
        <w:rPr>
          <w:rFonts w:cs="Calibri"/>
          <w:b/>
          <w:sz w:val="26"/>
          <w:szCs w:val="26"/>
        </w:rPr>
        <w:t>ŽIVA NARAVA : ZGRADBA IN DELOVANJE EKOSISTEMOV, PRIMERJAVA ZGRADBE IN DELOVANJA RAZLIČNIH EKOSISTEMOV</w:t>
      </w:r>
      <w:r w:rsidRPr="00D428CC">
        <w:rPr>
          <w:rFonts w:cs="Calibri"/>
          <w:sz w:val="26"/>
          <w:szCs w:val="26"/>
        </w:rPr>
        <w:t xml:space="preserve"> </w:t>
      </w:r>
      <w:r w:rsidRPr="00CD354F">
        <w:rPr>
          <w:rFonts w:cs="Calibri"/>
          <w:szCs w:val="28"/>
        </w:rPr>
        <w:t xml:space="preserve">               </w:t>
      </w:r>
      <w:r>
        <w:rPr>
          <w:rFonts w:cs="Calibri"/>
          <w:szCs w:val="28"/>
        </w:rPr>
        <w:t xml:space="preserve">                             </w:t>
      </w:r>
    </w:p>
    <w:p w14:paraId="097F6BB5" w14:textId="4DB1DDE6" w:rsidR="002F156B" w:rsidRPr="00B3634A" w:rsidRDefault="00D428CC" w:rsidP="00B3634A">
      <w:pPr>
        <w:pBdr>
          <w:top w:val="single" w:sz="4" w:space="1" w:color="auto"/>
          <w:left w:val="single" w:sz="4" w:space="4" w:color="auto"/>
          <w:bottom w:val="single" w:sz="4" w:space="1" w:color="auto"/>
          <w:right w:val="single" w:sz="4" w:space="4" w:color="auto"/>
        </w:pBdr>
        <w:shd w:val="clear" w:color="auto" w:fill="DFDCB7" w:themeFill="background2"/>
        <w:rPr>
          <w:rFonts w:cs="Calibri"/>
          <w:szCs w:val="28"/>
        </w:rPr>
      </w:pPr>
      <w:r>
        <w:rPr>
          <w:rFonts w:cs="Calibri"/>
          <w:szCs w:val="28"/>
        </w:rPr>
        <w:t xml:space="preserve">ŠTEVILO UR: </w:t>
      </w:r>
      <w:r w:rsidRPr="00D428CC">
        <w:rPr>
          <w:rFonts w:cs="Calibri"/>
          <w:szCs w:val="28"/>
        </w:rPr>
        <w:t>15</w:t>
      </w:r>
      <w:r w:rsidR="002F156B" w:rsidRPr="00D428CC">
        <w:rPr>
          <w:rFonts w:cs="Calibri"/>
          <w:szCs w:val="28"/>
        </w:rPr>
        <w:t xml:space="preserve"> +3 (utrjevanje, preverjanje, pisno ocenjevanje)</w:t>
      </w:r>
      <w:r w:rsidR="00B3634A" w:rsidRPr="00D428CC">
        <w:rPr>
          <w:rFonts w:cs="Calibri"/>
          <w:szCs w:val="28"/>
        </w:rPr>
        <w:t xml:space="preserve"> </w:t>
      </w:r>
      <w:r w:rsidRPr="00D428CC">
        <w:rPr>
          <w:rFonts w:cs="Calibri"/>
          <w:b/>
          <w:szCs w:val="28"/>
        </w:rPr>
        <w:t xml:space="preserve">                                                                                   </w:t>
      </w:r>
      <w:r>
        <w:rPr>
          <w:rFonts w:cs="Calibri"/>
          <w:b/>
          <w:szCs w:val="28"/>
        </w:rPr>
        <w:t xml:space="preserve">                              </w:t>
      </w:r>
      <w:r w:rsidRPr="00D428CC">
        <w:rPr>
          <w:rFonts w:cs="Calibri"/>
          <w:b/>
          <w:szCs w:val="28"/>
        </w:rPr>
        <w:t xml:space="preserve">               </w:t>
      </w:r>
      <w:r w:rsidR="00B3634A" w:rsidRPr="00CD354F">
        <w:rPr>
          <w:rFonts w:cs="Calibri"/>
          <w:szCs w:val="28"/>
        </w:rPr>
        <w:t xml:space="preserve">MESEC: </w:t>
      </w:r>
      <w:r w:rsidR="00B3634A" w:rsidRPr="00CD354F">
        <w:rPr>
          <w:rFonts w:cs="Calibri"/>
          <w:b/>
          <w:sz w:val="24"/>
          <w:szCs w:val="28"/>
        </w:rPr>
        <w:t>NOVEMBER - FEBRUAR</w:t>
      </w:r>
    </w:p>
    <w:tbl>
      <w:tblPr>
        <w:tblW w:w="15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05"/>
        <w:gridCol w:w="2679"/>
        <w:gridCol w:w="631"/>
        <w:gridCol w:w="3827"/>
        <w:gridCol w:w="3180"/>
      </w:tblGrid>
      <w:tr w:rsidR="002F156B" w:rsidRPr="006475C7" w14:paraId="2F7746D0" w14:textId="77777777" w:rsidTr="00B3634A">
        <w:trPr>
          <w:trHeight w:val="453"/>
          <w:jc w:val="center"/>
        </w:trPr>
        <w:tc>
          <w:tcPr>
            <w:tcW w:w="5005" w:type="dxa"/>
            <w:tcBorders>
              <w:top w:val="single" w:sz="4" w:space="0" w:color="auto"/>
              <w:left w:val="single" w:sz="4" w:space="0" w:color="auto"/>
              <w:bottom w:val="single" w:sz="4" w:space="0" w:color="auto"/>
              <w:right w:val="single" w:sz="4" w:space="0" w:color="auto"/>
            </w:tcBorders>
            <w:shd w:val="clear" w:color="auto" w:fill="DFDCB7" w:themeFill="background2"/>
            <w:vAlign w:val="center"/>
          </w:tcPr>
          <w:p w14:paraId="57E8A5CD" w14:textId="5E2B6BB2" w:rsidR="002F156B" w:rsidRPr="002F156B" w:rsidRDefault="002F156B" w:rsidP="002F156B">
            <w:pPr>
              <w:jc w:val="center"/>
              <w:rPr>
                <w:b/>
              </w:rPr>
            </w:pPr>
            <w:r w:rsidRPr="002F156B">
              <w:rPr>
                <w:b/>
              </w:rPr>
              <w:t>CILJI VSEBINSKEGA SKLOPA</w:t>
            </w:r>
          </w:p>
        </w:tc>
        <w:tc>
          <w:tcPr>
            <w:tcW w:w="2679" w:type="dxa"/>
            <w:tcBorders>
              <w:top w:val="single" w:sz="4" w:space="0" w:color="auto"/>
              <w:left w:val="single" w:sz="4" w:space="0" w:color="auto"/>
              <w:bottom w:val="single" w:sz="4" w:space="0" w:color="auto"/>
              <w:right w:val="single" w:sz="4" w:space="0" w:color="auto"/>
            </w:tcBorders>
            <w:shd w:val="clear" w:color="auto" w:fill="DFDCB7" w:themeFill="background2"/>
            <w:vAlign w:val="center"/>
          </w:tcPr>
          <w:p w14:paraId="132DA050" w14:textId="2A86EB40" w:rsidR="002F156B" w:rsidRPr="002F156B" w:rsidRDefault="002F156B" w:rsidP="002F156B">
            <w:pPr>
              <w:jc w:val="center"/>
              <w:rPr>
                <w:b/>
              </w:rPr>
            </w:pPr>
            <w:r w:rsidRPr="002F156B">
              <w:rPr>
                <w:b/>
              </w:rPr>
              <w:t>VSEBINE</w:t>
            </w:r>
          </w:p>
        </w:tc>
        <w:tc>
          <w:tcPr>
            <w:tcW w:w="631" w:type="dxa"/>
            <w:tcBorders>
              <w:top w:val="single" w:sz="4" w:space="0" w:color="auto"/>
              <w:left w:val="single" w:sz="4" w:space="0" w:color="auto"/>
              <w:bottom w:val="single" w:sz="4" w:space="0" w:color="auto"/>
              <w:right w:val="single" w:sz="4" w:space="0" w:color="auto"/>
            </w:tcBorders>
            <w:shd w:val="clear" w:color="auto" w:fill="DFDCB7" w:themeFill="background2"/>
          </w:tcPr>
          <w:p w14:paraId="586BD3AF" w14:textId="1A2BC263" w:rsidR="002F156B" w:rsidRPr="002F156B" w:rsidRDefault="002F156B" w:rsidP="00B32070">
            <w:pPr>
              <w:jc w:val="center"/>
              <w:rPr>
                <w:b/>
              </w:rPr>
            </w:pPr>
            <w:r w:rsidRPr="002F156B">
              <w:rPr>
                <w:b/>
                <w:sz w:val="18"/>
              </w:rPr>
              <w:t>PRED.ŠT. UR</w:t>
            </w:r>
          </w:p>
        </w:tc>
        <w:tc>
          <w:tcPr>
            <w:tcW w:w="3827" w:type="dxa"/>
            <w:tcBorders>
              <w:top w:val="single" w:sz="4" w:space="0" w:color="auto"/>
              <w:left w:val="single" w:sz="4" w:space="0" w:color="auto"/>
              <w:bottom w:val="single" w:sz="4" w:space="0" w:color="auto"/>
              <w:right w:val="single" w:sz="4" w:space="0" w:color="auto"/>
            </w:tcBorders>
            <w:shd w:val="clear" w:color="auto" w:fill="DFDCB7" w:themeFill="background2"/>
          </w:tcPr>
          <w:p w14:paraId="01E4165C" w14:textId="77777777" w:rsidR="002F156B" w:rsidRDefault="002F156B" w:rsidP="00B32070">
            <w:pPr>
              <w:rPr>
                <w:b/>
              </w:rPr>
            </w:pPr>
            <w:r w:rsidRPr="002F156B">
              <w:rPr>
                <w:b/>
              </w:rPr>
              <w:t xml:space="preserve">AKTIVNOSTI, </w:t>
            </w:r>
          </w:p>
          <w:p w14:paraId="3BA4CA60" w14:textId="263A7C19" w:rsidR="002F156B" w:rsidRPr="002F156B" w:rsidRDefault="002F156B" w:rsidP="00B32070">
            <w:pPr>
              <w:rPr>
                <w:b/>
              </w:rPr>
            </w:pPr>
            <w:r w:rsidRPr="002F156B">
              <w:rPr>
                <w:b/>
              </w:rPr>
              <w:t>DIDAKTIČNI PRISTOPI</w:t>
            </w:r>
          </w:p>
        </w:tc>
        <w:tc>
          <w:tcPr>
            <w:tcW w:w="3180" w:type="dxa"/>
            <w:tcBorders>
              <w:top w:val="single" w:sz="4" w:space="0" w:color="auto"/>
              <w:left w:val="single" w:sz="4" w:space="0" w:color="auto"/>
              <w:bottom w:val="single" w:sz="4" w:space="0" w:color="auto"/>
              <w:right w:val="single" w:sz="4" w:space="0" w:color="auto"/>
            </w:tcBorders>
            <w:shd w:val="clear" w:color="auto" w:fill="DFDCB7" w:themeFill="background2"/>
            <w:vAlign w:val="center"/>
          </w:tcPr>
          <w:p w14:paraId="3BF48AA2" w14:textId="19977BAF" w:rsidR="002F156B" w:rsidRPr="002F156B" w:rsidRDefault="002F156B" w:rsidP="002F156B">
            <w:pPr>
              <w:rPr>
                <w:b/>
              </w:rPr>
            </w:pPr>
            <w:r w:rsidRPr="002F156B">
              <w:rPr>
                <w:b/>
              </w:rPr>
              <w:t>UČNA SREDSTVA</w:t>
            </w:r>
          </w:p>
        </w:tc>
      </w:tr>
      <w:tr w:rsidR="00F803CA" w:rsidRPr="006475C7" w14:paraId="015F5210" w14:textId="77777777" w:rsidTr="00B3634A">
        <w:trPr>
          <w:trHeight w:val="1750"/>
          <w:jc w:val="center"/>
        </w:trPr>
        <w:tc>
          <w:tcPr>
            <w:tcW w:w="5005" w:type="dxa"/>
            <w:tcBorders>
              <w:top w:val="single" w:sz="4" w:space="0" w:color="auto"/>
              <w:bottom w:val="dashed" w:sz="4" w:space="0" w:color="auto"/>
            </w:tcBorders>
          </w:tcPr>
          <w:p w14:paraId="4577B9A8" w14:textId="77777777" w:rsidR="00F803CA" w:rsidRDefault="00B32070" w:rsidP="00B32070">
            <w:r>
              <w:t>ZGRADB</w:t>
            </w:r>
            <w:r w:rsidR="003D551A">
              <w:t>A IN DELOVANJE EKOSISTEMOV</w:t>
            </w:r>
          </w:p>
          <w:p w14:paraId="1D1A2EC3" w14:textId="77777777" w:rsidR="00B32070" w:rsidRDefault="003D551A" w:rsidP="00EE01FD">
            <w:pPr>
              <w:pStyle w:val="Odstavekseznama"/>
              <w:numPr>
                <w:ilvl w:val="0"/>
                <w:numId w:val="41"/>
              </w:numPr>
              <w:ind w:left="307" w:hanging="284"/>
              <w:rPr>
                <w:rFonts w:cs="Calibri"/>
              </w:rPr>
            </w:pPr>
            <w:r w:rsidRPr="00B32070">
              <w:rPr>
                <w:rFonts w:cs="Calibri"/>
              </w:rPr>
              <w:t>nadgradijo spoznanja o zgradbi in delovanju gozda kot ekosistema (na primer mešani, listnati, iglasti gozd),</w:t>
            </w:r>
          </w:p>
          <w:p w14:paraId="1080A252" w14:textId="77777777" w:rsidR="00B32070" w:rsidRPr="00B32070" w:rsidRDefault="003D551A" w:rsidP="00EE01FD">
            <w:pPr>
              <w:pStyle w:val="Odstavekseznama"/>
              <w:numPr>
                <w:ilvl w:val="0"/>
                <w:numId w:val="41"/>
              </w:numPr>
              <w:ind w:left="307" w:hanging="284"/>
              <w:rPr>
                <w:rFonts w:cs="Calibri"/>
              </w:rPr>
            </w:pPr>
            <w:r w:rsidRPr="00B32070">
              <w:rPr>
                <w:rFonts w:cs="Calibri"/>
              </w:rPr>
              <w:t>spoznajo prilagoditve značilnih predstavnikov živali in rastlin v gozdu na žive in nežive dejavnike okolja (na primer plen – plenilec, obramba rastlin pred rastlinojedci, sezonsko spreminjanje osvetljenosti – spomladanska podrast v listnatem gozdu, prilagoditve na življenje v tleh) in nekatere medvrstne odnose,</w:t>
            </w:r>
            <w:r w:rsidRPr="00B32070">
              <w:rPr>
                <w:rFonts w:cs="Calibri"/>
                <w:b/>
                <w:i/>
              </w:rPr>
              <w:t xml:space="preserve"> </w:t>
            </w:r>
          </w:p>
          <w:p w14:paraId="31DFCF19" w14:textId="77777777" w:rsidR="00B32070" w:rsidRPr="00B32070" w:rsidRDefault="00B32070" w:rsidP="00B32070">
            <w:pPr>
              <w:pStyle w:val="Odstavekseznama"/>
              <w:ind w:left="307"/>
              <w:rPr>
                <w:rFonts w:cs="Calibri"/>
              </w:rPr>
            </w:pPr>
          </w:p>
          <w:p w14:paraId="7218CB78" w14:textId="77777777" w:rsidR="00B32070" w:rsidRPr="00B32070" w:rsidRDefault="003D551A" w:rsidP="00EE01FD">
            <w:pPr>
              <w:pStyle w:val="Odstavekseznama"/>
              <w:numPr>
                <w:ilvl w:val="0"/>
                <w:numId w:val="41"/>
              </w:numPr>
              <w:ind w:left="307" w:hanging="284"/>
              <w:rPr>
                <w:rFonts w:cs="Calibri"/>
              </w:rPr>
            </w:pPr>
            <w:r w:rsidRPr="00B32070">
              <w:rPr>
                <w:rFonts w:cs="Calibri"/>
              </w:rPr>
              <w:t xml:space="preserve">spoznajo, da proizvajalci </w:t>
            </w:r>
            <w:r w:rsidRPr="00B32070">
              <w:rPr>
                <w:rFonts w:cs="Calibri"/>
                <w:i/>
              </w:rPr>
              <w:t>(rastline in fotosintezni mikroorganizmi kot temelj prehranjevalnega spleta)</w:t>
            </w:r>
            <w:r w:rsidRPr="00B32070">
              <w:rPr>
                <w:rFonts w:cs="Calibri"/>
              </w:rPr>
              <w:t xml:space="preserve"> energijo, ki vstopa v ekosistem kot sončna energija, med fotosintezo pretvorijo v kemično vezano energijo in da se ta energija nato prenaša od organizma do organizma skozi prehranjevalni splet </w:t>
            </w:r>
            <w:r w:rsidRPr="00B32070">
              <w:rPr>
                <w:rFonts w:cs="Calibri"/>
                <w:i/>
              </w:rPr>
              <w:t>(potrošniki</w:t>
            </w:r>
            <w:r w:rsidRPr="00B32070">
              <w:rPr>
                <w:rFonts w:cs="Calibri"/>
              </w:rPr>
              <w:t xml:space="preserve"> – </w:t>
            </w:r>
            <w:r w:rsidRPr="00B32070">
              <w:rPr>
                <w:rFonts w:cs="Calibri"/>
                <w:i/>
              </w:rPr>
              <w:t>prehranjevanje z drugimi organizmi),</w:t>
            </w:r>
          </w:p>
          <w:p w14:paraId="3C42AF2F" w14:textId="77777777" w:rsidR="00B32070" w:rsidRPr="00B32070" w:rsidRDefault="00B32070" w:rsidP="00EE01FD">
            <w:pPr>
              <w:pStyle w:val="Odstavekseznama"/>
              <w:numPr>
                <w:ilvl w:val="0"/>
                <w:numId w:val="41"/>
              </w:numPr>
              <w:ind w:left="307" w:hanging="284"/>
              <w:rPr>
                <w:rFonts w:cs="Calibri"/>
              </w:rPr>
            </w:pPr>
            <w:r>
              <w:rPr>
                <w:rFonts w:cs="Calibri"/>
                <w:i/>
              </w:rPr>
              <w:t>s</w:t>
            </w:r>
            <w:r w:rsidR="003D551A" w:rsidRPr="00B32070">
              <w:rPr>
                <w:rFonts w:cs="Calibri"/>
                <w:i/>
              </w:rPr>
              <w:t>poznajo, da lahko prehranjevalni splet prikažemo kot energetsko piramido in da se na vsaki hierarhični ravni energetske piramide del energije izgubi s prenosom v neživo okolje,</w:t>
            </w:r>
          </w:p>
          <w:p w14:paraId="654769D3" w14:textId="77777777" w:rsidR="00B32070" w:rsidRDefault="003D551A" w:rsidP="00EE01FD">
            <w:pPr>
              <w:pStyle w:val="Odstavekseznama"/>
              <w:numPr>
                <w:ilvl w:val="0"/>
                <w:numId w:val="41"/>
              </w:numPr>
              <w:ind w:left="307" w:hanging="284"/>
              <w:rPr>
                <w:rFonts w:cs="Calibri"/>
              </w:rPr>
            </w:pPr>
            <w:r w:rsidRPr="00B32070">
              <w:rPr>
                <w:rFonts w:cs="Calibri"/>
              </w:rPr>
              <w:t>spoznajo, da se snovi prenašajo od organizma do organizma v prehranjevalnem spletu in od organizmov do neživega okolja; snovi neprestano krožijo,</w:t>
            </w:r>
          </w:p>
          <w:p w14:paraId="7FB3B5FD" w14:textId="77777777" w:rsidR="00B32070" w:rsidRDefault="00B32070" w:rsidP="00B32070">
            <w:pPr>
              <w:pStyle w:val="Odstavekseznama"/>
              <w:ind w:left="307"/>
              <w:rPr>
                <w:rFonts w:cs="Calibri"/>
              </w:rPr>
            </w:pPr>
          </w:p>
          <w:p w14:paraId="2C59B228" w14:textId="77777777" w:rsidR="00B32070" w:rsidRPr="00B32070" w:rsidRDefault="003D551A" w:rsidP="00EE01FD">
            <w:pPr>
              <w:pStyle w:val="Odstavekseznama"/>
              <w:numPr>
                <w:ilvl w:val="0"/>
                <w:numId w:val="41"/>
              </w:numPr>
              <w:ind w:left="307" w:hanging="284"/>
              <w:rPr>
                <w:rFonts w:cs="Calibri"/>
              </w:rPr>
            </w:pPr>
            <w:r w:rsidRPr="00B32070">
              <w:rPr>
                <w:rFonts w:cs="Calibri"/>
                <w:i/>
              </w:rPr>
              <w:t xml:space="preserve">spoznajo, da se del ogljika vrača v neživo okolje kot ogljikov dioksid, ki nastaja med celičnim dihanjem </w:t>
            </w:r>
            <w:r w:rsidRPr="00B32070">
              <w:rPr>
                <w:rFonts w:cs="Calibri"/>
                <w:i/>
              </w:rPr>
              <w:lastRenderedPageBreak/>
              <w:t>organizmov,</w:t>
            </w:r>
          </w:p>
          <w:p w14:paraId="08147D21" w14:textId="77777777" w:rsidR="003D551A" w:rsidRPr="00B32070" w:rsidRDefault="003D551A" w:rsidP="00EE01FD">
            <w:pPr>
              <w:pStyle w:val="Odstavekseznama"/>
              <w:numPr>
                <w:ilvl w:val="0"/>
                <w:numId w:val="41"/>
              </w:numPr>
              <w:ind w:left="307" w:hanging="284"/>
              <w:rPr>
                <w:rFonts w:cs="Calibri"/>
              </w:rPr>
            </w:pPr>
            <w:r w:rsidRPr="00B32070">
              <w:rPr>
                <w:rFonts w:cs="Calibri"/>
              </w:rPr>
              <w:t>spoznajo, da se biomasa, ki nastane v gozdu, v katerega človek ne posega (stabilen ekosistem), v tem gozdu tudi razgradi in da ta gozd porabi približno toliko kisika, kolikor ga proizvede.</w:t>
            </w:r>
          </w:p>
        </w:tc>
        <w:tc>
          <w:tcPr>
            <w:tcW w:w="2679" w:type="dxa"/>
            <w:tcBorders>
              <w:top w:val="single" w:sz="4" w:space="0" w:color="auto"/>
              <w:bottom w:val="dashed" w:sz="4" w:space="0" w:color="auto"/>
            </w:tcBorders>
          </w:tcPr>
          <w:p w14:paraId="1511113D" w14:textId="77777777" w:rsidR="00F803CA" w:rsidRPr="00B450F1" w:rsidRDefault="00F803CA" w:rsidP="00CC7F4B"/>
          <w:p w14:paraId="4ACF181E" w14:textId="77777777" w:rsidR="003D551A" w:rsidRPr="00B450F1" w:rsidRDefault="003D551A" w:rsidP="00CC7F4B">
            <w:r w:rsidRPr="00B450F1">
              <w:t>Gozd</w:t>
            </w:r>
          </w:p>
          <w:p w14:paraId="05DD1144" w14:textId="77777777" w:rsidR="003E5E8B" w:rsidRPr="00B450F1" w:rsidRDefault="003E5E8B" w:rsidP="00CC7F4B"/>
          <w:p w14:paraId="0CEC136E" w14:textId="77777777" w:rsidR="003E5E8B" w:rsidRPr="00B450F1" w:rsidRDefault="003E5E8B" w:rsidP="00CC7F4B"/>
          <w:p w14:paraId="57B21F80" w14:textId="77777777" w:rsidR="003E5E8B" w:rsidRPr="00B450F1" w:rsidRDefault="003E5E8B" w:rsidP="00CC7F4B"/>
          <w:p w14:paraId="676F68B5" w14:textId="77777777" w:rsidR="003E5E8B" w:rsidRPr="00B450F1" w:rsidRDefault="003E5E8B" w:rsidP="00CC7F4B"/>
          <w:p w14:paraId="3810E795" w14:textId="77777777" w:rsidR="003E5E8B" w:rsidRPr="00B450F1" w:rsidRDefault="003E5E8B" w:rsidP="00CC7F4B"/>
          <w:p w14:paraId="7B911452" w14:textId="77777777" w:rsidR="003E5E8B" w:rsidRPr="00B450F1" w:rsidRDefault="003E5E8B" w:rsidP="00CC7F4B"/>
          <w:p w14:paraId="07C57BCA" w14:textId="77777777" w:rsidR="003E5E8B" w:rsidRPr="00B450F1" w:rsidRDefault="003E5E8B" w:rsidP="00CC7F4B"/>
          <w:p w14:paraId="3E2A9A5F" w14:textId="77777777" w:rsidR="003E5E8B" w:rsidRPr="00B450F1" w:rsidRDefault="003E5E8B" w:rsidP="00CC7F4B"/>
          <w:p w14:paraId="03710BE0" w14:textId="77777777" w:rsidR="003E5E8B" w:rsidRPr="00B450F1" w:rsidRDefault="003E5E8B" w:rsidP="00CC7F4B"/>
          <w:p w14:paraId="22E1504A" w14:textId="77777777" w:rsidR="003E5E8B" w:rsidRPr="00B450F1" w:rsidRDefault="003E5E8B" w:rsidP="00CC7F4B"/>
          <w:p w14:paraId="38D1FE66" w14:textId="77777777" w:rsidR="003E5E8B" w:rsidRPr="00B450F1" w:rsidRDefault="003E5E8B" w:rsidP="00CC7F4B">
            <w:r w:rsidRPr="00B450F1">
              <w:t>Prehranjevalne verige in prehranjevalni spleti</w:t>
            </w:r>
          </w:p>
          <w:p w14:paraId="6B196EE3" w14:textId="77777777" w:rsidR="006C4648" w:rsidRPr="00B450F1" w:rsidRDefault="006C4648" w:rsidP="00CC7F4B"/>
          <w:p w14:paraId="49BFE084" w14:textId="77777777" w:rsidR="006C4648" w:rsidRPr="00B450F1" w:rsidRDefault="006C4648" w:rsidP="00CC7F4B"/>
          <w:p w14:paraId="61151113" w14:textId="77777777" w:rsidR="006C4648" w:rsidRPr="00B450F1" w:rsidRDefault="006C4648" w:rsidP="00CC7F4B"/>
          <w:p w14:paraId="003D000A" w14:textId="77777777" w:rsidR="006C4648" w:rsidRPr="00B450F1" w:rsidRDefault="006C4648" w:rsidP="00CC7F4B"/>
          <w:p w14:paraId="3F3735F5" w14:textId="77777777" w:rsidR="006C4648" w:rsidRPr="00B450F1" w:rsidRDefault="006C4648" w:rsidP="00CC7F4B"/>
          <w:p w14:paraId="441DC5EE" w14:textId="77777777" w:rsidR="006C4648" w:rsidRPr="00B450F1" w:rsidRDefault="006C4648" w:rsidP="00CC7F4B"/>
          <w:p w14:paraId="453F2017" w14:textId="77777777" w:rsidR="006C4648" w:rsidRPr="00B450F1" w:rsidRDefault="006C4648" w:rsidP="00CC7F4B"/>
          <w:p w14:paraId="21BEEA06" w14:textId="77777777" w:rsidR="006C4648" w:rsidRPr="00B450F1" w:rsidRDefault="006C4648" w:rsidP="00CC7F4B"/>
          <w:p w14:paraId="3424AF96" w14:textId="77777777" w:rsidR="006C4648" w:rsidRPr="00B450F1" w:rsidRDefault="006C4648" w:rsidP="00CC7F4B"/>
          <w:p w14:paraId="7E70EB4D" w14:textId="77777777" w:rsidR="006C4648" w:rsidRPr="00B450F1" w:rsidRDefault="006C4648" w:rsidP="00CC7F4B"/>
          <w:p w14:paraId="4CFFD2B2" w14:textId="77777777" w:rsidR="006C4648" w:rsidRPr="00B450F1" w:rsidRDefault="006C4648" w:rsidP="00CC7F4B"/>
          <w:p w14:paraId="0D42DBE5" w14:textId="77777777" w:rsidR="006C4648" w:rsidRPr="00B450F1" w:rsidRDefault="006C4648" w:rsidP="00CC7F4B"/>
          <w:p w14:paraId="58FAA2E0" w14:textId="77777777" w:rsidR="006C4648" w:rsidRPr="00B450F1" w:rsidRDefault="006C4648" w:rsidP="00CC7F4B"/>
          <w:p w14:paraId="22475E8B" w14:textId="77777777" w:rsidR="006C4648" w:rsidRPr="00B450F1" w:rsidRDefault="006C4648" w:rsidP="00CC7F4B"/>
          <w:p w14:paraId="2702B4F1" w14:textId="77777777" w:rsidR="006C4648" w:rsidRPr="00B450F1" w:rsidRDefault="006C4648" w:rsidP="00CC7F4B"/>
          <w:p w14:paraId="2DE44F1A" w14:textId="77777777" w:rsidR="006C4648" w:rsidRPr="00B450F1" w:rsidRDefault="006C4648" w:rsidP="00CC7F4B">
            <w:r w:rsidRPr="00B450F1">
              <w:t>Kroženje snovi v naravi</w:t>
            </w:r>
          </w:p>
        </w:tc>
        <w:tc>
          <w:tcPr>
            <w:tcW w:w="631" w:type="dxa"/>
            <w:tcBorders>
              <w:top w:val="single" w:sz="4" w:space="0" w:color="auto"/>
              <w:bottom w:val="dashed" w:sz="4" w:space="0" w:color="auto"/>
            </w:tcBorders>
          </w:tcPr>
          <w:p w14:paraId="2ABB7236" w14:textId="77777777" w:rsidR="00F803CA" w:rsidRDefault="00F803CA" w:rsidP="00B32070">
            <w:pPr>
              <w:jc w:val="center"/>
            </w:pPr>
          </w:p>
          <w:p w14:paraId="74194C51" w14:textId="77777777" w:rsidR="003D551A" w:rsidRDefault="003D551A" w:rsidP="00B32070">
            <w:pPr>
              <w:jc w:val="center"/>
            </w:pPr>
            <w:r>
              <w:t>1 + 2</w:t>
            </w:r>
          </w:p>
          <w:p w14:paraId="0991C34E" w14:textId="77777777" w:rsidR="003E5E8B" w:rsidRDefault="003E5E8B" w:rsidP="00B32070">
            <w:pPr>
              <w:jc w:val="center"/>
            </w:pPr>
          </w:p>
          <w:p w14:paraId="37FE2ED3" w14:textId="77777777" w:rsidR="003E5E8B" w:rsidRDefault="003E5E8B" w:rsidP="00B32070">
            <w:pPr>
              <w:jc w:val="center"/>
            </w:pPr>
          </w:p>
          <w:p w14:paraId="2D5723EE" w14:textId="77777777" w:rsidR="003E5E8B" w:rsidRDefault="003E5E8B" w:rsidP="00B32070">
            <w:pPr>
              <w:jc w:val="center"/>
            </w:pPr>
          </w:p>
          <w:p w14:paraId="030A1BAF" w14:textId="77777777" w:rsidR="003E5E8B" w:rsidRDefault="003E5E8B" w:rsidP="00B32070">
            <w:pPr>
              <w:jc w:val="center"/>
            </w:pPr>
          </w:p>
          <w:p w14:paraId="35D4C139" w14:textId="77777777" w:rsidR="003E5E8B" w:rsidRDefault="003E5E8B" w:rsidP="00B32070">
            <w:pPr>
              <w:jc w:val="center"/>
            </w:pPr>
          </w:p>
          <w:p w14:paraId="3E056779" w14:textId="77777777" w:rsidR="003E5E8B" w:rsidRDefault="003E5E8B" w:rsidP="00B32070">
            <w:pPr>
              <w:jc w:val="center"/>
            </w:pPr>
          </w:p>
          <w:p w14:paraId="705F6D89" w14:textId="77777777" w:rsidR="003E5E8B" w:rsidRDefault="003E5E8B" w:rsidP="00B32070">
            <w:pPr>
              <w:jc w:val="center"/>
            </w:pPr>
          </w:p>
          <w:p w14:paraId="17FA2625" w14:textId="77777777" w:rsidR="003E5E8B" w:rsidRDefault="003E5E8B" w:rsidP="00B32070">
            <w:pPr>
              <w:jc w:val="center"/>
            </w:pPr>
          </w:p>
          <w:p w14:paraId="72961934" w14:textId="77777777" w:rsidR="003E5E8B" w:rsidRDefault="003E5E8B" w:rsidP="00B32070">
            <w:pPr>
              <w:jc w:val="center"/>
            </w:pPr>
          </w:p>
          <w:p w14:paraId="0351CFD6" w14:textId="77777777" w:rsidR="003E5E8B" w:rsidRDefault="003E5E8B" w:rsidP="00B32070">
            <w:pPr>
              <w:jc w:val="center"/>
            </w:pPr>
          </w:p>
          <w:p w14:paraId="749F069A" w14:textId="5939D0E1" w:rsidR="003E5E8B" w:rsidRDefault="009A34C2" w:rsidP="00B32070">
            <w:pPr>
              <w:jc w:val="center"/>
            </w:pPr>
            <w:r>
              <w:t>2</w:t>
            </w:r>
          </w:p>
          <w:p w14:paraId="13CD3531" w14:textId="77777777" w:rsidR="006C4648" w:rsidRDefault="006C4648" w:rsidP="00B32070">
            <w:pPr>
              <w:jc w:val="center"/>
            </w:pPr>
          </w:p>
          <w:p w14:paraId="427E4AEE" w14:textId="77777777" w:rsidR="006C4648" w:rsidRDefault="006C4648" w:rsidP="00B32070">
            <w:pPr>
              <w:jc w:val="center"/>
            </w:pPr>
          </w:p>
          <w:p w14:paraId="020D53CC" w14:textId="77777777" w:rsidR="006C4648" w:rsidRDefault="006C4648" w:rsidP="00B32070">
            <w:pPr>
              <w:jc w:val="center"/>
            </w:pPr>
          </w:p>
          <w:p w14:paraId="54546996" w14:textId="77777777" w:rsidR="006C4648" w:rsidRDefault="006C4648" w:rsidP="00B32070">
            <w:pPr>
              <w:jc w:val="center"/>
            </w:pPr>
          </w:p>
          <w:p w14:paraId="45638D57" w14:textId="77777777" w:rsidR="006C4648" w:rsidRDefault="006C4648" w:rsidP="00B32070">
            <w:pPr>
              <w:jc w:val="center"/>
            </w:pPr>
          </w:p>
          <w:p w14:paraId="17321807" w14:textId="77777777" w:rsidR="006C4648" w:rsidRDefault="006C4648" w:rsidP="00B32070">
            <w:pPr>
              <w:jc w:val="center"/>
            </w:pPr>
          </w:p>
          <w:p w14:paraId="77D07AB7" w14:textId="77777777" w:rsidR="006C4648" w:rsidRDefault="006C4648" w:rsidP="00B32070">
            <w:pPr>
              <w:jc w:val="center"/>
            </w:pPr>
          </w:p>
          <w:p w14:paraId="1400A4D6" w14:textId="77777777" w:rsidR="006C4648" w:rsidRDefault="006C4648" w:rsidP="00B32070">
            <w:pPr>
              <w:jc w:val="center"/>
            </w:pPr>
          </w:p>
          <w:p w14:paraId="77C05E03" w14:textId="77777777" w:rsidR="006C4648" w:rsidRDefault="006C4648" w:rsidP="00B32070">
            <w:pPr>
              <w:jc w:val="center"/>
            </w:pPr>
          </w:p>
          <w:p w14:paraId="29E382BE" w14:textId="77777777" w:rsidR="006C4648" w:rsidRDefault="006C4648" w:rsidP="00B32070">
            <w:pPr>
              <w:jc w:val="center"/>
            </w:pPr>
          </w:p>
          <w:p w14:paraId="181B6AFF" w14:textId="77777777" w:rsidR="006C4648" w:rsidRDefault="006C4648" w:rsidP="00B32070">
            <w:pPr>
              <w:jc w:val="center"/>
            </w:pPr>
          </w:p>
          <w:p w14:paraId="6EE48669" w14:textId="77777777" w:rsidR="006C4648" w:rsidRDefault="006C4648" w:rsidP="00B32070">
            <w:pPr>
              <w:jc w:val="center"/>
            </w:pPr>
          </w:p>
          <w:p w14:paraId="500558D0" w14:textId="77777777" w:rsidR="006C4648" w:rsidRDefault="006C4648" w:rsidP="00B32070">
            <w:pPr>
              <w:jc w:val="center"/>
            </w:pPr>
          </w:p>
          <w:p w14:paraId="782D0857" w14:textId="77777777" w:rsidR="006C4648" w:rsidRDefault="006C4648" w:rsidP="00B32070">
            <w:pPr>
              <w:jc w:val="center"/>
            </w:pPr>
          </w:p>
          <w:p w14:paraId="72A5D735" w14:textId="77777777" w:rsidR="006C4648" w:rsidRDefault="006C4648" w:rsidP="00B32070">
            <w:pPr>
              <w:jc w:val="center"/>
            </w:pPr>
          </w:p>
          <w:p w14:paraId="5F3DF1C8" w14:textId="77777777" w:rsidR="006C4648" w:rsidRDefault="006C4648" w:rsidP="00B32070">
            <w:pPr>
              <w:jc w:val="center"/>
            </w:pPr>
          </w:p>
          <w:p w14:paraId="6671644A" w14:textId="77777777" w:rsidR="006C4648" w:rsidRDefault="006C4648" w:rsidP="00B32070">
            <w:pPr>
              <w:jc w:val="center"/>
            </w:pPr>
            <w:r>
              <w:t>1</w:t>
            </w:r>
          </w:p>
        </w:tc>
        <w:tc>
          <w:tcPr>
            <w:tcW w:w="3827" w:type="dxa"/>
            <w:tcBorders>
              <w:top w:val="single" w:sz="4" w:space="0" w:color="auto"/>
              <w:bottom w:val="dashed" w:sz="4" w:space="0" w:color="auto"/>
            </w:tcBorders>
          </w:tcPr>
          <w:p w14:paraId="27215489" w14:textId="77777777" w:rsidR="00842F26" w:rsidRDefault="00842F26" w:rsidP="00B32070"/>
          <w:p w14:paraId="44B4C397" w14:textId="77777777" w:rsidR="003D551A" w:rsidRDefault="003D551A" w:rsidP="00B32070">
            <w:r>
              <w:t>- ogled videoposnetka Gozd</w:t>
            </w:r>
          </w:p>
          <w:p w14:paraId="65C05E0E" w14:textId="77777777" w:rsidR="003D551A" w:rsidRDefault="003D551A" w:rsidP="00B32070"/>
          <w:p w14:paraId="1FE53600" w14:textId="77777777" w:rsidR="00F803CA" w:rsidRDefault="003D551A" w:rsidP="00B32070">
            <w:r>
              <w:t>- izdelava konceptualne mape</w:t>
            </w:r>
          </w:p>
          <w:p w14:paraId="37555B98" w14:textId="77777777" w:rsidR="003D551A" w:rsidRDefault="003D551A" w:rsidP="00B32070"/>
          <w:p w14:paraId="60A79588" w14:textId="77777777" w:rsidR="003D551A" w:rsidRDefault="003D551A" w:rsidP="00B32070">
            <w:r>
              <w:t>- terensko delo</w:t>
            </w:r>
            <w:r w:rsidR="00B14CA8">
              <w:t>: gozd</w:t>
            </w:r>
          </w:p>
          <w:p w14:paraId="18206EE8" w14:textId="77777777" w:rsidR="003E5E8B" w:rsidRDefault="003E5E8B" w:rsidP="00B32070"/>
          <w:p w14:paraId="2F4B6E5C" w14:textId="77777777" w:rsidR="003E5E8B" w:rsidRDefault="003E5E8B" w:rsidP="00B32070"/>
          <w:p w14:paraId="7BD57C1C" w14:textId="77777777" w:rsidR="003E5E8B" w:rsidRDefault="003E5E8B" w:rsidP="00B32070"/>
          <w:p w14:paraId="48074352" w14:textId="77777777" w:rsidR="003E5E8B" w:rsidRDefault="003E5E8B" w:rsidP="00B32070"/>
          <w:p w14:paraId="59AE7216" w14:textId="77777777" w:rsidR="003E5E8B" w:rsidRDefault="003E5E8B" w:rsidP="00B32070"/>
          <w:p w14:paraId="145B92E8" w14:textId="77777777" w:rsidR="003E5E8B" w:rsidRDefault="003E5E8B" w:rsidP="00B32070"/>
          <w:p w14:paraId="181F8AC0" w14:textId="77777777" w:rsidR="003E5E8B" w:rsidRDefault="003E5E8B" w:rsidP="00B32070">
            <w:r>
              <w:t>- prikaz shematskih risb</w:t>
            </w:r>
          </w:p>
          <w:p w14:paraId="0D1AB1A2" w14:textId="77777777" w:rsidR="003E5E8B" w:rsidRDefault="003E5E8B" w:rsidP="00B32070"/>
          <w:p w14:paraId="541D4B13" w14:textId="77777777" w:rsidR="003E5E8B" w:rsidRDefault="003E5E8B" w:rsidP="00B32070">
            <w:r>
              <w:t>- igra vlog</w:t>
            </w:r>
          </w:p>
          <w:p w14:paraId="02D5ECBA" w14:textId="77777777" w:rsidR="003E5E8B" w:rsidRDefault="003E5E8B" w:rsidP="00B32070"/>
          <w:p w14:paraId="63E7405C" w14:textId="77777777" w:rsidR="003E5E8B" w:rsidRDefault="003E5E8B" w:rsidP="00B32070">
            <w:r>
              <w:t>- poučevanje s primeri</w:t>
            </w:r>
          </w:p>
          <w:p w14:paraId="399CEA62" w14:textId="77777777" w:rsidR="003E5E8B" w:rsidRDefault="003E5E8B" w:rsidP="00B32070"/>
          <w:p w14:paraId="53D87DBA" w14:textId="77777777" w:rsidR="003E5E8B" w:rsidRDefault="003E5E8B" w:rsidP="00B32070">
            <w:r>
              <w:t>- prikaz grafične energijske piramide gozda</w:t>
            </w:r>
          </w:p>
          <w:p w14:paraId="335C3764" w14:textId="77777777" w:rsidR="006C4648" w:rsidRDefault="006C4648" w:rsidP="00B32070"/>
          <w:p w14:paraId="73C5C39A" w14:textId="77777777" w:rsidR="006C4648" w:rsidRDefault="006C4648" w:rsidP="00B32070">
            <w:r>
              <w:t xml:space="preserve">- izdelava grafične energijske piramide </w:t>
            </w:r>
          </w:p>
          <w:p w14:paraId="04EDE7B4" w14:textId="77777777" w:rsidR="006C4648" w:rsidRDefault="006C4648" w:rsidP="00B32070"/>
          <w:p w14:paraId="35DEA880" w14:textId="77777777" w:rsidR="006C4648" w:rsidRDefault="006C4648" w:rsidP="00B32070"/>
          <w:p w14:paraId="39F3149C" w14:textId="77777777" w:rsidR="006C4648" w:rsidRDefault="006C4648" w:rsidP="00B32070"/>
          <w:p w14:paraId="3D6A83E8" w14:textId="77777777" w:rsidR="006C4648" w:rsidRDefault="006C4648" w:rsidP="00B32070"/>
          <w:p w14:paraId="3A532FF3" w14:textId="77777777" w:rsidR="006C4648" w:rsidRDefault="006C4648" w:rsidP="00B32070"/>
          <w:p w14:paraId="246360DC" w14:textId="77777777" w:rsidR="006C4648" w:rsidRDefault="006C4648" w:rsidP="00B32070"/>
          <w:p w14:paraId="13879AC3" w14:textId="77777777" w:rsidR="006C4648" w:rsidRDefault="006C4648" w:rsidP="00B32070"/>
          <w:p w14:paraId="5448DF37" w14:textId="77777777" w:rsidR="006C4648" w:rsidRDefault="006C4648" w:rsidP="00B32070">
            <w:r>
              <w:t>- učenje s pomočjo računalnika</w:t>
            </w:r>
          </w:p>
          <w:p w14:paraId="0AA8198D" w14:textId="77777777" w:rsidR="006C4648" w:rsidRDefault="006C4648" w:rsidP="00B32070"/>
          <w:p w14:paraId="6DE8DE28" w14:textId="77777777" w:rsidR="006C4648" w:rsidRDefault="006C4648" w:rsidP="00B32070">
            <w:r>
              <w:lastRenderedPageBreak/>
              <w:t>- uporaba računalniških programov</w:t>
            </w:r>
          </w:p>
        </w:tc>
        <w:tc>
          <w:tcPr>
            <w:tcW w:w="3180" w:type="dxa"/>
            <w:tcBorders>
              <w:top w:val="single" w:sz="4" w:space="0" w:color="auto"/>
              <w:bottom w:val="dashed" w:sz="4" w:space="0" w:color="auto"/>
            </w:tcBorders>
          </w:tcPr>
          <w:p w14:paraId="199F9D9E" w14:textId="77777777" w:rsidR="003D551A" w:rsidRDefault="003D551A" w:rsidP="00B32070"/>
          <w:p w14:paraId="1B6E7E42" w14:textId="77777777" w:rsidR="00F803CA" w:rsidRDefault="00F803CA" w:rsidP="00B32070">
            <w:r>
              <w:t xml:space="preserve">- </w:t>
            </w:r>
            <w:r w:rsidR="003D551A">
              <w:t>sheme</w:t>
            </w:r>
          </w:p>
          <w:p w14:paraId="78EE64DE" w14:textId="77777777" w:rsidR="003D551A" w:rsidRDefault="003D551A" w:rsidP="00B32070">
            <w:r>
              <w:t>- VHS: Gozd</w:t>
            </w:r>
          </w:p>
          <w:p w14:paraId="6CA09002" w14:textId="77777777" w:rsidR="006C4648" w:rsidRDefault="006C4648" w:rsidP="00B32070"/>
          <w:p w14:paraId="66C18433" w14:textId="77777777" w:rsidR="006C4648" w:rsidRDefault="006C4648" w:rsidP="00B32070"/>
          <w:p w14:paraId="28F992E3" w14:textId="77777777" w:rsidR="006C4648" w:rsidRDefault="006C4648" w:rsidP="00B32070"/>
          <w:p w14:paraId="0984D9B2" w14:textId="77777777" w:rsidR="006C4648" w:rsidRDefault="006C4648" w:rsidP="00B32070"/>
          <w:p w14:paraId="48A0433A" w14:textId="77777777" w:rsidR="006C4648" w:rsidRDefault="006C4648" w:rsidP="00B32070"/>
          <w:p w14:paraId="473FDF70" w14:textId="77777777" w:rsidR="006C4648" w:rsidRDefault="006C4648" w:rsidP="00B32070"/>
          <w:p w14:paraId="786B9D95" w14:textId="77777777" w:rsidR="006C4648" w:rsidRDefault="006C4648" w:rsidP="00B32070"/>
          <w:p w14:paraId="53894B6C" w14:textId="77777777" w:rsidR="006C4648" w:rsidRDefault="006C4648" w:rsidP="00B32070"/>
          <w:p w14:paraId="551F5675" w14:textId="77777777" w:rsidR="006C4648" w:rsidRDefault="006C4648" w:rsidP="00B32070"/>
          <w:p w14:paraId="2E44B9BF" w14:textId="77777777" w:rsidR="006C4648" w:rsidRDefault="006C4648" w:rsidP="00B32070">
            <w:r>
              <w:t>- shematske risbe</w:t>
            </w:r>
          </w:p>
          <w:p w14:paraId="1D9695CD" w14:textId="77777777" w:rsidR="006C4648" w:rsidRDefault="006C4648" w:rsidP="00B32070"/>
          <w:p w14:paraId="34FDA2E7" w14:textId="77777777" w:rsidR="006C4648" w:rsidRDefault="006C4648" w:rsidP="00B32070">
            <w:r>
              <w:t>- grafične predstavitve energijskih piramid</w:t>
            </w:r>
          </w:p>
        </w:tc>
      </w:tr>
      <w:tr w:rsidR="00B14CA8" w:rsidRPr="006475C7" w14:paraId="30CED556" w14:textId="77777777" w:rsidTr="002F156B">
        <w:trPr>
          <w:trHeight w:val="1750"/>
          <w:jc w:val="center"/>
        </w:trPr>
        <w:tc>
          <w:tcPr>
            <w:tcW w:w="5005" w:type="dxa"/>
            <w:tcBorders>
              <w:top w:val="dashed" w:sz="4" w:space="0" w:color="auto"/>
              <w:bottom w:val="dashed" w:sz="4" w:space="0" w:color="auto"/>
            </w:tcBorders>
          </w:tcPr>
          <w:p w14:paraId="40DBD0A2" w14:textId="77777777" w:rsidR="00B14CA8" w:rsidRDefault="00B14CA8" w:rsidP="00B32070">
            <w:r>
              <w:lastRenderedPageBreak/>
              <w:t>PRIMERJAVA ZGRADBE IN DELOVANJA RAZLIČNIH EKOSISTEMOV</w:t>
            </w:r>
          </w:p>
          <w:p w14:paraId="4BDF9FC2" w14:textId="77777777" w:rsidR="00B32070" w:rsidRDefault="00B14CA8" w:rsidP="00EE01FD">
            <w:pPr>
              <w:pStyle w:val="Odstavekseznama"/>
              <w:numPr>
                <w:ilvl w:val="0"/>
                <w:numId w:val="42"/>
              </w:numPr>
              <w:ind w:left="307" w:hanging="307"/>
              <w:rPr>
                <w:rFonts w:cs="Calibri"/>
              </w:rPr>
            </w:pPr>
            <w:r w:rsidRPr="00B32070">
              <w:rPr>
                <w:rFonts w:cs="Calibri"/>
              </w:rPr>
              <w:t>primerjajo zgradbo in delovanje nekaterih naravnih ekosistemov (na primer gozd, naravni travnik, morje, celinske vode, mokrišče, jamski ekosistem),</w:t>
            </w:r>
          </w:p>
          <w:p w14:paraId="5D00B0AA" w14:textId="77777777" w:rsidR="00B32070" w:rsidRDefault="00B32070" w:rsidP="00B32070">
            <w:pPr>
              <w:pStyle w:val="Odstavekseznama"/>
              <w:ind w:left="307"/>
              <w:rPr>
                <w:rFonts w:cs="Calibri"/>
              </w:rPr>
            </w:pPr>
          </w:p>
          <w:p w14:paraId="7E8645C4" w14:textId="77777777" w:rsidR="00B32070" w:rsidRDefault="00B14CA8" w:rsidP="00EE01FD">
            <w:pPr>
              <w:pStyle w:val="Odstavekseznama"/>
              <w:numPr>
                <w:ilvl w:val="0"/>
                <w:numId w:val="42"/>
              </w:numPr>
              <w:ind w:left="307" w:hanging="307"/>
              <w:rPr>
                <w:rFonts w:cs="Calibri"/>
              </w:rPr>
            </w:pPr>
            <w:r w:rsidRPr="00B32070">
              <w:rPr>
                <w:rFonts w:cs="Calibri"/>
              </w:rPr>
              <w:t>spoznajo, da se število organizmov, ki v ekosistemu živijo, spreminja z letnimi časi, in razumejo razloge za to (na primer primerjava poletja in zime v zmernem podnebju),</w:t>
            </w:r>
          </w:p>
          <w:p w14:paraId="002F7282" w14:textId="77777777" w:rsidR="00B32070" w:rsidRDefault="00B14CA8" w:rsidP="00EE01FD">
            <w:pPr>
              <w:pStyle w:val="Odstavekseznama"/>
              <w:numPr>
                <w:ilvl w:val="0"/>
                <w:numId w:val="42"/>
              </w:numPr>
              <w:ind w:left="307" w:hanging="307"/>
              <w:rPr>
                <w:rFonts w:cs="Calibri"/>
              </w:rPr>
            </w:pPr>
            <w:r w:rsidRPr="00B32070">
              <w:rPr>
                <w:rFonts w:cs="Calibri"/>
              </w:rPr>
              <w:t>spoznajo, da je biotska raznovrstnost rastlin v ekosistemu odvisna tudi od neživih dejavnikov okolja, kot so količina svetlobe in vode, temperaturno območje in sestava prsti,</w:t>
            </w:r>
          </w:p>
          <w:p w14:paraId="374893E8" w14:textId="77777777" w:rsidR="00B14CA8" w:rsidRPr="00B32070" w:rsidRDefault="00B14CA8" w:rsidP="00EE01FD">
            <w:pPr>
              <w:pStyle w:val="Odstavekseznama"/>
              <w:numPr>
                <w:ilvl w:val="0"/>
                <w:numId w:val="42"/>
              </w:numPr>
              <w:ind w:left="307" w:hanging="307"/>
              <w:rPr>
                <w:rFonts w:cs="Calibri"/>
              </w:rPr>
            </w:pPr>
            <w:r w:rsidRPr="00B32070">
              <w:rPr>
                <w:rFonts w:cs="Calibri"/>
              </w:rPr>
              <w:t>razumejo, da biotska raznovrstnost rastlin kot proizvajalcev vpliva na biotsko raznovrstnost in število organizmov, ki lahko živijo v ekosistemu; število rastlinojedcev v ekosistemu je neposredno odvisno od količine užitnih rastlin, število plenilcev je odvisno od števila organizmov, ki so hrana plenilcev.</w:t>
            </w:r>
          </w:p>
        </w:tc>
        <w:tc>
          <w:tcPr>
            <w:tcW w:w="2679" w:type="dxa"/>
            <w:tcBorders>
              <w:top w:val="dashed" w:sz="4" w:space="0" w:color="auto"/>
              <w:bottom w:val="dashed" w:sz="4" w:space="0" w:color="auto"/>
            </w:tcBorders>
          </w:tcPr>
          <w:p w14:paraId="765F0B56" w14:textId="77777777" w:rsidR="00B14CA8" w:rsidRPr="00B450F1" w:rsidRDefault="00B14CA8" w:rsidP="00CC7F4B"/>
          <w:p w14:paraId="1D54B163" w14:textId="77777777" w:rsidR="00B14CA8" w:rsidRPr="00B450F1" w:rsidRDefault="00B14CA8" w:rsidP="00CC7F4B">
            <w:r w:rsidRPr="00B450F1">
              <w:t>Ekosistemi okoli nas – zgradba in delovanje</w:t>
            </w:r>
          </w:p>
          <w:p w14:paraId="0A3DFEFE" w14:textId="77777777" w:rsidR="00213CEE" w:rsidRPr="00B450F1" w:rsidRDefault="00213CEE" w:rsidP="00CC7F4B"/>
          <w:p w14:paraId="56DB9B21" w14:textId="702A6702" w:rsidR="00B14CA8" w:rsidRPr="00B450F1" w:rsidRDefault="00B14CA8" w:rsidP="00CC7F4B">
            <w:r w:rsidRPr="00B450F1">
              <w:t>Naravni travnik</w:t>
            </w:r>
          </w:p>
          <w:p w14:paraId="01BCEE24" w14:textId="25BEB83B" w:rsidR="00B14CA8" w:rsidRPr="00B450F1" w:rsidRDefault="00B14CA8" w:rsidP="00CC7F4B">
            <w:r w:rsidRPr="00B450F1">
              <w:t>Morje</w:t>
            </w:r>
          </w:p>
          <w:p w14:paraId="5B6C1263" w14:textId="20AE76B1" w:rsidR="00213CEE" w:rsidRPr="00B450F1" w:rsidRDefault="00B14CA8" w:rsidP="00CC7F4B">
            <w:r w:rsidRPr="00B450F1">
              <w:t>Celinske vode</w:t>
            </w:r>
          </w:p>
          <w:p w14:paraId="13F0109E" w14:textId="600C342C" w:rsidR="00B14CA8" w:rsidRPr="00B450F1" w:rsidRDefault="00B14CA8" w:rsidP="00CC7F4B">
            <w:r w:rsidRPr="00B450F1">
              <w:t>Mokrišče</w:t>
            </w:r>
          </w:p>
          <w:p w14:paraId="7F05765B" w14:textId="77777777" w:rsidR="00B14CA8" w:rsidRDefault="00B14CA8" w:rsidP="00CC7F4B">
            <w:r w:rsidRPr="00B450F1">
              <w:t>Jamski ekosistem</w:t>
            </w:r>
          </w:p>
          <w:p w14:paraId="0F9A7FC4" w14:textId="77777777" w:rsidR="00743585" w:rsidRDefault="00743585" w:rsidP="00CC7F4B"/>
          <w:p w14:paraId="35243BAD" w14:textId="77777777" w:rsidR="00743585" w:rsidRDefault="00743585" w:rsidP="00CC7F4B"/>
          <w:p w14:paraId="4A121B89" w14:textId="77777777" w:rsidR="00743585" w:rsidRDefault="00743585" w:rsidP="00CC7F4B"/>
          <w:p w14:paraId="33B73FBF" w14:textId="77777777" w:rsidR="00743585" w:rsidRDefault="00743585" w:rsidP="00CC7F4B"/>
          <w:p w14:paraId="18154839" w14:textId="699BDAFF" w:rsidR="00743585" w:rsidRDefault="00743585" w:rsidP="00CC7F4B">
            <w:r>
              <w:t>Podnebje in biotska raznovrstnost</w:t>
            </w:r>
          </w:p>
          <w:p w14:paraId="7186579A" w14:textId="77777777" w:rsidR="00743585" w:rsidRDefault="00743585" w:rsidP="00CC7F4B"/>
          <w:p w14:paraId="7BBA32E5" w14:textId="49DBB298" w:rsidR="00743585" w:rsidRPr="00B450F1" w:rsidRDefault="00743585" w:rsidP="00CC7F4B">
            <w:r>
              <w:t>Vpliv rastlin na biotsko raznovrstnost organizmov</w:t>
            </w:r>
          </w:p>
        </w:tc>
        <w:tc>
          <w:tcPr>
            <w:tcW w:w="631" w:type="dxa"/>
            <w:tcBorders>
              <w:top w:val="dashed" w:sz="4" w:space="0" w:color="auto"/>
              <w:bottom w:val="dashed" w:sz="4" w:space="0" w:color="auto"/>
            </w:tcBorders>
          </w:tcPr>
          <w:p w14:paraId="313F6F8E" w14:textId="77777777" w:rsidR="00B14CA8" w:rsidRDefault="00B14CA8" w:rsidP="00B32070">
            <w:pPr>
              <w:jc w:val="center"/>
            </w:pPr>
          </w:p>
          <w:p w14:paraId="58AE8552" w14:textId="77777777" w:rsidR="00B14CA8" w:rsidRDefault="00B14CA8" w:rsidP="009A34C2">
            <w:pPr>
              <w:jc w:val="center"/>
            </w:pPr>
            <w:r>
              <w:t>1</w:t>
            </w:r>
          </w:p>
          <w:p w14:paraId="3A3D766D" w14:textId="77777777" w:rsidR="00B14CA8" w:rsidRDefault="00B14CA8" w:rsidP="00B32070">
            <w:pPr>
              <w:jc w:val="center"/>
            </w:pPr>
          </w:p>
          <w:p w14:paraId="7858CF9C" w14:textId="77777777" w:rsidR="00213CEE" w:rsidRDefault="00213CEE" w:rsidP="00743585"/>
          <w:p w14:paraId="02217E00" w14:textId="77777777" w:rsidR="00B14CA8" w:rsidRDefault="00B14CA8" w:rsidP="00B32070">
            <w:pPr>
              <w:jc w:val="center"/>
            </w:pPr>
            <w:r>
              <w:t>1</w:t>
            </w:r>
          </w:p>
          <w:p w14:paraId="38301F8D" w14:textId="55567098" w:rsidR="00B14CA8" w:rsidRDefault="009A34C2" w:rsidP="009A34C2">
            <w:pPr>
              <w:jc w:val="center"/>
            </w:pPr>
            <w:r>
              <w:t>2</w:t>
            </w:r>
          </w:p>
          <w:p w14:paraId="11B7DE81" w14:textId="77777777" w:rsidR="00B14CA8" w:rsidRDefault="00B14CA8" w:rsidP="009A34C2">
            <w:pPr>
              <w:jc w:val="center"/>
            </w:pPr>
            <w:r>
              <w:t>1</w:t>
            </w:r>
          </w:p>
          <w:p w14:paraId="76899088" w14:textId="77777777" w:rsidR="00B14CA8" w:rsidRDefault="00B14CA8" w:rsidP="009A34C2">
            <w:pPr>
              <w:jc w:val="center"/>
            </w:pPr>
            <w:r>
              <w:t>1</w:t>
            </w:r>
          </w:p>
          <w:p w14:paraId="0C5F509B" w14:textId="77777777" w:rsidR="00B14CA8" w:rsidRDefault="00B14CA8" w:rsidP="009A34C2">
            <w:pPr>
              <w:jc w:val="center"/>
            </w:pPr>
            <w:r>
              <w:t>1</w:t>
            </w:r>
          </w:p>
          <w:p w14:paraId="3FA4068D" w14:textId="77777777" w:rsidR="00743585" w:rsidRDefault="00743585" w:rsidP="009A34C2">
            <w:pPr>
              <w:jc w:val="center"/>
            </w:pPr>
          </w:p>
          <w:p w14:paraId="129C2A90" w14:textId="77777777" w:rsidR="00743585" w:rsidRDefault="00743585" w:rsidP="009A34C2">
            <w:pPr>
              <w:jc w:val="center"/>
            </w:pPr>
          </w:p>
          <w:p w14:paraId="0C1999E7" w14:textId="77777777" w:rsidR="00743585" w:rsidRDefault="00743585" w:rsidP="009A34C2">
            <w:pPr>
              <w:jc w:val="center"/>
            </w:pPr>
          </w:p>
          <w:p w14:paraId="4D31E040" w14:textId="77777777" w:rsidR="00743585" w:rsidRDefault="00743585" w:rsidP="009A34C2">
            <w:pPr>
              <w:jc w:val="center"/>
            </w:pPr>
          </w:p>
          <w:p w14:paraId="0D74CCF9" w14:textId="77777777" w:rsidR="00743585" w:rsidRDefault="00743585" w:rsidP="009A34C2">
            <w:pPr>
              <w:jc w:val="center"/>
            </w:pPr>
            <w:r>
              <w:t>1</w:t>
            </w:r>
          </w:p>
          <w:p w14:paraId="66F2F2F2" w14:textId="77777777" w:rsidR="00743585" w:rsidRDefault="00743585" w:rsidP="009A34C2">
            <w:pPr>
              <w:jc w:val="center"/>
            </w:pPr>
          </w:p>
          <w:p w14:paraId="115F0DE6" w14:textId="77777777" w:rsidR="00743585" w:rsidRDefault="00743585" w:rsidP="009A34C2">
            <w:pPr>
              <w:jc w:val="center"/>
            </w:pPr>
          </w:p>
          <w:p w14:paraId="79DD37EF" w14:textId="06A4FE2F" w:rsidR="00743585" w:rsidRDefault="00743585" w:rsidP="009A34C2">
            <w:pPr>
              <w:jc w:val="center"/>
            </w:pPr>
            <w:r>
              <w:t>1</w:t>
            </w:r>
          </w:p>
        </w:tc>
        <w:tc>
          <w:tcPr>
            <w:tcW w:w="3827" w:type="dxa"/>
            <w:tcBorders>
              <w:top w:val="dashed" w:sz="4" w:space="0" w:color="auto"/>
              <w:bottom w:val="dashed" w:sz="4" w:space="0" w:color="auto"/>
            </w:tcBorders>
          </w:tcPr>
          <w:p w14:paraId="36B7BEC4" w14:textId="77777777" w:rsidR="00B14CA8" w:rsidRDefault="00B14CA8" w:rsidP="00B32070"/>
          <w:p w14:paraId="1B547277" w14:textId="77777777" w:rsidR="00B14CA8" w:rsidRDefault="00B14CA8" w:rsidP="00B32070">
            <w:r>
              <w:t>- beleženje zapiskov in miselnih vzorcev</w:t>
            </w:r>
          </w:p>
          <w:p w14:paraId="71A867C8" w14:textId="77777777" w:rsidR="00B14CA8" w:rsidRDefault="00B14CA8" w:rsidP="00B32070"/>
          <w:p w14:paraId="64A24F67" w14:textId="77777777" w:rsidR="00213CEE" w:rsidRDefault="00213CEE" w:rsidP="00B32070"/>
          <w:p w14:paraId="71213432" w14:textId="4F3A6DF3" w:rsidR="00B14CA8" w:rsidRDefault="00B14CA8" w:rsidP="00B32070">
            <w:r>
              <w:t>- terensko delo: travnik</w:t>
            </w:r>
          </w:p>
          <w:p w14:paraId="21DC5B53" w14:textId="77777777" w:rsidR="00B14CA8" w:rsidRDefault="00B14CA8" w:rsidP="00B32070">
            <w:r>
              <w:t>- ogled VHS: Morje</w:t>
            </w:r>
          </w:p>
          <w:p w14:paraId="5CC72CD3" w14:textId="0F98E7AF" w:rsidR="00B14CA8" w:rsidRPr="009A34C2" w:rsidRDefault="00B14CA8" w:rsidP="00B32070">
            <w:pPr>
              <w:rPr>
                <w:i/>
              </w:rPr>
            </w:pPr>
            <w:r>
              <w:t xml:space="preserve">- terensko delo: morje </w:t>
            </w:r>
            <w:r w:rsidRPr="00B14CA8">
              <w:rPr>
                <w:i/>
              </w:rPr>
              <w:t>(šola v naravi)</w:t>
            </w:r>
          </w:p>
          <w:p w14:paraId="39985431" w14:textId="3C43A203" w:rsidR="00213CEE" w:rsidRDefault="00B14CA8" w:rsidP="00B32070">
            <w:r>
              <w:t>- terensko delo: reka Drava</w:t>
            </w:r>
          </w:p>
          <w:p w14:paraId="4BB28280" w14:textId="09AB29EE" w:rsidR="00B14CA8" w:rsidRDefault="00B14CA8" w:rsidP="00B32070">
            <w:r>
              <w:t>- beleženje zapiskov in miselnih vzorcev</w:t>
            </w:r>
          </w:p>
          <w:p w14:paraId="1A453D79" w14:textId="77777777" w:rsidR="00B14CA8" w:rsidRDefault="00AB4695" w:rsidP="00B32070">
            <w:r>
              <w:t>- ogled rač. prezentacije</w:t>
            </w:r>
            <w:r w:rsidR="00B14CA8">
              <w:t xml:space="preserve">: Jamski </w:t>
            </w:r>
            <w:r>
              <w:t>ekosistem</w:t>
            </w:r>
          </w:p>
        </w:tc>
        <w:tc>
          <w:tcPr>
            <w:tcW w:w="3180" w:type="dxa"/>
            <w:tcBorders>
              <w:top w:val="dashed" w:sz="4" w:space="0" w:color="auto"/>
              <w:bottom w:val="dashed" w:sz="4" w:space="0" w:color="auto"/>
            </w:tcBorders>
          </w:tcPr>
          <w:p w14:paraId="6D53FDAE" w14:textId="77777777" w:rsidR="00B14CA8" w:rsidRDefault="00B14CA8" w:rsidP="00B32070"/>
          <w:p w14:paraId="4A37FB4A" w14:textId="77777777" w:rsidR="00B14CA8" w:rsidRDefault="00B14CA8" w:rsidP="00B32070"/>
          <w:p w14:paraId="6C9C8F8A" w14:textId="77777777" w:rsidR="00B14CA8" w:rsidRDefault="00B14CA8" w:rsidP="00B32070"/>
          <w:p w14:paraId="4D3B8C48" w14:textId="77777777" w:rsidR="00B14CA8" w:rsidRDefault="00B14CA8" w:rsidP="00B32070"/>
          <w:p w14:paraId="00817669" w14:textId="77777777" w:rsidR="00B14CA8" w:rsidRDefault="00B14CA8" w:rsidP="00B32070">
            <w:r>
              <w:t>- VHS: Morje</w:t>
            </w:r>
          </w:p>
          <w:p w14:paraId="01A83BDE" w14:textId="77777777" w:rsidR="00AB4695" w:rsidRDefault="00AB4695" w:rsidP="00B32070"/>
          <w:p w14:paraId="2E0D5D16" w14:textId="77777777" w:rsidR="00AB4695" w:rsidRDefault="00AB4695" w:rsidP="00B32070"/>
          <w:p w14:paraId="6A78356D" w14:textId="77777777" w:rsidR="00213CEE" w:rsidRDefault="00213CEE" w:rsidP="00B32070"/>
          <w:p w14:paraId="5CB84679" w14:textId="77777777" w:rsidR="00C32D16" w:rsidRDefault="00C32D16" w:rsidP="00B32070"/>
          <w:p w14:paraId="20A68F29" w14:textId="77777777" w:rsidR="00AB4695" w:rsidRDefault="00AB4695" w:rsidP="00B32070">
            <w:r>
              <w:t>- rač. prezentacija: Jamski ekosistem</w:t>
            </w:r>
          </w:p>
        </w:tc>
      </w:tr>
      <w:tr w:rsidR="002F156B" w:rsidRPr="006475C7" w14:paraId="24680B28" w14:textId="77777777" w:rsidTr="00B32070">
        <w:trPr>
          <w:trHeight w:val="1750"/>
          <w:jc w:val="center"/>
        </w:trPr>
        <w:tc>
          <w:tcPr>
            <w:tcW w:w="5005" w:type="dxa"/>
            <w:tcBorders>
              <w:top w:val="dashed" w:sz="4" w:space="0" w:color="auto"/>
              <w:bottom w:val="single" w:sz="4" w:space="0" w:color="auto"/>
            </w:tcBorders>
          </w:tcPr>
          <w:p w14:paraId="191B151E" w14:textId="54E81824" w:rsidR="002F156B" w:rsidRDefault="002F156B" w:rsidP="00B32070"/>
        </w:tc>
        <w:tc>
          <w:tcPr>
            <w:tcW w:w="2679" w:type="dxa"/>
            <w:tcBorders>
              <w:top w:val="dashed" w:sz="4" w:space="0" w:color="auto"/>
              <w:bottom w:val="single" w:sz="4" w:space="0" w:color="auto"/>
            </w:tcBorders>
          </w:tcPr>
          <w:p w14:paraId="75380ABF" w14:textId="77777777" w:rsidR="002F156B" w:rsidRPr="00B450F1" w:rsidRDefault="002F156B" w:rsidP="007A35D5">
            <w:pPr>
              <w:rPr>
                <w:i/>
              </w:rPr>
            </w:pPr>
            <w:r w:rsidRPr="00B450F1">
              <w:rPr>
                <w:i/>
              </w:rPr>
              <w:t>Utrjevanje</w:t>
            </w:r>
          </w:p>
          <w:p w14:paraId="02012AAA" w14:textId="77777777" w:rsidR="002F156B" w:rsidRPr="00B450F1" w:rsidRDefault="002F156B" w:rsidP="007A35D5">
            <w:pPr>
              <w:rPr>
                <w:i/>
              </w:rPr>
            </w:pPr>
          </w:p>
          <w:p w14:paraId="01CE772E" w14:textId="77777777" w:rsidR="002F156B" w:rsidRPr="00B450F1" w:rsidRDefault="002F156B" w:rsidP="007A35D5">
            <w:pPr>
              <w:rPr>
                <w:i/>
              </w:rPr>
            </w:pPr>
          </w:p>
          <w:p w14:paraId="68BED4C3" w14:textId="77777777" w:rsidR="002F156B" w:rsidRPr="00B450F1" w:rsidRDefault="002F156B" w:rsidP="007A35D5">
            <w:pPr>
              <w:rPr>
                <w:b/>
                <w:i/>
              </w:rPr>
            </w:pPr>
            <w:r w:rsidRPr="00B450F1">
              <w:rPr>
                <w:b/>
                <w:i/>
              </w:rPr>
              <w:t>Preverjanje</w:t>
            </w:r>
          </w:p>
          <w:p w14:paraId="7BF51E63" w14:textId="77777777" w:rsidR="002F156B" w:rsidRPr="00B450F1" w:rsidRDefault="002F156B" w:rsidP="007A35D5">
            <w:pPr>
              <w:rPr>
                <w:b/>
                <w:i/>
              </w:rPr>
            </w:pPr>
          </w:p>
          <w:p w14:paraId="059BC78F" w14:textId="77777777" w:rsidR="002F156B" w:rsidRPr="00B450F1" w:rsidRDefault="002F156B" w:rsidP="007A35D5">
            <w:pPr>
              <w:rPr>
                <w:b/>
                <w:i/>
              </w:rPr>
            </w:pPr>
          </w:p>
          <w:p w14:paraId="3F05E50F" w14:textId="44437BB6" w:rsidR="002F156B" w:rsidRPr="00B450F1" w:rsidRDefault="002F156B" w:rsidP="00CC7F4B">
            <w:r w:rsidRPr="00B450F1">
              <w:rPr>
                <w:b/>
                <w:i/>
              </w:rPr>
              <w:t>Pisno ocenjevanje znanja</w:t>
            </w:r>
          </w:p>
        </w:tc>
        <w:tc>
          <w:tcPr>
            <w:tcW w:w="631" w:type="dxa"/>
            <w:tcBorders>
              <w:top w:val="dashed" w:sz="4" w:space="0" w:color="auto"/>
              <w:bottom w:val="single" w:sz="4" w:space="0" w:color="auto"/>
            </w:tcBorders>
          </w:tcPr>
          <w:p w14:paraId="6BEDC8E2" w14:textId="32F76403" w:rsidR="002F156B" w:rsidRPr="008A3BE6" w:rsidRDefault="00743585" w:rsidP="007A35D5">
            <w:pPr>
              <w:jc w:val="center"/>
            </w:pPr>
            <w:r>
              <w:t>1</w:t>
            </w:r>
          </w:p>
          <w:p w14:paraId="1C408927" w14:textId="77777777" w:rsidR="002F156B" w:rsidRPr="008A3BE6" w:rsidRDefault="002F156B" w:rsidP="007A35D5">
            <w:pPr>
              <w:jc w:val="center"/>
            </w:pPr>
          </w:p>
          <w:p w14:paraId="72DA6B2A" w14:textId="77777777" w:rsidR="002F156B" w:rsidRPr="008A3BE6" w:rsidRDefault="002F156B" w:rsidP="007A35D5">
            <w:pPr>
              <w:jc w:val="center"/>
            </w:pPr>
          </w:p>
          <w:p w14:paraId="404E2DD5" w14:textId="77777777" w:rsidR="002F156B" w:rsidRPr="008A3BE6" w:rsidRDefault="002F156B" w:rsidP="007A35D5">
            <w:pPr>
              <w:jc w:val="center"/>
              <w:rPr>
                <w:b/>
              </w:rPr>
            </w:pPr>
            <w:r w:rsidRPr="008A3BE6">
              <w:rPr>
                <w:b/>
              </w:rPr>
              <w:t>1</w:t>
            </w:r>
          </w:p>
          <w:p w14:paraId="12411CB9" w14:textId="77777777" w:rsidR="002F156B" w:rsidRPr="008A3BE6" w:rsidRDefault="002F156B" w:rsidP="007A35D5">
            <w:pPr>
              <w:jc w:val="center"/>
              <w:rPr>
                <w:b/>
              </w:rPr>
            </w:pPr>
          </w:p>
          <w:p w14:paraId="66F79E9A" w14:textId="77777777" w:rsidR="002F156B" w:rsidRPr="008A3BE6" w:rsidRDefault="002F156B" w:rsidP="007A35D5">
            <w:pPr>
              <w:jc w:val="center"/>
              <w:rPr>
                <w:b/>
              </w:rPr>
            </w:pPr>
          </w:p>
          <w:p w14:paraId="60313D06" w14:textId="448C5908" w:rsidR="002F156B" w:rsidRDefault="002F156B" w:rsidP="00B32070">
            <w:pPr>
              <w:jc w:val="center"/>
            </w:pPr>
            <w:r w:rsidRPr="008A3BE6">
              <w:rPr>
                <w:b/>
              </w:rPr>
              <w:t>1</w:t>
            </w:r>
          </w:p>
        </w:tc>
        <w:tc>
          <w:tcPr>
            <w:tcW w:w="3827" w:type="dxa"/>
            <w:tcBorders>
              <w:top w:val="dashed" w:sz="4" w:space="0" w:color="auto"/>
              <w:bottom w:val="single" w:sz="4" w:space="0" w:color="auto"/>
            </w:tcBorders>
          </w:tcPr>
          <w:p w14:paraId="57404EA3" w14:textId="77777777" w:rsidR="002F156B" w:rsidRPr="008A3BE6" w:rsidRDefault="002F156B" w:rsidP="007A35D5">
            <w:r w:rsidRPr="008A3BE6">
              <w:t>- individualno rešujejo naloge (pisno, ustno)</w:t>
            </w:r>
          </w:p>
          <w:p w14:paraId="5915AF09" w14:textId="77777777" w:rsidR="002F156B" w:rsidRPr="008A3BE6" w:rsidRDefault="002F156B" w:rsidP="007A35D5"/>
          <w:p w14:paraId="2FE8D4B9" w14:textId="77777777" w:rsidR="002F156B" w:rsidRPr="008A3BE6" w:rsidRDefault="002F156B" w:rsidP="007A35D5">
            <w:r w:rsidRPr="008A3BE6">
              <w:t>- preverjajo rešene naloge in vrednotijo svoje znanje</w:t>
            </w:r>
          </w:p>
          <w:p w14:paraId="123578A1" w14:textId="77777777" w:rsidR="002F156B" w:rsidRPr="008A3BE6" w:rsidRDefault="002F156B" w:rsidP="007A35D5"/>
          <w:p w14:paraId="5BFF0172" w14:textId="28616D8A" w:rsidR="002F156B" w:rsidRDefault="002F156B" w:rsidP="00B32070">
            <w:r w:rsidRPr="008A3BE6">
              <w:t xml:space="preserve">- po učiteljevem navodilu individualno </w:t>
            </w:r>
            <w:r w:rsidRPr="008A3BE6">
              <w:lastRenderedPageBreak/>
              <w:t>rešujejo naloge</w:t>
            </w:r>
          </w:p>
        </w:tc>
        <w:tc>
          <w:tcPr>
            <w:tcW w:w="3180" w:type="dxa"/>
            <w:tcBorders>
              <w:top w:val="dashed" w:sz="4" w:space="0" w:color="auto"/>
              <w:bottom w:val="single" w:sz="4" w:space="0" w:color="auto"/>
            </w:tcBorders>
          </w:tcPr>
          <w:p w14:paraId="60E74C54" w14:textId="77777777" w:rsidR="002F156B" w:rsidRDefault="002F156B" w:rsidP="00B32070"/>
        </w:tc>
      </w:tr>
    </w:tbl>
    <w:p w14:paraId="09DB1BFD" w14:textId="77777777" w:rsidR="002445EF" w:rsidRDefault="002445EF"/>
    <w:p w14:paraId="35CD60EC" w14:textId="77777777" w:rsidR="002445EF" w:rsidRDefault="002445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2"/>
        <w:gridCol w:w="7271"/>
        <w:gridCol w:w="2913"/>
      </w:tblGrid>
      <w:tr w:rsidR="002445EF" w:rsidRPr="00D47BB8" w14:paraId="4364E911" w14:textId="77777777" w:rsidTr="00743585">
        <w:tc>
          <w:tcPr>
            <w:tcW w:w="5092" w:type="dxa"/>
            <w:shd w:val="clear" w:color="auto" w:fill="DFDCB7" w:themeFill="background2"/>
          </w:tcPr>
          <w:p w14:paraId="230C176D" w14:textId="77777777" w:rsidR="002445EF" w:rsidRPr="00714461" w:rsidRDefault="002445EF" w:rsidP="005D6DE7">
            <w:pPr>
              <w:jc w:val="center"/>
              <w:rPr>
                <w:b/>
                <w:iCs/>
                <w:sz w:val="24"/>
                <w:szCs w:val="24"/>
              </w:rPr>
            </w:pPr>
            <w:r w:rsidRPr="00714461">
              <w:rPr>
                <w:b/>
                <w:iCs/>
                <w:sz w:val="24"/>
                <w:szCs w:val="24"/>
              </w:rPr>
              <w:t>VSEBINSKA POVEZAVA</w:t>
            </w:r>
          </w:p>
        </w:tc>
        <w:tc>
          <w:tcPr>
            <w:tcW w:w="7271" w:type="dxa"/>
            <w:shd w:val="clear" w:color="auto" w:fill="DFDCB7" w:themeFill="background2"/>
          </w:tcPr>
          <w:p w14:paraId="21EB7456" w14:textId="77777777" w:rsidR="002445EF" w:rsidRPr="00714461" w:rsidRDefault="002445EF" w:rsidP="005D6DE7">
            <w:pPr>
              <w:jc w:val="center"/>
              <w:rPr>
                <w:b/>
                <w:iCs/>
                <w:sz w:val="24"/>
                <w:szCs w:val="24"/>
              </w:rPr>
            </w:pPr>
            <w:r w:rsidRPr="00714461">
              <w:rPr>
                <w:b/>
                <w:iCs/>
                <w:sz w:val="24"/>
                <w:szCs w:val="24"/>
              </w:rPr>
              <w:t>PREVERJANJE IN OCENJEVANJE</w:t>
            </w:r>
          </w:p>
        </w:tc>
        <w:tc>
          <w:tcPr>
            <w:tcW w:w="2913" w:type="dxa"/>
            <w:shd w:val="clear" w:color="auto" w:fill="DFDCB7" w:themeFill="background2"/>
          </w:tcPr>
          <w:p w14:paraId="60DAC282" w14:textId="77777777" w:rsidR="002445EF" w:rsidRPr="00714461" w:rsidRDefault="002445EF" w:rsidP="005D6DE7">
            <w:pPr>
              <w:jc w:val="center"/>
              <w:rPr>
                <w:b/>
                <w:iCs/>
                <w:sz w:val="24"/>
                <w:szCs w:val="24"/>
              </w:rPr>
            </w:pPr>
            <w:r w:rsidRPr="00714461">
              <w:rPr>
                <w:b/>
                <w:iCs/>
                <w:sz w:val="24"/>
                <w:szCs w:val="24"/>
              </w:rPr>
              <w:t>MESEC</w:t>
            </w:r>
          </w:p>
        </w:tc>
      </w:tr>
      <w:tr w:rsidR="002445EF" w:rsidRPr="00BF4B92" w14:paraId="33951FB2" w14:textId="77777777" w:rsidTr="005D6DE7">
        <w:tc>
          <w:tcPr>
            <w:tcW w:w="5092" w:type="dxa"/>
          </w:tcPr>
          <w:p w14:paraId="114E03FA" w14:textId="77777777" w:rsidR="002445EF" w:rsidRPr="00085EB2" w:rsidRDefault="002445EF" w:rsidP="002445EF">
            <w:pPr>
              <w:jc w:val="both"/>
              <w:rPr>
                <w:sz w:val="24"/>
                <w:szCs w:val="24"/>
              </w:rPr>
            </w:pPr>
            <w:r>
              <w:rPr>
                <w:b/>
                <w:sz w:val="24"/>
                <w:szCs w:val="24"/>
              </w:rPr>
              <w:t xml:space="preserve">Tehnika in tehnologija: </w:t>
            </w:r>
            <w:r w:rsidRPr="002445EF">
              <w:rPr>
                <w:sz w:val="24"/>
                <w:szCs w:val="24"/>
              </w:rPr>
              <w:t>vpliv gozda na okolje</w:t>
            </w:r>
          </w:p>
        </w:tc>
        <w:tc>
          <w:tcPr>
            <w:tcW w:w="7271" w:type="dxa"/>
            <w:vAlign w:val="center"/>
          </w:tcPr>
          <w:p w14:paraId="78FB3647" w14:textId="5409A075" w:rsidR="002445EF" w:rsidRPr="00085EB2" w:rsidRDefault="009D0548" w:rsidP="005D6DE7">
            <w:pPr>
              <w:jc w:val="center"/>
              <w:rPr>
                <w:iCs/>
                <w:sz w:val="24"/>
                <w:szCs w:val="24"/>
              </w:rPr>
            </w:pPr>
            <w:r>
              <w:rPr>
                <w:iCs/>
                <w:sz w:val="24"/>
                <w:szCs w:val="24"/>
              </w:rPr>
              <w:t>Pisno ocenjevanje znanja – test 3</w:t>
            </w:r>
          </w:p>
        </w:tc>
        <w:tc>
          <w:tcPr>
            <w:tcW w:w="2913" w:type="dxa"/>
          </w:tcPr>
          <w:p w14:paraId="585E454A" w14:textId="77777777" w:rsidR="002445EF" w:rsidRPr="00085EB2" w:rsidRDefault="00714461" w:rsidP="005D6DE7">
            <w:pPr>
              <w:rPr>
                <w:iCs/>
                <w:sz w:val="24"/>
                <w:szCs w:val="24"/>
              </w:rPr>
            </w:pPr>
            <w:r>
              <w:rPr>
                <w:iCs/>
                <w:caps/>
                <w:sz w:val="24"/>
                <w:szCs w:val="24"/>
              </w:rPr>
              <w:t>MAREC - APRIL</w:t>
            </w:r>
          </w:p>
        </w:tc>
      </w:tr>
    </w:tbl>
    <w:p w14:paraId="7AEDB425" w14:textId="77777777" w:rsidR="002445EF" w:rsidRDefault="002445EF" w:rsidP="002445EF">
      <w:r>
        <w:br w:type="page"/>
      </w:r>
    </w:p>
    <w:p w14:paraId="0C24F066" w14:textId="362B5E05" w:rsidR="00EB272B" w:rsidRDefault="002445EF" w:rsidP="002445EF">
      <w:pPr>
        <w:rPr>
          <w:i/>
          <w:sz w:val="24"/>
        </w:rPr>
      </w:pPr>
      <w:r w:rsidRPr="00085EB2">
        <w:rPr>
          <w:iCs/>
          <w:sz w:val="24"/>
        </w:rPr>
        <w:lastRenderedPageBreak/>
        <w:t xml:space="preserve">STANDARDI ZNANJA ZA VSEBINSKI SKLOP: </w:t>
      </w:r>
      <w:r w:rsidR="0069165C">
        <w:rPr>
          <w:b/>
          <w:bCs/>
          <w:iCs/>
          <w:sz w:val="24"/>
          <w:szCs w:val="28"/>
        </w:rPr>
        <w:t>ŽIVA NARAVA -</w:t>
      </w:r>
      <w:r w:rsidR="0069165C" w:rsidRPr="00EB272B">
        <w:rPr>
          <w:rFonts w:cs="Calibri"/>
          <w:b/>
          <w:sz w:val="24"/>
          <w:szCs w:val="28"/>
        </w:rPr>
        <w:t xml:space="preserve"> ZGRADBA IN DELOVANJE EKOSISTEMOV, PRIMERJAVA ZGRADBE IN DELOVANJA RAZLIČNIH EKOSISTEMOV</w:t>
      </w:r>
      <w:r w:rsidR="0069165C" w:rsidRPr="00EB272B">
        <w:rPr>
          <w:rFonts w:cs="Calibri"/>
          <w:b/>
          <w:sz w:val="20"/>
          <w:szCs w:val="28"/>
        </w:rPr>
        <w:t xml:space="preserve">                </w:t>
      </w:r>
    </w:p>
    <w:p w14:paraId="00271D66" w14:textId="77777777" w:rsidR="002445EF" w:rsidRPr="00085EB2" w:rsidRDefault="0069165C" w:rsidP="002445EF">
      <w:pPr>
        <w:rPr>
          <w:i/>
          <w:sz w:val="24"/>
        </w:rPr>
      </w:pPr>
      <w:r w:rsidRPr="00EB272B">
        <w:rPr>
          <w:i/>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11352"/>
      </w:tblGrid>
      <w:tr w:rsidR="002445EF" w:rsidRPr="00EC20F7" w14:paraId="7DD34F58" w14:textId="77777777" w:rsidTr="005D6DE7">
        <w:trPr>
          <w:trHeight w:val="352"/>
        </w:trPr>
        <w:tc>
          <w:tcPr>
            <w:tcW w:w="3310" w:type="dxa"/>
            <w:vAlign w:val="center"/>
          </w:tcPr>
          <w:p w14:paraId="779F8933" w14:textId="77777777" w:rsidR="002445EF" w:rsidRPr="00EB272B" w:rsidRDefault="002445EF" w:rsidP="00EB272B">
            <w:pPr>
              <w:jc w:val="center"/>
              <w:rPr>
                <w:b/>
              </w:rPr>
            </w:pPr>
            <w:r w:rsidRPr="00EB272B">
              <w:rPr>
                <w:b/>
                <w:sz w:val="24"/>
              </w:rPr>
              <w:t>Minimalni standardi</w:t>
            </w:r>
          </w:p>
        </w:tc>
        <w:tc>
          <w:tcPr>
            <w:tcW w:w="11352" w:type="dxa"/>
          </w:tcPr>
          <w:p w14:paraId="5F7B383B" w14:textId="77777777" w:rsidR="002445EF" w:rsidRPr="00EB272B" w:rsidRDefault="00EB272B" w:rsidP="00EB272B">
            <w:pPr>
              <w:spacing w:line="360" w:lineRule="auto"/>
              <w:rPr>
                <w:b/>
                <w:i/>
              </w:rPr>
            </w:pPr>
            <w:r w:rsidRPr="00EB272B">
              <w:rPr>
                <w:b/>
                <w:i/>
              </w:rPr>
              <w:t>ZGRADBA IN DELOVANJE EKOSISTEMOV:</w:t>
            </w:r>
          </w:p>
          <w:p w14:paraId="152918DC" w14:textId="77777777" w:rsidR="00EB272B" w:rsidRPr="00EB272B" w:rsidRDefault="00EB272B" w:rsidP="00EE01FD">
            <w:pPr>
              <w:pStyle w:val="Odstavekseznama"/>
              <w:numPr>
                <w:ilvl w:val="0"/>
                <w:numId w:val="35"/>
              </w:numPr>
              <w:spacing w:line="360" w:lineRule="auto"/>
              <w:rPr>
                <w:b/>
              </w:rPr>
            </w:pPr>
            <w:r w:rsidRPr="00EB272B">
              <w:rPr>
                <w:b/>
              </w:rPr>
              <w:t xml:space="preserve">na primeru gozda razloži, kako se pretvarja in pretaka energija ter krožijo snovi v ekosistemu skozi prehranjevalne splete, </w:t>
            </w:r>
          </w:p>
          <w:p w14:paraId="64AB7933" w14:textId="77777777" w:rsidR="00EB272B" w:rsidRPr="00EB272B" w:rsidRDefault="00EB272B" w:rsidP="00EE01FD">
            <w:pPr>
              <w:pStyle w:val="Odstavekseznama"/>
              <w:numPr>
                <w:ilvl w:val="0"/>
                <w:numId w:val="35"/>
              </w:numPr>
              <w:spacing w:line="360" w:lineRule="auto"/>
              <w:rPr>
                <w:b/>
              </w:rPr>
            </w:pPr>
            <w:r w:rsidRPr="00EB272B">
              <w:rPr>
                <w:b/>
              </w:rPr>
              <w:t>razume in pojasni, da neživi dejavniki okolja vplivajo na biotsko raznovrstnost rastlin (proizvajalcev), ta pa pogojuje biotsko raznovrstnost in številčnost drugih vrst organizmov v ekosistemu,</w:t>
            </w:r>
          </w:p>
          <w:p w14:paraId="21558C18" w14:textId="77777777" w:rsidR="00EB272B" w:rsidRPr="00EB272B" w:rsidRDefault="00EB272B" w:rsidP="00EE01FD">
            <w:pPr>
              <w:pStyle w:val="Odstavekseznama"/>
              <w:numPr>
                <w:ilvl w:val="0"/>
                <w:numId w:val="35"/>
              </w:numPr>
              <w:spacing w:line="360" w:lineRule="auto"/>
              <w:rPr>
                <w:b/>
              </w:rPr>
            </w:pPr>
            <w:r w:rsidRPr="00EB272B">
              <w:rPr>
                <w:b/>
              </w:rPr>
              <w:t>navede primere prilagoditev organizmov v gozdu na nežive in žive dejavnike okolja,</w:t>
            </w:r>
          </w:p>
          <w:p w14:paraId="481CDE6B" w14:textId="77777777" w:rsidR="00EB272B" w:rsidRDefault="005F1681" w:rsidP="007423A6">
            <w:pPr>
              <w:spacing w:line="360" w:lineRule="auto"/>
              <w:rPr>
                <w:b/>
                <w:i/>
              </w:rPr>
            </w:pPr>
            <w:r>
              <w:rPr>
                <w:b/>
                <w:i/>
              </w:rPr>
              <w:t>PRIMERJAVA ZG</w:t>
            </w:r>
            <w:r w:rsidR="00EB272B" w:rsidRPr="00EB272B">
              <w:rPr>
                <w:b/>
                <w:i/>
              </w:rPr>
              <w:t xml:space="preserve">RADBE IN </w:t>
            </w:r>
            <w:r w:rsidR="007423A6">
              <w:rPr>
                <w:b/>
                <w:i/>
              </w:rPr>
              <w:t>DELOVANJA RAZLIČNIH EKOSISTEMOV:</w:t>
            </w:r>
          </w:p>
          <w:p w14:paraId="27FF0799" w14:textId="50800BBE" w:rsidR="007423A6" w:rsidRPr="007423A6" w:rsidRDefault="007423A6" w:rsidP="007423A6">
            <w:pPr>
              <w:spacing w:line="360" w:lineRule="auto"/>
              <w:rPr>
                <w:b/>
                <w:i/>
              </w:rPr>
            </w:pPr>
            <w:r>
              <w:rPr>
                <w:b/>
                <w:i/>
              </w:rPr>
              <w:t>/</w:t>
            </w:r>
          </w:p>
        </w:tc>
      </w:tr>
      <w:tr w:rsidR="002445EF" w:rsidRPr="00EC20F7" w14:paraId="457C4AEC" w14:textId="77777777" w:rsidTr="005D6DE7">
        <w:tc>
          <w:tcPr>
            <w:tcW w:w="3310" w:type="dxa"/>
            <w:vAlign w:val="center"/>
          </w:tcPr>
          <w:p w14:paraId="2E97F036" w14:textId="168D9454" w:rsidR="002445EF" w:rsidRPr="00EB272B" w:rsidRDefault="002445EF" w:rsidP="00EB272B">
            <w:pPr>
              <w:jc w:val="center"/>
            </w:pPr>
            <w:r w:rsidRPr="00020579">
              <w:rPr>
                <w:sz w:val="24"/>
              </w:rPr>
              <w:t>Temeljni standardi</w:t>
            </w:r>
          </w:p>
        </w:tc>
        <w:tc>
          <w:tcPr>
            <w:tcW w:w="11352" w:type="dxa"/>
          </w:tcPr>
          <w:p w14:paraId="5AD7E5D4" w14:textId="77777777" w:rsidR="00EB272B" w:rsidRPr="00EB272B" w:rsidRDefault="00EB272B" w:rsidP="00EB272B">
            <w:pPr>
              <w:spacing w:line="360" w:lineRule="auto"/>
              <w:rPr>
                <w:i/>
              </w:rPr>
            </w:pPr>
            <w:r w:rsidRPr="00EB272B">
              <w:rPr>
                <w:i/>
              </w:rPr>
              <w:t>ZGRADBA IN DELOVANJE EKOSISTEMOV:</w:t>
            </w:r>
          </w:p>
          <w:p w14:paraId="2798D554" w14:textId="77777777" w:rsidR="00EB272B" w:rsidRPr="00EB272B" w:rsidRDefault="00EB272B" w:rsidP="00EE01FD">
            <w:pPr>
              <w:pStyle w:val="Odstavekseznama"/>
              <w:numPr>
                <w:ilvl w:val="0"/>
                <w:numId w:val="37"/>
              </w:numPr>
              <w:spacing w:line="360" w:lineRule="auto"/>
              <w:rPr>
                <w:rFonts w:cs="Calibri"/>
              </w:rPr>
            </w:pPr>
            <w:r w:rsidRPr="00EB272B">
              <w:rPr>
                <w:rFonts w:cs="Calibri"/>
              </w:rPr>
              <w:t>pozna primere medvrstnih odnosov med organizmi,</w:t>
            </w:r>
          </w:p>
          <w:p w14:paraId="2D3CACCB" w14:textId="77777777" w:rsidR="00EB272B" w:rsidRPr="00EB272B" w:rsidRDefault="00EB272B" w:rsidP="00EE01FD">
            <w:pPr>
              <w:pStyle w:val="Odstavekseznama"/>
              <w:numPr>
                <w:ilvl w:val="0"/>
                <w:numId w:val="37"/>
              </w:numPr>
              <w:spacing w:line="360" w:lineRule="auto"/>
              <w:rPr>
                <w:rFonts w:cs="Calibri"/>
              </w:rPr>
            </w:pPr>
            <w:r w:rsidRPr="00EB272B">
              <w:rPr>
                <w:rFonts w:cs="Calibri"/>
              </w:rPr>
              <w:t>razume, da je gozd stabilen ekosistem le, če ni človeških posegov vanj, in razloži, kaj velja za stabilen ekosistem.</w:t>
            </w:r>
          </w:p>
          <w:p w14:paraId="0BBDA0D8" w14:textId="77777777" w:rsidR="00EB272B" w:rsidRPr="00EB272B" w:rsidRDefault="00EB272B" w:rsidP="00EB272B">
            <w:pPr>
              <w:spacing w:line="360" w:lineRule="auto"/>
              <w:rPr>
                <w:i/>
              </w:rPr>
            </w:pPr>
            <w:r w:rsidRPr="00EB272B">
              <w:rPr>
                <w:i/>
              </w:rPr>
              <w:t>PRIMERJAVA ZGRARADBE IN DELOVANJA RAZLIČNIH EKOSISTEMOV:</w:t>
            </w:r>
          </w:p>
          <w:p w14:paraId="04D041AF" w14:textId="77777777" w:rsidR="00EB272B" w:rsidRPr="00EB272B" w:rsidRDefault="00EB272B" w:rsidP="00EE01FD">
            <w:pPr>
              <w:pStyle w:val="Odstavekseznama"/>
              <w:numPr>
                <w:ilvl w:val="0"/>
                <w:numId w:val="38"/>
              </w:numPr>
              <w:spacing w:line="360" w:lineRule="auto"/>
              <w:rPr>
                <w:rFonts w:cs="Calibri"/>
              </w:rPr>
            </w:pPr>
            <w:r w:rsidRPr="00EB272B">
              <w:rPr>
                <w:rFonts w:cs="Calibri"/>
              </w:rPr>
              <w:t>zna primerjati ključne nežive dejavnike v izbranih naravnih ekosistemih ter razloži, kako ti pogojujejo številčnost in biotsko raznovrstnost organizmov v ekosistemu (prilagoditve značilnih predstavnikov rastlin in živali, odvisnost žive in nežive narave idr.),</w:t>
            </w:r>
          </w:p>
          <w:p w14:paraId="4474876D" w14:textId="77777777" w:rsidR="00EB272B" w:rsidRPr="00EB272B" w:rsidRDefault="00EB272B" w:rsidP="00EE01FD">
            <w:pPr>
              <w:pStyle w:val="Odstavekseznama"/>
              <w:numPr>
                <w:ilvl w:val="0"/>
                <w:numId w:val="38"/>
              </w:numPr>
              <w:spacing w:line="360" w:lineRule="auto"/>
              <w:rPr>
                <w:rFonts w:cs="Calibri"/>
              </w:rPr>
            </w:pPr>
            <w:r w:rsidRPr="00EB272B">
              <w:rPr>
                <w:rFonts w:cs="Calibri"/>
              </w:rPr>
              <w:t>razloži, kako se zaradi spreminjajočih se razmer spreminja biotska raznovrstnost ekosistema skozi letne čase.</w:t>
            </w:r>
          </w:p>
        </w:tc>
      </w:tr>
    </w:tbl>
    <w:p w14:paraId="4C530FE8" w14:textId="77777777" w:rsidR="00FB2C59" w:rsidRDefault="00FB2C59"/>
    <w:p w14:paraId="29961EC2" w14:textId="77777777" w:rsidR="00FB2C59" w:rsidRDefault="00FB2C59">
      <w:r>
        <w:br w:type="page"/>
      </w:r>
    </w:p>
    <w:p w14:paraId="7F26CC65" w14:textId="77777777" w:rsidR="00FB2C59" w:rsidRPr="00FB2C59" w:rsidRDefault="00FB2C59" w:rsidP="00261ACB">
      <w:pPr>
        <w:pBdr>
          <w:top w:val="single" w:sz="4" w:space="1" w:color="auto"/>
          <w:left w:val="single" w:sz="4" w:space="4" w:color="auto"/>
          <w:bottom w:val="single" w:sz="4" w:space="1" w:color="auto"/>
          <w:right w:val="single" w:sz="4" w:space="3" w:color="auto"/>
        </w:pBdr>
        <w:shd w:val="clear" w:color="auto" w:fill="EBE9D3" w:themeFill="background2" w:themeFillTint="99"/>
        <w:rPr>
          <w:rFonts w:cs="Calibri"/>
          <w:b/>
          <w:sz w:val="24"/>
          <w:szCs w:val="28"/>
        </w:rPr>
      </w:pPr>
      <w:r w:rsidRPr="003D551A">
        <w:rPr>
          <w:rFonts w:cs="Calibri"/>
          <w:szCs w:val="28"/>
        </w:rPr>
        <w:lastRenderedPageBreak/>
        <w:t>SKLOP</w:t>
      </w:r>
      <w:r w:rsidRPr="00651C42">
        <w:rPr>
          <w:rFonts w:cs="Calibri"/>
          <w:szCs w:val="28"/>
        </w:rPr>
        <w:t>:</w:t>
      </w:r>
      <w:r w:rsidRPr="00FB2C59">
        <w:rPr>
          <w:rFonts w:cs="Calibri"/>
          <w:b/>
          <w:sz w:val="24"/>
          <w:szCs w:val="28"/>
        </w:rPr>
        <w:t xml:space="preserve"> </w:t>
      </w:r>
      <w:r w:rsidRPr="00651C42">
        <w:rPr>
          <w:rFonts w:cs="Calibri"/>
          <w:b/>
          <w:sz w:val="28"/>
          <w:szCs w:val="28"/>
        </w:rPr>
        <w:t>VPLIV ČLOVEKA NA OKOLJE</w:t>
      </w:r>
    </w:p>
    <w:p w14:paraId="0E7C2951" w14:textId="5E833658" w:rsidR="00FB2C59" w:rsidRPr="003D551A" w:rsidRDefault="00FB2C59" w:rsidP="00261ACB">
      <w:pPr>
        <w:pBdr>
          <w:top w:val="single" w:sz="4" w:space="1" w:color="auto"/>
          <w:left w:val="single" w:sz="4" w:space="4" w:color="auto"/>
          <w:bottom w:val="single" w:sz="4" w:space="1" w:color="auto"/>
          <w:right w:val="single" w:sz="4" w:space="3" w:color="auto"/>
        </w:pBdr>
        <w:shd w:val="clear" w:color="auto" w:fill="EBE9D3" w:themeFill="background2" w:themeFillTint="99"/>
        <w:rPr>
          <w:rFonts w:cs="Calibri"/>
          <w:szCs w:val="28"/>
        </w:rPr>
      </w:pPr>
      <w:r w:rsidRPr="003D551A">
        <w:rPr>
          <w:rFonts w:cs="Calibri"/>
          <w:szCs w:val="28"/>
        </w:rPr>
        <w:t>ŠTEVILO UR:</w:t>
      </w:r>
      <w:r w:rsidR="00D57B77">
        <w:rPr>
          <w:rFonts w:cs="Calibri"/>
          <w:szCs w:val="28"/>
        </w:rPr>
        <w:t xml:space="preserve"> </w:t>
      </w:r>
      <w:r w:rsidR="00651C42">
        <w:rPr>
          <w:rFonts w:cs="Calibri"/>
          <w:szCs w:val="28"/>
        </w:rPr>
        <w:t xml:space="preserve">14 + </w:t>
      </w:r>
      <w:r w:rsidR="00D805B1">
        <w:rPr>
          <w:rFonts w:cs="Calibri"/>
          <w:szCs w:val="28"/>
        </w:rPr>
        <w:t>2 (utrjevanje, zaključevanje ocen</w:t>
      </w:r>
      <w:r w:rsidR="00651C42">
        <w:rPr>
          <w:rFonts w:cs="Calibri"/>
          <w:szCs w:val="28"/>
        </w:rPr>
        <w:t>)</w:t>
      </w:r>
      <w:r>
        <w:rPr>
          <w:rFonts w:cs="Calibri"/>
          <w:szCs w:val="28"/>
        </w:rPr>
        <w:t xml:space="preserve">                                                                     </w:t>
      </w:r>
      <w:r w:rsidR="00D57B77">
        <w:rPr>
          <w:rFonts w:cs="Calibri"/>
          <w:szCs w:val="28"/>
        </w:rPr>
        <w:t xml:space="preserve">                               </w:t>
      </w:r>
      <w:r>
        <w:rPr>
          <w:rFonts w:cs="Calibri"/>
          <w:szCs w:val="28"/>
        </w:rPr>
        <w:t xml:space="preserve">                                    </w:t>
      </w:r>
      <w:r w:rsidR="00651C42">
        <w:rPr>
          <w:rFonts w:cs="Calibri"/>
          <w:szCs w:val="28"/>
        </w:rPr>
        <w:t xml:space="preserve">                 </w:t>
      </w:r>
      <w:r w:rsidR="00D805B1">
        <w:rPr>
          <w:rFonts w:cs="Calibri"/>
          <w:szCs w:val="28"/>
        </w:rPr>
        <w:t xml:space="preserve">                     </w:t>
      </w:r>
      <w:r w:rsidRPr="003D551A">
        <w:rPr>
          <w:rFonts w:cs="Calibri"/>
          <w:szCs w:val="28"/>
        </w:rPr>
        <w:t xml:space="preserve">MESEC: </w:t>
      </w:r>
      <w:r w:rsidR="00651C42">
        <w:rPr>
          <w:rFonts w:cs="Calibri"/>
          <w:b/>
          <w:sz w:val="24"/>
          <w:szCs w:val="28"/>
        </w:rPr>
        <w:t>MAJ - JUNIJ</w:t>
      </w:r>
    </w:p>
    <w:tbl>
      <w:tblPr>
        <w:tblW w:w="15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05"/>
        <w:gridCol w:w="2679"/>
        <w:gridCol w:w="631"/>
        <w:gridCol w:w="3827"/>
        <w:gridCol w:w="3180"/>
      </w:tblGrid>
      <w:tr w:rsidR="00FB2C59" w:rsidRPr="003D551A" w14:paraId="5A6F7156" w14:textId="77777777" w:rsidTr="00261ACB">
        <w:trPr>
          <w:cantSplit/>
          <w:jc w:val="center"/>
        </w:trPr>
        <w:tc>
          <w:tcPr>
            <w:tcW w:w="5005" w:type="dxa"/>
            <w:tcBorders>
              <w:bottom w:val="double" w:sz="4" w:space="0" w:color="auto"/>
            </w:tcBorders>
            <w:shd w:val="clear" w:color="auto" w:fill="EBE9D3" w:themeFill="background2" w:themeFillTint="99"/>
            <w:vAlign w:val="center"/>
          </w:tcPr>
          <w:p w14:paraId="4C49CE2F" w14:textId="77777777" w:rsidR="00FB2C59" w:rsidRPr="003D551A" w:rsidRDefault="00FB2C59" w:rsidP="00261ACB">
            <w:pPr>
              <w:shd w:val="clear" w:color="auto" w:fill="EBE9D3" w:themeFill="background2" w:themeFillTint="99"/>
              <w:jc w:val="center"/>
              <w:rPr>
                <w:b/>
              </w:rPr>
            </w:pPr>
            <w:r w:rsidRPr="003D551A">
              <w:rPr>
                <w:b/>
              </w:rPr>
              <w:t>CILJI VSEBINSKEGA SKLOPA</w:t>
            </w:r>
          </w:p>
        </w:tc>
        <w:tc>
          <w:tcPr>
            <w:tcW w:w="2679" w:type="dxa"/>
            <w:tcBorders>
              <w:bottom w:val="double" w:sz="4" w:space="0" w:color="auto"/>
            </w:tcBorders>
            <w:shd w:val="clear" w:color="auto" w:fill="EBE9D3" w:themeFill="background2" w:themeFillTint="99"/>
            <w:vAlign w:val="center"/>
          </w:tcPr>
          <w:p w14:paraId="4677BF09" w14:textId="77777777" w:rsidR="00FB2C59" w:rsidRPr="003D551A" w:rsidRDefault="00FB2C59" w:rsidP="00261ACB">
            <w:pPr>
              <w:shd w:val="clear" w:color="auto" w:fill="EBE9D3" w:themeFill="background2" w:themeFillTint="99"/>
              <w:jc w:val="center"/>
              <w:rPr>
                <w:b/>
              </w:rPr>
            </w:pPr>
            <w:r w:rsidRPr="003D551A">
              <w:rPr>
                <w:b/>
              </w:rPr>
              <w:t>VSEBINE</w:t>
            </w:r>
          </w:p>
        </w:tc>
        <w:tc>
          <w:tcPr>
            <w:tcW w:w="631" w:type="dxa"/>
            <w:tcBorders>
              <w:bottom w:val="double" w:sz="4" w:space="0" w:color="auto"/>
            </w:tcBorders>
            <w:shd w:val="clear" w:color="auto" w:fill="EBE9D3" w:themeFill="background2" w:themeFillTint="99"/>
            <w:vAlign w:val="center"/>
          </w:tcPr>
          <w:p w14:paraId="7AE88D90" w14:textId="77777777" w:rsidR="00FB2C59" w:rsidRPr="003D551A" w:rsidRDefault="00FB2C59" w:rsidP="00261ACB">
            <w:pPr>
              <w:pStyle w:val="Polonca"/>
              <w:shd w:val="clear" w:color="auto" w:fill="EBE9D3" w:themeFill="background2" w:themeFillTint="99"/>
              <w:jc w:val="center"/>
              <w:rPr>
                <w:b/>
                <w:sz w:val="18"/>
              </w:rPr>
            </w:pPr>
            <w:r w:rsidRPr="003D551A">
              <w:rPr>
                <w:b/>
                <w:sz w:val="18"/>
              </w:rPr>
              <w:t>PRED.</w:t>
            </w:r>
          </w:p>
          <w:p w14:paraId="468BD096" w14:textId="77777777" w:rsidR="00FB2C59" w:rsidRPr="003D551A" w:rsidRDefault="00FB2C59" w:rsidP="00261ACB">
            <w:pPr>
              <w:pStyle w:val="Polonca"/>
              <w:shd w:val="clear" w:color="auto" w:fill="EBE9D3" w:themeFill="background2" w:themeFillTint="99"/>
              <w:jc w:val="center"/>
              <w:rPr>
                <w:b/>
              </w:rPr>
            </w:pPr>
            <w:r w:rsidRPr="003D551A">
              <w:rPr>
                <w:b/>
                <w:sz w:val="18"/>
              </w:rPr>
              <w:t>ŠT. UR</w:t>
            </w:r>
          </w:p>
        </w:tc>
        <w:tc>
          <w:tcPr>
            <w:tcW w:w="3827" w:type="dxa"/>
            <w:tcBorders>
              <w:bottom w:val="double" w:sz="4" w:space="0" w:color="auto"/>
            </w:tcBorders>
            <w:shd w:val="clear" w:color="auto" w:fill="EBE9D3" w:themeFill="background2" w:themeFillTint="99"/>
            <w:vAlign w:val="center"/>
          </w:tcPr>
          <w:p w14:paraId="7CCDED52" w14:textId="77777777" w:rsidR="00FB2C59" w:rsidRPr="003D551A" w:rsidRDefault="00FB2C59" w:rsidP="00261ACB">
            <w:pPr>
              <w:pStyle w:val="Polonca"/>
              <w:shd w:val="clear" w:color="auto" w:fill="EBE9D3" w:themeFill="background2" w:themeFillTint="99"/>
              <w:rPr>
                <w:b/>
              </w:rPr>
            </w:pPr>
            <w:r w:rsidRPr="003D551A">
              <w:rPr>
                <w:b/>
              </w:rPr>
              <w:t>AKTIVNOSTI,</w:t>
            </w:r>
          </w:p>
          <w:p w14:paraId="03165309" w14:textId="77777777" w:rsidR="00FB2C59" w:rsidRPr="003D551A" w:rsidRDefault="00FB2C59" w:rsidP="00261ACB">
            <w:pPr>
              <w:pStyle w:val="Polonca"/>
              <w:shd w:val="clear" w:color="auto" w:fill="EBE9D3" w:themeFill="background2" w:themeFillTint="99"/>
              <w:rPr>
                <w:b/>
              </w:rPr>
            </w:pPr>
            <w:r w:rsidRPr="003D551A">
              <w:rPr>
                <w:b/>
              </w:rPr>
              <w:t>DIDAKTIČNI PRISTOPI</w:t>
            </w:r>
          </w:p>
        </w:tc>
        <w:tc>
          <w:tcPr>
            <w:tcW w:w="3180" w:type="dxa"/>
            <w:tcBorders>
              <w:bottom w:val="double" w:sz="4" w:space="0" w:color="auto"/>
            </w:tcBorders>
            <w:shd w:val="clear" w:color="auto" w:fill="EBE9D3" w:themeFill="background2" w:themeFillTint="99"/>
            <w:vAlign w:val="center"/>
          </w:tcPr>
          <w:p w14:paraId="0A7C37A5" w14:textId="77777777" w:rsidR="00FB2C59" w:rsidRPr="003D551A" w:rsidRDefault="00FB2C59" w:rsidP="00261ACB">
            <w:pPr>
              <w:pStyle w:val="Polonca"/>
              <w:shd w:val="clear" w:color="auto" w:fill="EBE9D3" w:themeFill="background2" w:themeFillTint="99"/>
              <w:rPr>
                <w:b/>
              </w:rPr>
            </w:pPr>
            <w:r w:rsidRPr="003D551A">
              <w:rPr>
                <w:b/>
              </w:rPr>
              <w:t>UČNA SREDSTVA</w:t>
            </w:r>
          </w:p>
        </w:tc>
      </w:tr>
      <w:tr w:rsidR="00FB2C59" w:rsidRPr="006475C7" w14:paraId="55399FEE" w14:textId="77777777" w:rsidTr="007423A6">
        <w:trPr>
          <w:trHeight w:val="1750"/>
          <w:jc w:val="center"/>
        </w:trPr>
        <w:tc>
          <w:tcPr>
            <w:tcW w:w="5005" w:type="dxa"/>
            <w:tcBorders>
              <w:top w:val="nil"/>
              <w:bottom w:val="single" w:sz="4" w:space="0" w:color="auto"/>
            </w:tcBorders>
          </w:tcPr>
          <w:p w14:paraId="005BCA27" w14:textId="77777777" w:rsidR="00FB2C59" w:rsidRDefault="005D6DE7" w:rsidP="00791128">
            <w:r>
              <w:t>ČLOVEK SPREMINJA EKOSISTEME</w:t>
            </w:r>
          </w:p>
          <w:p w14:paraId="5C66DD28" w14:textId="77777777" w:rsidR="005D6DE7" w:rsidRDefault="005D6DE7" w:rsidP="00791128">
            <w:pPr>
              <w:pStyle w:val="CILJI"/>
              <w:numPr>
                <w:ilvl w:val="0"/>
                <w:numId w:val="34"/>
              </w:numPr>
              <w:tabs>
                <w:tab w:val="clear" w:pos="1571"/>
                <w:tab w:val="num" w:pos="317"/>
              </w:tabs>
              <w:spacing w:before="0" w:line="276" w:lineRule="auto"/>
              <w:ind w:left="317" w:hanging="283"/>
              <w:rPr>
                <w:rFonts w:cs="Calibri"/>
              </w:rPr>
            </w:pPr>
            <w:r w:rsidRPr="007F76B0">
              <w:rPr>
                <w:rFonts w:cs="Calibri"/>
              </w:rPr>
              <w:t>spoznajo pomen biotske pestrosti za stabilnost ekosistema,</w:t>
            </w:r>
          </w:p>
          <w:p w14:paraId="713F4110" w14:textId="77777777" w:rsidR="005D6DE7" w:rsidRDefault="005D6DE7" w:rsidP="00791128">
            <w:pPr>
              <w:pStyle w:val="CILJI"/>
              <w:numPr>
                <w:ilvl w:val="0"/>
                <w:numId w:val="0"/>
              </w:numPr>
              <w:spacing w:before="0" w:line="276" w:lineRule="auto"/>
              <w:ind w:left="1247" w:hanging="396"/>
              <w:rPr>
                <w:rFonts w:cs="Calibri"/>
              </w:rPr>
            </w:pPr>
          </w:p>
          <w:p w14:paraId="22B002DE" w14:textId="77777777" w:rsidR="005D6DE7" w:rsidRDefault="005D6DE7" w:rsidP="00791128">
            <w:pPr>
              <w:pStyle w:val="CILJI"/>
              <w:numPr>
                <w:ilvl w:val="0"/>
                <w:numId w:val="0"/>
              </w:numPr>
              <w:spacing w:before="0" w:line="276" w:lineRule="auto"/>
              <w:ind w:left="1247" w:hanging="396"/>
              <w:rPr>
                <w:rFonts w:cs="Calibri"/>
              </w:rPr>
            </w:pPr>
          </w:p>
          <w:p w14:paraId="556AC275" w14:textId="77777777" w:rsidR="005D6DE7" w:rsidRDefault="005D6DE7" w:rsidP="00791128">
            <w:pPr>
              <w:pStyle w:val="CILJI"/>
              <w:numPr>
                <w:ilvl w:val="0"/>
                <w:numId w:val="0"/>
              </w:numPr>
              <w:spacing w:before="0" w:line="276" w:lineRule="auto"/>
              <w:ind w:left="1247" w:hanging="396"/>
              <w:rPr>
                <w:rFonts w:cs="Calibri"/>
              </w:rPr>
            </w:pPr>
          </w:p>
          <w:p w14:paraId="7BB2EB1A" w14:textId="77777777" w:rsidR="005D6DE7" w:rsidRPr="007F76B0" w:rsidRDefault="005D6DE7" w:rsidP="00791128">
            <w:pPr>
              <w:pStyle w:val="CILJI"/>
              <w:numPr>
                <w:ilvl w:val="0"/>
                <w:numId w:val="0"/>
              </w:numPr>
              <w:spacing w:before="0" w:line="276" w:lineRule="auto"/>
              <w:ind w:left="1247" w:hanging="396"/>
              <w:rPr>
                <w:rFonts w:cs="Calibri"/>
              </w:rPr>
            </w:pPr>
          </w:p>
          <w:p w14:paraId="19F2342B" w14:textId="77777777" w:rsidR="005D6DE7" w:rsidRDefault="005D6DE7" w:rsidP="00791128">
            <w:pPr>
              <w:pStyle w:val="CILJI"/>
              <w:numPr>
                <w:ilvl w:val="0"/>
                <w:numId w:val="34"/>
              </w:numPr>
              <w:tabs>
                <w:tab w:val="clear" w:pos="1571"/>
                <w:tab w:val="num" w:pos="317"/>
              </w:tabs>
              <w:spacing w:before="0" w:line="276" w:lineRule="auto"/>
              <w:ind w:left="317" w:hanging="283"/>
              <w:rPr>
                <w:rFonts w:cs="Calibri"/>
              </w:rPr>
            </w:pPr>
            <w:r w:rsidRPr="007F76B0">
              <w:rPr>
                <w:rFonts w:cs="Calibri"/>
              </w:rPr>
              <w:t>spoznajo primere antropogenih ekosistemov (npr. njiva, sadovnjak, gojeni travnik, vinograd itd.) in proučujejo biotsko pestrost v bližnjih naravnih in antropogenih ekosistemih,</w:t>
            </w:r>
          </w:p>
          <w:p w14:paraId="7BC80280" w14:textId="77777777" w:rsidR="005D6DE7" w:rsidRPr="007F76B0" w:rsidRDefault="005D6DE7" w:rsidP="00791128">
            <w:pPr>
              <w:pStyle w:val="CILJI"/>
              <w:numPr>
                <w:ilvl w:val="0"/>
                <w:numId w:val="0"/>
              </w:numPr>
              <w:spacing w:before="0" w:line="276" w:lineRule="auto"/>
              <w:ind w:left="317"/>
              <w:rPr>
                <w:rFonts w:cs="Calibri"/>
              </w:rPr>
            </w:pPr>
          </w:p>
          <w:p w14:paraId="4314E122" w14:textId="77777777" w:rsidR="005D6DE7" w:rsidRDefault="005D6DE7" w:rsidP="00791128">
            <w:pPr>
              <w:pStyle w:val="CILJI"/>
              <w:numPr>
                <w:ilvl w:val="0"/>
                <w:numId w:val="34"/>
              </w:numPr>
              <w:tabs>
                <w:tab w:val="clear" w:pos="1571"/>
                <w:tab w:val="num" w:pos="317"/>
              </w:tabs>
              <w:spacing w:before="0" w:line="276" w:lineRule="auto"/>
              <w:ind w:left="317" w:hanging="283"/>
              <w:rPr>
                <w:rFonts w:cs="Calibri"/>
              </w:rPr>
            </w:pPr>
            <w:r w:rsidRPr="007F76B0">
              <w:rPr>
                <w:rFonts w:cs="Calibri"/>
              </w:rPr>
              <w:t>spoznajo iz primerjave delovanja naravnih in antropogenih ekosistemov, zakaj mora človek antropogene ekosisteme neprestano vzdrževati (npr. gnojenje, odstranjevanje plevela in škodljivcev),</w:t>
            </w:r>
          </w:p>
          <w:p w14:paraId="472F966B" w14:textId="77777777" w:rsidR="005D6DE7" w:rsidRPr="007F76B0" w:rsidRDefault="005D6DE7" w:rsidP="00791128">
            <w:pPr>
              <w:pStyle w:val="CILJI"/>
              <w:numPr>
                <w:ilvl w:val="0"/>
                <w:numId w:val="0"/>
              </w:numPr>
              <w:spacing w:before="0" w:line="276" w:lineRule="auto"/>
              <w:rPr>
                <w:rFonts w:cs="Calibri"/>
              </w:rPr>
            </w:pPr>
          </w:p>
          <w:p w14:paraId="07AA5DCB" w14:textId="77777777" w:rsidR="005D6DE7" w:rsidRPr="007F76B0" w:rsidRDefault="005D6DE7" w:rsidP="00791128">
            <w:pPr>
              <w:pStyle w:val="CILJI"/>
              <w:numPr>
                <w:ilvl w:val="0"/>
                <w:numId w:val="34"/>
              </w:numPr>
              <w:tabs>
                <w:tab w:val="clear" w:pos="1571"/>
                <w:tab w:val="num" w:pos="317"/>
              </w:tabs>
              <w:spacing w:before="0" w:line="276" w:lineRule="auto"/>
              <w:ind w:left="317" w:hanging="283"/>
              <w:rPr>
                <w:rFonts w:cs="Calibri"/>
              </w:rPr>
            </w:pPr>
            <w:r w:rsidRPr="007F76B0">
              <w:rPr>
                <w:rFonts w:cs="Calibri"/>
              </w:rPr>
              <w:t>razumejo, da v naravi ni koristnih ali škodljivih vrst, temveč so v antropogenih ekosistemih le z vidika človeka posamezne živalske in rastlinske vrste škodljive (npr. škodljivci poljščin in sadnega drevja, pleveli) ali koristne (čebele, plenilci škodljivcev),</w:t>
            </w:r>
          </w:p>
          <w:p w14:paraId="2DDCDCD6" w14:textId="77777777" w:rsidR="005D6DE7" w:rsidRPr="007F76B0" w:rsidRDefault="005D6DE7" w:rsidP="00791128">
            <w:pPr>
              <w:pStyle w:val="CILJI"/>
              <w:numPr>
                <w:ilvl w:val="0"/>
                <w:numId w:val="34"/>
              </w:numPr>
              <w:tabs>
                <w:tab w:val="clear" w:pos="1571"/>
                <w:tab w:val="num" w:pos="317"/>
              </w:tabs>
              <w:spacing w:before="0" w:line="276" w:lineRule="auto"/>
              <w:ind w:left="317" w:hanging="283"/>
              <w:rPr>
                <w:rFonts w:cs="Calibri"/>
              </w:rPr>
            </w:pPr>
            <w:r w:rsidRPr="007F76B0">
              <w:rPr>
                <w:rFonts w:cs="Calibri"/>
              </w:rPr>
              <w:t xml:space="preserve">spoznajo vplive in posledice gnojenja v kmetijstvu ter uporabe pesticidov (npr. herbicidi, insekticidi) na onesnaženje podtalnice, </w:t>
            </w:r>
          </w:p>
          <w:p w14:paraId="0D10B80A" w14:textId="77777777" w:rsidR="005D6DE7" w:rsidRPr="007F76B0" w:rsidRDefault="005D6DE7" w:rsidP="00791128">
            <w:pPr>
              <w:pStyle w:val="CILJI"/>
              <w:numPr>
                <w:ilvl w:val="0"/>
                <w:numId w:val="34"/>
              </w:numPr>
              <w:tabs>
                <w:tab w:val="clear" w:pos="1571"/>
                <w:tab w:val="num" w:pos="317"/>
              </w:tabs>
              <w:spacing w:before="0" w:line="276" w:lineRule="auto"/>
              <w:ind w:left="317" w:hanging="283"/>
              <w:rPr>
                <w:rFonts w:cs="Calibri"/>
              </w:rPr>
            </w:pPr>
            <w:r w:rsidRPr="007F76B0">
              <w:rPr>
                <w:rFonts w:cs="Calibri"/>
              </w:rPr>
              <w:lastRenderedPageBreak/>
              <w:t>spoznajo možne posledice odstranjevanja dreves iz gozda (npr. primerjava selektivne sečnje in goloseka),</w:t>
            </w:r>
          </w:p>
          <w:p w14:paraId="5571173F" w14:textId="77777777" w:rsidR="00FB2C59" w:rsidRPr="004830E6" w:rsidRDefault="005D6DE7" w:rsidP="00791128">
            <w:pPr>
              <w:pStyle w:val="Odstavekseznama"/>
              <w:numPr>
                <w:ilvl w:val="0"/>
                <w:numId w:val="32"/>
              </w:numPr>
              <w:ind w:left="307" w:hanging="307"/>
              <w:rPr>
                <w:rFonts w:cs="Calibri"/>
              </w:rPr>
            </w:pPr>
            <w:r w:rsidRPr="007F76B0">
              <w:rPr>
                <w:rFonts w:cs="Calibri"/>
              </w:rPr>
              <w:t>razumejo, da biotsko pestrost ohranjamo z neposrednim varovanjem vse narave in biosfere nasploh, s sonaravno rabo krajine in trajnostnim razvojem, še posebej na zavarovanih območjih.</w:t>
            </w:r>
          </w:p>
        </w:tc>
        <w:tc>
          <w:tcPr>
            <w:tcW w:w="2679" w:type="dxa"/>
            <w:tcBorders>
              <w:top w:val="nil"/>
              <w:bottom w:val="single" w:sz="4" w:space="0" w:color="auto"/>
            </w:tcBorders>
          </w:tcPr>
          <w:p w14:paraId="6E95ADE4" w14:textId="77777777" w:rsidR="00FB2C59" w:rsidRPr="00B450F1" w:rsidRDefault="00FB2C59" w:rsidP="005D6DE7"/>
          <w:p w14:paraId="7F3CF424" w14:textId="77777777" w:rsidR="00FB2C59" w:rsidRPr="00B450F1" w:rsidRDefault="005D6DE7" w:rsidP="001360EC">
            <w:r w:rsidRPr="00B450F1">
              <w:t>Biotska raznovrstnost in ekosistemi</w:t>
            </w:r>
          </w:p>
          <w:p w14:paraId="606F1412" w14:textId="77777777" w:rsidR="005D6DE7" w:rsidRPr="00B450F1" w:rsidRDefault="005D6DE7" w:rsidP="001360EC"/>
          <w:p w14:paraId="2061CE48" w14:textId="77777777" w:rsidR="005D6DE7" w:rsidRPr="00B450F1" w:rsidRDefault="005D6DE7" w:rsidP="001360EC"/>
          <w:p w14:paraId="63336E88" w14:textId="77777777" w:rsidR="005D6DE7" w:rsidRPr="00B450F1" w:rsidRDefault="005D6DE7" w:rsidP="001360EC"/>
          <w:p w14:paraId="47243118" w14:textId="77777777" w:rsidR="005D6DE7" w:rsidRPr="00B450F1" w:rsidRDefault="005D6DE7" w:rsidP="001360EC"/>
          <w:p w14:paraId="527C4FD1" w14:textId="77777777" w:rsidR="005D6DE7" w:rsidRPr="00B450F1" w:rsidRDefault="005D6DE7" w:rsidP="001360EC"/>
          <w:p w14:paraId="060EE690" w14:textId="77777777" w:rsidR="005D6DE7" w:rsidRPr="00B450F1" w:rsidRDefault="005D6DE7" w:rsidP="001360EC">
            <w:r w:rsidRPr="00B450F1">
              <w:t>Antropogeni ekosistem</w:t>
            </w:r>
          </w:p>
          <w:p w14:paraId="04AFC96E" w14:textId="77777777" w:rsidR="005D6DE7" w:rsidRPr="00B450F1" w:rsidRDefault="005D6DE7" w:rsidP="001360EC"/>
          <w:p w14:paraId="66CF2D64" w14:textId="77777777" w:rsidR="005D6DE7" w:rsidRPr="00B450F1" w:rsidRDefault="005D6DE7" w:rsidP="001360EC"/>
          <w:p w14:paraId="350D4A84" w14:textId="77777777" w:rsidR="005D6DE7" w:rsidRPr="00B450F1" w:rsidRDefault="005D6DE7" w:rsidP="001360EC"/>
          <w:p w14:paraId="59F08716" w14:textId="77777777" w:rsidR="005D6DE7" w:rsidRPr="00B450F1" w:rsidRDefault="005D6DE7" w:rsidP="001360EC"/>
          <w:p w14:paraId="7B7B4EB9" w14:textId="77777777" w:rsidR="005D6DE7" w:rsidRPr="00B450F1" w:rsidRDefault="005D6DE7" w:rsidP="001360EC"/>
          <w:p w14:paraId="34452F90" w14:textId="5DD25ED6" w:rsidR="005D6DE7" w:rsidRPr="00B450F1" w:rsidRDefault="005D6DE7" w:rsidP="001360EC">
            <w:r w:rsidRPr="00B450F1">
              <w:t>Njiva</w:t>
            </w:r>
          </w:p>
          <w:p w14:paraId="40A2F5B6" w14:textId="6A8D2270" w:rsidR="005D6DE7" w:rsidRPr="00B450F1" w:rsidRDefault="005D6DE7" w:rsidP="001360EC">
            <w:r w:rsidRPr="00B450F1">
              <w:t>Sadovnjak</w:t>
            </w:r>
          </w:p>
          <w:p w14:paraId="4929320B" w14:textId="436F15B4" w:rsidR="005D6DE7" w:rsidRPr="00B450F1" w:rsidRDefault="005D6DE7" w:rsidP="001360EC">
            <w:r w:rsidRPr="00B450F1">
              <w:t>Gojeni travnik</w:t>
            </w:r>
          </w:p>
          <w:p w14:paraId="4C71B11A" w14:textId="77777777" w:rsidR="005D6DE7" w:rsidRPr="00B450F1" w:rsidRDefault="005D6DE7" w:rsidP="001360EC">
            <w:r w:rsidRPr="00B450F1">
              <w:t>Vinograd</w:t>
            </w:r>
          </w:p>
          <w:p w14:paraId="72CE034A" w14:textId="77777777" w:rsidR="005D6DE7" w:rsidRDefault="005D6DE7" w:rsidP="001360EC"/>
          <w:p w14:paraId="17A06D44" w14:textId="77777777" w:rsidR="009D0548" w:rsidRDefault="009D0548" w:rsidP="001360EC"/>
          <w:p w14:paraId="008C7923" w14:textId="77777777" w:rsidR="009D0548" w:rsidRPr="00B450F1" w:rsidRDefault="009D0548" w:rsidP="001360EC"/>
          <w:p w14:paraId="64612072" w14:textId="77777777" w:rsidR="005D6DE7" w:rsidRPr="00B450F1" w:rsidRDefault="005D6DE7" w:rsidP="001360EC">
            <w:r w:rsidRPr="00B450F1">
              <w:t>Koristen ali škodljiv?</w:t>
            </w:r>
          </w:p>
          <w:p w14:paraId="7D26AB46" w14:textId="77777777" w:rsidR="00B32070" w:rsidRPr="00B450F1" w:rsidRDefault="00B32070" w:rsidP="001360EC"/>
          <w:p w14:paraId="4F8591EB" w14:textId="77777777" w:rsidR="00B32070" w:rsidRPr="00B450F1" w:rsidRDefault="00B32070" w:rsidP="001360EC"/>
          <w:p w14:paraId="523BB704" w14:textId="77777777" w:rsidR="00B32070" w:rsidRPr="00B450F1" w:rsidRDefault="00B32070" w:rsidP="001360EC"/>
          <w:p w14:paraId="57E8FBB4" w14:textId="77777777" w:rsidR="00B32070" w:rsidRPr="00B450F1" w:rsidRDefault="00B32070" w:rsidP="001360EC"/>
          <w:p w14:paraId="200D0DC5" w14:textId="77777777" w:rsidR="00B32070" w:rsidRPr="00B450F1" w:rsidRDefault="00B32070" w:rsidP="001360EC"/>
          <w:p w14:paraId="2FD60F31" w14:textId="77777777" w:rsidR="00B32070" w:rsidRPr="00B450F1" w:rsidRDefault="00B32070" w:rsidP="001360EC"/>
          <w:p w14:paraId="42118F5C" w14:textId="77777777" w:rsidR="00B32070" w:rsidRPr="00B450F1" w:rsidRDefault="00B32070" w:rsidP="001360EC">
            <w:r w:rsidRPr="00B450F1">
              <w:t>Gnojenje in pesticidi – človek onesnaževalec</w:t>
            </w:r>
          </w:p>
          <w:p w14:paraId="36B59DFB" w14:textId="77777777" w:rsidR="005D6DE7" w:rsidRPr="00B450F1" w:rsidRDefault="005D6DE7" w:rsidP="005D6DE7">
            <w:pPr>
              <w:jc w:val="center"/>
            </w:pPr>
          </w:p>
          <w:p w14:paraId="707A6CB0" w14:textId="77777777" w:rsidR="005D6DE7" w:rsidRPr="00B450F1" w:rsidRDefault="005D6DE7" w:rsidP="005D6DE7">
            <w:pPr>
              <w:jc w:val="center"/>
            </w:pPr>
          </w:p>
          <w:p w14:paraId="23A89938" w14:textId="77777777" w:rsidR="00FB2C59" w:rsidRPr="00B450F1" w:rsidRDefault="00FB2C59" w:rsidP="005D6DE7"/>
        </w:tc>
        <w:tc>
          <w:tcPr>
            <w:tcW w:w="631" w:type="dxa"/>
            <w:tcBorders>
              <w:top w:val="nil"/>
              <w:bottom w:val="single" w:sz="4" w:space="0" w:color="auto"/>
            </w:tcBorders>
          </w:tcPr>
          <w:p w14:paraId="160AC7CC" w14:textId="77777777" w:rsidR="00FB2C59" w:rsidRDefault="00FB2C59" w:rsidP="00B32070">
            <w:pPr>
              <w:jc w:val="center"/>
            </w:pPr>
          </w:p>
          <w:p w14:paraId="369F9768" w14:textId="77777777" w:rsidR="00FB2C59" w:rsidRDefault="00FB2C59" w:rsidP="00B32070">
            <w:pPr>
              <w:jc w:val="center"/>
            </w:pPr>
            <w:r>
              <w:t>1</w:t>
            </w:r>
            <w:r w:rsidR="005D6DE7">
              <w:t xml:space="preserve"> + 3</w:t>
            </w:r>
          </w:p>
          <w:p w14:paraId="23803066" w14:textId="77777777" w:rsidR="00FB2C59" w:rsidRDefault="00FB2C59" w:rsidP="00B32070">
            <w:pPr>
              <w:jc w:val="center"/>
            </w:pPr>
          </w:p>
          <w:p w14:paraId="07CD74B4" w14:textId="77777777" w:rsidR="00FB2C59" w:rsidRDefault="00FB2C59" w:rsidP="00B32070">
            <w:pPr>
              <w:jc w:val="center"/>
            </w:pPr>
          </w:p>
          <w:p w14:paraId="7002C0FB" w14:textId="77777777" w:rsidR="00FB2C59" w:rsidRDefault="00FB2C59" w:rsidP="00B32070">
            <w:pPr>
              <w:jc w:val="center"/>
            </w:pPr>
          </w:p>
          <w:p w14:paraId="34B241BD" w14:textId="77777777" w:rsidR="00FB2C59" w:rsidRDefault="00FB2C59" w:rsidP="00B32070">
            <w:pPr>
              <w:jc w:val="center"/>
            </w:pPr>
          </w:p>
          <w:p w14:paraId="3590C082" w14:textId="77777777" w:rsidR="00FB2C59" w:rsidRDefault="00FB2C59" w:rsidP="00B32070">
            <w:pPr>
              <w:jc w:val="center"/>
            </w:pPr>
          </w:p>
          <w:p w14:paraId="0D3614B2" w14:textId="77777777" w:rsidR="00FB2C59" w:rsidRDefault="00FB2C59" w:rsidP="00B32070">
            <w:pPr>
              <w:jc w:val="center"/>
            </w:pPr>
          </w:p>
          <w:p w14:paraId="6EC49F7E" w14:textId="77777777" w:rsidR="00FB2C59" w:rsidRDefault="005D6DE7" w:rsidP="00B32070">
            <w:pPr>
              <w:jc w:val="center"/>
            </w:pPr>
            <w:r>
              <w:t>1</w:t>
            </w:r>
          </w:p>
          <w:p w14:paraId="082792C6" w14:textId="77777777" w:rsidR="005D6DE7" w:rsidRDefault="005D6DE7" w:rsidP="00B32070">
            <w:pPr>
              <w:jc w:val="center"/>
            </w:pPr>
          </w:p>
          <w:p w14:paraId="71365BEA" w14:textId="77777777" w:rsidR="005D6DE7" w:rsidRDefault="005D6DE7" w:rsidP="00B32070">
            <w:pPr>
              <w:jc w:val="center"/>
            </w:pPr>
          </w:p>
          <w:p w14:paraId="4D7123BB" w14:textId="77777777" w:rsidR="005D6DE7" w:rsidRDefault="005D6DE7" w:rsidP="00B32070">
            <w:pPr>
              <w:jc w:val="center"/>
            </w:pPr>
          </w:p>
          <w:p w14:paraId="0874A35D" w14:textId="77777777" w:rsidR="005D6DE7" w:rsidRDefault="005D6DE7" w:rsidP="00B32070">
            <w:pPr>
              <w:jc w:val="center"/>
            </w:pPr>
          </w:p>
          <w:p w14:paraId="7DABE5DF" w14:textId="77777777" w:rsidR="005D6DE7" w:rsidRDefault="005D6DE7" w:rsidP="00B32070">
            <w:pPr>
              <w:jc w:val="center"/>
            </w:pPr>
          </w:p>
          <w:p w14:paraId="469E99F7" w14:textId="77777777" w:rsidR="005D6DE7" w:rsidRDefault="005D6DE7" w:rsidP="00B32070">
            <w:pPr>
              <w:jc w:val="center"/>
            </w:pPr>
            <w:r>
              <w:t>2 + 2</w:t>
            </w:r>
          </w:p>
          <w:p w14:paraId="4D857F9B" w14:textId="77777777" w:rsidR="005D6DE7" w:rsidRDefault="005D6DE7" w:rsidP="00B32070">
            <w:pPr>
              <w:jc w:val="center"/>
            </w:pPr>
          </w:p>
          <w:p w14:paraId="157D4636" w14:textId="77777777" w:rsidR="005D6DE7" w:rsidRDefault="005D6DE7" w:rsidP="00B32070">
            <w:pPr>
              <w:jc w:val="center"/>
            </w:pPr>
          </w:p>
          <w:p w14:paraId="01FB447C" w14:textId="77777777" w:rsidR="005D6DE7" w:rsidRDefault="005D6DE7" w:rsidP="00B32070">
            <w:pPr>
              <w:jc w:val="center"/>
            </w:pPr>
          </w:p>
          <w:p w14:paraId="1F7F0BBC" w14:textId="77777777" w:rsidR="005D6DE7" w:rsidRDefault="005D6DE7" w:rsidP="00B32070">
            <w:pPr>
              <w:jc w:val="center"/>
            </w:pPr>
          </w:p>
          <w:p w14:paraId="3458EBAD" w14:textId="77777777" w:rsidR="005D6DE7" w:rsidRDefault="005D6DE7" w:rsidP="009D0548"/>
          <w:p w14:paraId="5256266F" w14:textId="77777777" w:rsidR="005D6DE7" w:rsidRDefault="005D6DE7" w:rsidP="00B32070">
            <w:pPr>
              <w:jc w:val="center"/>
            </w:pPr>
          </w:p>
          <w:p w14:paraId="4E0D6151" w14:textId="0EF5A696" w:rsidR="005D6DE7" w:rsidRPr="00A96132" w:rsidRDefault="007423A6" w:rsidP="00B32070">
            <w:pPr>
              <w:jc w:val="center"/>
            </w:pPr>
            <w:r>
              <w:t>1</w:t>
            </w:r>
          </w:p>
          <w:p w14:paraId="725B36F7" w14:textId="77777777" w:rsidR="00FB2C59" w:rsidRDefault="00FB2C59" w:rsidP="00B32070">
            <w:pPr>
              <w:jc w:val="center"/>
            </w:pPr>
          </w:p>
          <w:p w14:paraId="30589A11" w14:textId="77777777" w:rsidR="00B32070" w:rsidRDefault="00B32070" w:rsidP="00B32070">
            <w:pPr>
              <w:jc w:val="center"/>
            </w:pPr>
          </w:p>
          <w:p w14:paraId="521B4D39" w14:textId="77777777" w:rsidR="00B32070" w:rsidRDefault="00B32070" w:rsidP="00B32070">
            <w:pPr>
              <w:jc w:val="center"/>
            </w:pPr>
          </w:p>
          <w:p w14:paraId="7C6E75BF" w14:textId="77777777" w:rsidR="00B32070" w:rsidRDefault="00B32070" w:rsidP="00B32070">
            <w:pPr>
              <w:jc w:val="center"/>
            </w:pPr>
          </w:p>
          <w:p w14:paraId="34A80BC3" w14:textId="77777777" w:rsidR="00B32070" w:rsidRDefault="00B32070" w:rsidP="00B32070">
            <w:pPr>
              <w:jc w:val="center"/>
            </w:pPr>
          </w:p>
          <w:p w14:paraId="2DD7F68E" w14:textId="77777777" w:rsidR="00B32070" w:rsidRDefault="00B32070" w:rsidP="00B32070">
            <w:pPr>
              <w:jc w:val="center"/>
            </w:pPr>
          </w:p>
          <w:p w14:paraId="511A80B3" w14:textId="77777777" w:rsidR="00B32070" w:rsidRPr="00A96132" w:rsidRDefault="00B32070" w:rsidP="00B32070">
            <w:pPr>
              <w:jc w:val="center"/>
            </w:pPr>
            <w:r>
              <w:t>1</w:t>
            </w:r>
          </w:p>
        </w:tc>
        <w:tc>
          <w:tcPr>
            <w:tcW w:w="3827" w:type="dxa"/>
            <w:tcBorders>
              <w:top w:val="nil"/>
              <w:bottom w:val="single" w:sz="4" w:space="0" w:color="auto"/>
            </w:tcBorders>
          </w:tcPr>
          <w:p w14:paraId="00C82813" w14:textId="77777777" w:rsidR="00FB2C59" w:rsidRDefault="00FB2C59" w:rsidP="005D6DE7"/>
          <w:p w14:paraId="19B61A9A" w14:textId="77777777" w:rsidR="005D6DE7" w:rsidRDefault="00FB2C59" w:rsidP="005D6DE7">
            <w:r>
              <w:t xml:space="preserve">- </w:t>
            </w:r>
            <w:r w:rsidR="005D6DE7">
              <w:t>beleženje zapiskov in miselnih vzorcev</w:t>
            </w:r>
          </w:p>
          <w:p w14:paraId="7A27342D" w14:textId="77777777" w:rsidR="005D6DE7" w:rsidRDefault="005D6DE7" w:rsidP="005D6DE7"/>
          <w:p w14:paraId="4D098A76" w14:textId="77777777" w:rsidR="005D6DE7" w:rsidRDefault="005D6DE7" w:rsidP="005D6DE7">
            <w:r>
              <w:t>- utrjevanje znanja</w:t>
            </w:r>
          </w:p>
          <w:p w14:paraId="0211A684" w14:textId="77777777" w:rsidR="005D6DE7" w:rsidRDefault="005D6DE7" w:rsidP="005D6DE7"/>
          <w:p w14:paraId="7A2DBAAA" w14:textId="77777777" w:rsidR="00FB2C59" w:rsidRDefault="005D6DE7" w:rsidP="005D6DE7">
            <w:r>
              <w:t>- raziskovalni pohod skozi pokrajino</w:t>
            </w:r>
          </w:p>
          <w:p w14:paraId="475F0C1D" w14:textId="77777777" w:rsidR="005D6DE7" w:rsidRDefault="005D6DE7" w:rsidP="005D6DE7"/>
          <w:p w14:paraId="246084C9" w14:textId="77777777" w:rsidR="005D6DE7" w:rsidRDefault="005D6DE7" w:rsidP="005D6DE7"/>
          <w:p w14:paraId="25D2DB1A" w14:textId="77777777" w:rsidR="005D6DE7" w:rsidRDefault="005D6DE7" w:rsidP="005D6DE7">
            <w:r>
              <w:t>- beleženje zapiskov in miselnih vzorcev</w:t>
            </w:r>
          </w:p>
          <w:p w14:paraId="252C443F" w14:textId="77777777" w:rsidR="005D6DE7" w:rsidRPr="005D6DE7" w:rsidRDefault="005D6DE7" w:rsidP="005D6DE7"/>
          <w:p w14:paraId="2E42E986" w14:textId="77777777" w:rsidR="005D6DE7" w:rsidRPr="005D6DE7" w:rsidRDefault="005D6DE7" w:rsidP="005D6DE7"/>
          <w:p w14:paraId="58057BD7" w14:textId="77777777" w:rsidR="005D6DE7" w:rsidRPr="005D6DE7" w:rsidRDefault="005D6DE7" w:rsidP="005D6DE7"/>
          <w:p w14:paraId="656CCFDA" w14:textId="77777777" w:rsidR="005D6DE7" w:rsidRPr="005D6DE7" w:rsidRDefault="005D6DE7" w:rsidP="005D6DE7"/>
          <w:p w14:paraId="1A6EDBDA" w14:textId="77777777" w:rsidR="005D6DE7" w:rsidRDefault="005D6DE7" w:rsidP="005D6DE7"/>
          <w:p w14:paraId="29F50520" w14:textId="77777777" w:rsidR="005D6DE7" w:rsidRDefault="005D6DE7" w:rsidP="005D6DE7">
            <w:r>
              <w:t>- raziskovalni pohod skozi pokrajino</w:t>
            </w:r>
          </w:p>
          <w:p w14:paraId="37D268AE" w14:textId="77777777" w:rsidR="005D6DE7" w:rsidRDefault="005D6DE7" w:rsidP="005D6DE7"/>
          <w:p w14:paraId="1E069CB3" w14:textId="77777777" w:rsidR="005D6DE7" w:rsidRDefault="005D6DE7" w:rsidP="005D6DE7">
            <w:r>
              <w:t>- delo v naravnem okolji: njiva, sadovnjak, travnik, vinograd</w:t>
            </w:r>
          </w:p>
          <w:p w14:paraId="7EB64F6C" w14:textId="77777777" w:rsidR="00B32070" w:rsidRDefault="00B32070" w:rsidP="005D6DE7"/>
          <w:p w14:paraId="3311DE9E" w14:textId="77777777" w:rsidR="00B32070" w:rsidRDefault="00B32070" w:rsidP="005D6DE7"/>
          <w:p w14:paraId="088A2D73" w14:textId="77777777" w:rsidR="00B32070" w:rsidRDefault="00B32070" w:rsidP="005D6DE7"/>
          <w:p w14:paraId="37FE5451" w14:textId="77777777" w:rsidR="00B32070" w:rsidRDefault="00B32070" w:rsidP="005D6DE7">
            <w:r>
              <w:t>- skupinska diskusija</w:t>
            </w:r>
          </w:p>
          <w:p w14:paraId="32F58277" w14:textId="77777777" w:rsidR="00B32070" w:rsidRDefault="00B32070" w:rsidP="005D6DE7"/>
          <w:p w14:paraId="0F9ADD4F" w14:textId="77777777" w:rsidR="00B32070" w:rsidRDefault="00B32070" w:rsidP="005D6DE7">
            <w:r>
              <w:t>- oblikovanje zapiskov</w:t>
            </w:r>
          </w:p>
          <w:p w14:paraId="4328DD84" w14:textId="77777777" w:rsidR="00B32070" w:rsidRDefault="00B32070" w:rsidP="005D6DE7"/>
          <w:p w14:paraId="11C6E52D" w14:textId="77777777" w:rsidR="00B32070" w:rsidRDefault="00B32070" w:rsidP="005D6DE7"/>
          <w:p w14:paraId="1652A91F" w14:textId="77777777" w:rsidR="00B32070" w:rsidRDefault="00B32070" w:rsidP="005D6DE7"/>
          <w:p w14:paraId="7C2EBF75" w14:textId="77777777" w:rsidR="00B32070" w:rsidRDefault="00B32070" w:rsidP="005D6DE7"/>
          <w:p w14:paraId="01F292D5" w14:textId="5CAFC2D5" w:rsidR="00B32070" w:rsidRDefault="00B32070" w:rsidP="005D6DE7">
            <w:r>
              <w:t>- ogled videoprograma</w:t>
            </w:r>
          </w:p>
          <w:p w14:paraId="51F7ACD3" w14:textId="77777777" w:rsidR="00B32070" w:rsidRPr="005D6DE7" w:rsidRDefault="00B32070" w:rsidP="005D6DE7">
            <w:r>
              <w:t>- ogled rač. animacij</w:t>
            </w:r>
          </w:p>
        </w:tc>
        <w:tc>
          <w:tcPr>
            <w:tcW w:w="3180" w:type="dxa"/>
            <w:tcBorders>
              <w:top w:val="nil"/>
              <w:bottom w:val="single" w:sz="4" w:space="0" w:color="auto"/>
            </w:tcBorders>
          </w:tcPr>
          <w:p w14:paraId="25AE0461" w14:textId="77777777" w:rsidR="00FB2C59" w:rsidRDefault="00FB2C59" w:rsidP="005D6DE7"/>
          <w:p w14:paraId="1FEAD309" w14:textId="77777777" w:rsidR="00FB2C59" w:rsidRPr="006475C7" w:rsidRDefault="00FB2C59" w:rsidP="005D6DE7"/>
          <w:p w14:paraId="0EAEB2ED" w14:textId="77777777" w:rsidR="00FB2C59" w:rsidRDefault="00FB2C59" w:rsidP="005D6DE7"/>
          <w:p w14:paraId="5F12D97B" w14:textId="77777777" w:rsidR="00FB2C59" w:rsidRDefault="00FB2C59" w:rsidP="005D6DE7"/>
          <w:p w14:paraId="712E240A" w14:textId="77777777" w:rsidR="00FB2C59" w:rsidRDefault="00FB2C59" w:rsidP="005D6DE7"/>
          <w:p w14:paraId="1229841A" w14:textId="77777777" w:rsidR="00FB2C59" w:rsidRDefault="00FB2C59" w:rsidP="005D6DE7"/>
          <w:p w14:paraId="5DBDA5A5" w14:textId="77777777" w:rsidR="00FB2C59" w:rsidRDefault="00FB2C59" w:rsidP="005D6DE7"/>
          <w:p w14:paraId="4F88A0BA" w14:textId="77777777" w:rsidR="00FB2C59" w:rsidRDefault="00FB2C59" w:rsidP="005D6DE7"/>
          <w:p w14:paraId="478AEE17" w14:textId="77777777" w:rsidR="00FB2C59" w:rsidRDefault="00FB2C59" w:rsidP="005D6DE7"/>
          <w:p w14:paraId="37DCBF20" w14:textId="77777777" w:rsidR="00FB2C59" w:rsidRDefault="00FB2C59" w:rsidP="005D6DE7"/>
          <w:p w14:paraId="2A9CEF24" w14:textId="77777777" w:rsidR="00FB2C59" w:rsidRDefault="00FB2C59" w:rsidP="005D6DE7">
            <w:r>
              <w:t>- določevalni ključi</w:t>
            </w:r>
          </w:p>
          <w:p w14:paraId="618EFA9D" w14:textId="77777777" w:rsidR="005D6DE7" w:rsidRDefault="005D6DE7" w:rsidP="005D6DE7"/>
          <w:p w14:paraId="45313E43" w14:textId="77777777" w:rsidR="005D6DE7" w:rsidRDefault="005D6DE7" w:rsidP="005D6DE7"/>
          <w:p w14:paraId="0D2E7965" w14:textId="77777777" w:rsidR="005D6DE7" w:rsidRDefault="005D6DE7" w:rsidP="005D6DE7"/>
          <w:p w14:paraId="4AF3BE21" w14:textId="77777777" w:rsidR="005D6DE7" w:rsidRDefault="005D6DE7" w:rsidP="005D6DE7">
            <w:r>
              <w:t>- opazovalni listi za terensko delo</w:t>
            </w:r>
          </w:p>
          <w:p w14:paraId="03D1D8CD" w14:textId="77777777" w:rsidR="00B32070" w:rsidRDefault="00B32070" w:rsidP="005D6DE7"/>
          <w:p w14:paraId="2476D7AA" w14:textId="77777777" w:rsidR="00B32070" w:rsidRDefault="00B32070" w:rsidP="005D6DE7"/>
          <w:p w14:paraId="7E3C4828" w14:textId="77777777" w:rsidR="00B32070" w:rsidRDefault="00B32070" w:rsidP="005D6DE7"/>
          <w:p w14:paraId="69A91799" w14:textId="77777777" w:rsidR="00B32070" w:rsidRDefault="00B32070" w:rsidP="005D6DE7"/>
          <w:p w14:paraId="16FB262C" w14:textId="77777777" w:rsidR="00B32070" w:rsidRDefault="00B32070" w:rsidP="005D6DE7"/>
          <w:p w14:paraId="3BF41471" w14:textId="77777777" w:rsidR="00B32070" w:rsidRDefault="00B32070" w:rsidP="005D6DE7"/>
          <w:p w14:paraId="1DC0FE35" w14:textId="77777777" w:rsidR="00B32070" w:rsidRDefault="00B32070" w:rsidP="005D6DE7"/>
          <w:p w14:paraId="0FE4F1DA" w14:textId="77777777" w:rsidR="00B32070" w:rsidRDefault="00B32070" w:rsidP="005D6DE7"/>
          <w:p w14:paraId="5D1EED51" w14:textId="77777777" w:rsidR="00B32070" w:rsidRDefault="00B32070" w:rsidP="005D6DE7"/>
          <w:p w14:paraId="06833451" w14:textId="77777777" w:rsidR="00B32070" w:rsidRDefault="00B32070" w:rsidP="005D6DE7"/>
          <w:p w14:paraId="727AAC83" w14:textId="77777777" w:rsidR="00B32070" w:rsidRDefault="00B32070" w:rsidP="005D6DE7"/>
          <w:p w14:paraId="67391A6B" w14:textId="77777777" w:rsidR="00B32070" w:rsidRDefault="00B32070" w:rsidP="005D6DE7"/>
          <w:p w14:paraId="54052339" w14:textId="77777777" w:rsidR="00B32070" w:rsidRDefault="00B32070" w:rsidP="005D6DE7"/>
          <w:p w14:paraId="6425133A" w14:textId="77777777" w:rsidR="00B32070" w:rsidRDefault="00B32070" w:rsidP="005D6DE7">
            <w:r>
              <w:t>- videoprogram: Pesticidi in onesnaževanje</w:t>
            </w:r>
          </w:p>
          <w:p w14:paraId="7D5F89E2" w14:textId="77777777" w:rsidR="005D6DE7" w:rsidRPr="006475C7" w:rsidRDefault="005D6DE7" w:rsidP="005D6DE7"/>
        </w:tc>
      </w:tr>
      <w:tr w:rsidR="00FB2C59" w:rsidRPr="006475C7" w14:paraId="0D46BFBB" w14:textId="77777777" w:rsidTr="007423A6">
        <w:trPr>
          <w:trHeight w:val="352"/>
          <w:jc w:val="center"/>
        </w:trPr>
        <w:tc>
          <w:tcPr>
            <w:tcW w:w="5005" w:type="dxa"/>
            <w:tcBorders>
              <w:top w:val="single" w:sz="4" w:space="0" w:color="auto"/>
              <w:bottom w:val="single" w:sz="4" w:space="0" w:color="auto"/>
            </w:tcBorders>
          </w:tcPr>
          <w:p w14:paraId="1EB95EFB" w14:textId="77777777" w:rsidR="00FB2C59" w:rsidRDefault="00B32070" w:rsidP="00791128">
            <w:r>
              <w:lastRenderedPageBreak/>
              <w:t>ČLOVEK ONESNAŽUJE ZRAK, VODO IN TLA</w:t>
            </w:r>
          </w:p>
          <w:p w14:paraId="487D7DC7" w14:textId="77777777" w:rsidR="00B32070" w:rsidRPr="007F76B0" w:rsidRDefault="00B32070" w:rsidP="00791128">
            <w:pPr>
              <w:numPr>
                <w:ilvl w:val="0"/>
                <w:numId w:val="39"/>
              </w:numPr>
              <w:tabs>
                <w:tab w:val="clear" w:pos="720"/>
                <w:tab w:val="num" w:pos="317"/>
              </w:tabs>
              <w:spacing w:line="276" w:lineRule="auto"/>
              <w:ind w:left="317" w:hanging="283"/>
              <w:rPr>
                <w:rFonts w:cs="Calibri"/>
              </w:rPr>
            </w:pPr>
            <w:r w:rsidRPr="007F76B0">
              <w:rPr>
                <w:rFonts w:cs="Calibri"/>
              </w:rPr>
              <w:t>spoznajo, da se zaradi naravnih vzrokov (npr. poplave, vulkani) in človekovih dejavnosti lahko v vodi, zraku in tleh poveča vsebnost snovi (onesnaževalcev), ki škodljivo vplivajo na organizme in s tem rušijo naravno ravnovesje,</w:t>
            </w:r>
          </w:p>
          <w:p w14:paraId="114F16C9" w14:textId="77777777" w:rsidR="00B32070" w:rsidRPr="007F76B0" w:rsidRDefault="00B32070" w:rsidP="00791128">
            <w:pPr>
              <w:numPr>
                <w:ilvl w:val="0"/>
                <w:numId w:val="39"/>
              </w:numPr>
              <w:tabs>
                <w:tab w:val="clear" w:pos="720"/>
                <w:tab w:val="num" w:pos="317"/>
              </w:tabs>
              <w:spacing w:line="276" w:lineRule="auto"/>
              <w:ind w:left="317" w:hanging="283"/>
              <w:rPr>
                <w:rFonts w:cs="Calibri"/>
              </w:rPr>
            </w:pPr>
            <w:r w:rsidRPr="007F76B0">
              <w:rPr>
                <w:rFonts w:cs="Calibri"/>
              </w:rPr>
              <w:t xml:space="preserve">spoznajo glavne vzroke onesnaževanja (površinskih voda, podtalnice, zraka in prsti), ključne onesnaževalce, posledice njihovega delovanja na organizme in okolje ter načine in ukrepe za zmanjševanje in preprečevanje onesnaževanja, </w:t>
            </w:r>
          </w:p>
          <w:p w14:paraId="2229C82E" w14:textId="77777777" w:rsidR="00B32070" w:rsidRPr="007F76B0" w:rsidRDefault="00B32070" w:rsidP="00791128">
            <w:pPr>
              <w:pStyle w:val="Telobesedila2"/>
              <w:keepNext/>
              <w:numPr>
                <w:ilvl w:val="0"/>
                <w:numId w:val="39"/>
              </w:numPr>
              <w:tabs>
                <w:tab w:val="clear" w:pos="720"/>
                <w:tab w:val="num" w:pos="317"/>
                <w:tab w:val="num" w:pos="776"/>
                <w:tab w:val="num" w:pos="1260"/>
              </w:tabs>
              <w:spacing w:before="0" w:after="0" w:line="276" w:lineRule="auto"/>
              <w:ind w:left="317" w:right="130" w:hanging="283"/>
              <w:rPr>
                <w:rFonts w:ascii="Calibri" w:hAnsi="Calibri" w:cs="Calibri"/>
                <w:i w:val="0"/>
                <w:sz w:val="22"/>
                <w:szCs w:val="22"/>
              </w:rPr>
            </w:pPr>
            <w:r w:rsidRPr="007F76B0">
              <w:rPr>
                <w:rFonts w:ascii="Calibri" w:hAnsi="Calibri" w:cs="Calibri"/>
                <w:i w:val="0"/>
                <w:sz w:val="22"/>
                <w:szCs w:val="22"/>
              </w:rPr>
              <w:t>spoznajo vplive različnih vrst prometa in komunikacij na okolje</w:t>
            </w:r>
            <w:r w:rsidRPr="007F76B0">
              <w:rPr>
                <w:rFonts w:ascii="Calibri" w:hAnsi="Calibri" w:cs="Calibri"/>
                <w:bCs/>
                <w:i w:val="0"/>
                <w:iCs w:val="0"/>
                <w:sz w:val="22"/>
                <w:szCs w:val="22"/>
              </w:rPr>
              <w:t xml:space="preserve"> (onesnaževanje zraka, vode in prsti) in organizme (npr. hrup), </w:t>
            </w:r>
          </w:p>
          <w:p w14:paraId="37F1582A" w14:textId="77777777" w:rsidR="00FB2C59" w:rsidRPr="00B14CA8" w:rsidRDefault="00B32070" w:rsidP="00791128">
            <w:pPr>
              <w:pStyle w:val="CILJI"/>
              <w:numPr>
                <w:ilvl w:val="0"/>
                <w:numId w:val="33"/>
              </w:numPr>
              <w:tabs>
                <w:tab w:val="clear" w:pos="1571"/>
                <w:tab w:val="num" w:pos="317"/>
              </w:tabs>
              <w:spacing w:before="0" w:line="276" w:lineRule="auto"/>
              <w:ind w:left="317" w:hanging="283"/>
              <w:rPr>
                <w:rFonts w:cs="Calibri"/>
              </w:rPr>
            </w:pPr>
            <w:r w:rsidRPr="007F76B0">
              <w:rPr>
                <w:rFonts w:cs="Calibri"/>
                <w:i/>
              </w:rPr>
              <w:t xml:space="preserve">spoznajo vzroke za povečevanje emisij plinov (ogljikov dioksid, metan, dušikovi oksidi) in s tem povezanim </w:t>
            </w:r>
            <w:r>
              <w:rPr>
                <w:rFonts w:cs="Calibri"/>
                <w:i/>
              </w:rPr>
              <w:t>preko</w:t>
            </w:r>
            <w:r w:rsidRPr="007F76B0">
              <w:rPr>
                <w:rFonts w:cs="Calibri"/>
                <w:i/>
              </w:rPr>
              <w:t xml:space="preserve">mernim segrevanjem ozračja (povečan učinek tople grede), ki se </w:t>
            </w:r>
            <w:r>
              <w:rPr>
                <w:rFonts w:cs="Calibri"/>
                <w:i/>
              </w:rPr>
              <w:t>odraža</w:t>
            </w:r>
            <w:r w:rsidRPr="007F76B0">
              <w:rPr>
                <w:rFonts w:cs="Calibri"/>
                <w:i/>
              </w:rPr>
              <w:t xml:space="preserve"> </w:t>
            </w:r>
            <w:r>
              <w:rPr>
                <w:rFonts w:cs="Calibri"/>
                <w:i/>
              </w:rPr>
              <w:t>na</w:t>
            </w:r>
            <w:r w:rsidRPr="007F76B0">
              <w:rPr>
                <w:rFonts w:cs="Calibri"/>
                <w:i/>
              </w:rPr>
              <w:t xml:space="preserve"> spreminjanju podnebja </w:t>
            </w:r>
            <w:r>
              <w:rPr>
                <w:rFonts w:cs="Calibri"/>
                <w:i/>
              </w:rPr>
              <w:t>in na</w:t>
            </w:r>
            <w:r w:rsidRPr="007F76B0">
              <w:rPr>
                <w:rFonts w:cs="Calibri"/>
                <w:i/>
              </w:rPr>
              <w:t xml:space="preserve"> kopenskih in vodnih ekosistem</w:t>
            </w:r>
            <w:r>
              <w:rPr>
                <w:rFonts w:cs="Calibri"/>
                <w:i/>
              </w:rPr>
              <w:t>ih.</w:t>
            </w:r>
          </w:p>
        </w:tc>
        <w:tc>
          <w:tcPr>
            <w:tcW w:w="2679" w:type="dxa"/>
            <w:tcBorders>
              <w:top w:val="single" w:sz="4" w:space="0" w:color="auto"/>
              <w:bottom w:val="single" w:sz="4" w:space="0" w:color="auto"/>
            </w:tcBorders>
          </w:tcPr>
          <w:p w14:paraId="40D019BA" w14:textId="77777777" w:rsidR="00FB2C59" w:rsidRPr="00B450F1" w:rsidRDefault="00FB2C59" w:rsidP="005D6DE7">
            <w:pPr>
              <w:jc w:val="center"/>
            </w:pPr>
          </w:p>
          <w:p w14:paraId="0A77BF94" w14:textId="77777777" w:rsidR="00FB2C59" w:rsidRPr="00B450F1" w:rsidRDefault="00B32070" w:rsidP="001360EC">
            <w:r w:rsidRPr="00B450F1">
              <w:t>Človek onesnažuje vodo in podtalnico</w:t>
            </w:r>
          </w:p>
          <w:p w14:paraId="2EFD3D6D" w14:textId="77777777" w:rsidR="00FB2C59" w:rsidRPr="00B450F1" w:rsidRDefault="00FB2C59" w:rsidP="001360EC"/>
          <w:p w14:paraId="442A3BF7" w14:textId="77777777" w:rsidR="00B32070" w:rsidRPr="00B450F1" w:rsidRDefault="00B32070" w:rsidP="001360EC"/>
          <w:p w14:paraId="234B4381" w14:textId="77777777" w:rsidR="00B32070" w:rsidRPr="00B450F1" w:rsidRDefault="00B32070" w:rsidP="001360EC"/>
          <w:p w14:paraId="19697E5D" w14:textId="77777777" w:rsidR="00B32070" w:rsidRPr="00B450F1" w:rsidRDefault="00B32070" w:rsidP="001360EC">
            <w:r w:rsidRPr="00B450F1">
              <w:t>Človek onesnažuje zrak</w:t>
            </w:r>
          </w:p>
          <w:p w14:paraId="7F2168BC" w14:textId="77777777" w:rsidR="00B32070" w:rsidRPr="00B450F1" w:rsidRDefault="00B32070" w:rsidP="001360EC"/>
          <w:p w14:paraId="3FBBE1EB" w14:textId="77777777" w:rsidR="00B32070" w:rsidRPr="00B450F1" w:rsidRDefault="00B32070" w:rsidP="001360EC"/>
          <w:p w14:paraId="25D6C452" w14:textId="77777777" w:rsidR="00B32070" w:rsidRPr="00B450F1" w:rsidRDefault="00B32070" w:rsidP="001360EC"/>
          <w:p w14:paraId="3B36505C" w14:textId="77777777" w:rsidR="00B32070" w:rsidRPr="00B450F1" w:rsidRDefault="00B32070" w:rsidP="001360EC"/>
          <w:p w14:paraId="2DB5B9B5" w14:textId="77777777" w:rsidR="00B32070" w:rsidRPr="00B450F1" w:rsidRDefault="00B32070" w:rsidP="001360EC"/>
          <w:p w14:paraId="2FA217E4" w14:textId="77777777" w:rsidR="00B32070" w:rsidRPr="00B450F1" w:rsidRDefault="00B32070" w:rsidP="001360EC">
            <w:r w:rsidRPr="00B450F1">
              <w:t>Človek onesnažuje prst</w:t>
            </w:r>
          </w:p>
          <w:p w14:paraId="787B5613" w14:textId="77777777" w:rsidR="00FB2C59" w:rsidRPr="00B450F1" w:rsidRDefault="00FB2C59" w:rsidP="001360EC"/>
          <w:p w14:paraId="2EA20559" w14:textId="77777777" w:rsidR="00FB2C59" w:rsidRPr="00B450F1" w:rsidRDefault="00FB2C59" w:rsidP="001360EC"/>
          <w:p w14:paraId="18B3F749" w14:textId="77777777" w:rsidR="00FB2C59" w:rsidRPr="00B450F1" w:rsidRDefault="00FB2C59" w:rsidP="001360EC"/>
          <w:p w14:paraId="01048B7B" w14:textId="77777777" w:rsidR="00FB2C59" w:rsidRDefault="00FB2C59" w:rsidP="00B32070"/>
          <w:p w14:paraId="2667AFFF" w14:textId="77777777" w:rsidR="007423A6" w:rsidRDefault="007423A6" w:rsidP="00B32070"/>
          <w:p w14:paraId="72D799F5" w14:textId="77777777" w:rsidR="007423A6" w:rsidRDefault="007423A6" w:rsidP="00B32070"/>
          <w:p w14:paraId="543A4CEB" w14:textId="77777777" w:rsidR="007423A6" w:rsidRDefault="007423A6" w:rsidP="00B32070"/>
          <w:p w14:paraId="5BA5ADCF" w14:textId="77777777" w:rsidR="007423A6" w:rsidRDefault="007423A6" w:rsidP="00B32070"/>
          <w:p w14:paraId="7E09C140" w14:textId="77777777" w:rsidR="007423A6" w:rsidRDefault="007423A6" w:rsidP="00B32070"/>
          <w:p w14:paraId="5747B965" w14:textId="77777777" w:rsidR="007423A6" w:rsidRDefault="007423A6" w:rsidP="00B32070"/>
          <w:p w14:paraId="44A3C72B" w14:textId="77777777" w:rsidR="007423A6" w:rsidRDefault="007423A6" w:rsidP="00B32070">
            <w:r>
              <w:t>Utrjevanje</w:t>
            </w:r>
          </w:p>
          <w:p w14:paraId="5A1CA5F8" w14:textId="77777777" w:rsidR="00D805B1" w:rsidRDefault="00D805B1" w:rsidP="00B32070"/>
          <w:p w14:paraId="4B2257BA" w14:textId="181803C5" w:rsidR="00D805B1" w:rsidRPr="00B450F1" w:rsidRDefault="00D805B1" w:rsidP="00B32070">
            <w:r>
              <w:t>Zaključevanje ocec</w:t>
            </w:r>
          </w:p>
        </w:tc>
        <w:tc>
          <w:tcPr>
            <w:tcW w:w="631" w:type="dxa"/>
            <w:tcBorders>
              <w:top w:val="single" w:sz="4" w:space="0" w:color="auto"/>
              <w:bottom w:val="single" w:sz="4" w:space="0" w:color="auto"/>
            </w:tcBorders>
          </w:tcPr>
          <w:p w14:paraId="7F8C5ADA" w14:textId="77777777" w:rsidR="00FB2C59" w:rsidRDefault="00FB2C59" w:rsidP="005D6DE7">
            <w:pPr>
              <w:jc w:val="center"/>
            </w:pPr>
          </w:p>
          <w:p w14:paraId="468646B2" w14:textId="77777777" w:rsidR="00FB2C59" w:rsidRDefault="00FB2C59" w:rsidP="005D6DE7">
            <w:pPr>
              <w:jc w:val="center"/>
            </w:pPr>
            <w:r>
              <w:t xml:space="preserve">1 </w:t>
            </w:r>
          </w:p>
          <w:p w14:paraId="2852EAEA" w14:textId="77777777" w:rsidR="00FB2C59" w:rsidRDefault="00FB2C59" w:rsidP="005D6DE7">
            <w:pPr>
              <w:jc w:val="center"/>
            </w:pPr>
          </w:p>
          <w:p w14:paraId="100ADB18" w14:textId="77777777" w:rsidR="00FB2C59" w:rsidRDefault="00FB2C59" w:rsidP="005D6DE7">
            <w:pPr>
              <w:jc w:val="center"/>
            </w:pPr>
          </w:p>
          <w:p w14:paraId="0B83D128" w14:textId="77777777" w:rsidR="00FB2C59" w:rsidRDefault="00FB2C59" w:rsidP="005D6DE7">
            <w:pPr>
              <w:jc w:val="center"/>
            </w:pPr>
          </w:p>
          <w:p w14:paraId="5AFBB02A" w14:textId="77777777" w:rsidR="00B32070" w:rsidRDefault="00B32070" w:rsidP="005D6DE7">
            <w:pPr>
              <w:jc w:val="center"/>
            </w:pPr>
          </w:p>
          <w:p w14:paraId="04A223C9" w14:textId="77777777" w:rsidR="00FB2C59" w:rsidRDefault="00B32070" w:rsidP="005D6DE7">
            <w:pPr>
              <w:jc w:val="center"/>
            </w:pPr>
            <w:r>
              <w:t>1</w:t>
            </w:r>
          </w:p>
          <w:p w14:paraId="5B439868" w14:textId="77777777" w:rsidR="00FB2C59" w:rsidRDefault="00FB2C59" w:rsidP="005D6DE7">
            <w:pPr>
              <w:jc w:val="center"/>
            </w:pPr>
          </w:p>
          <w:p w14:paraId="4B3AA513" w14:textId="77777777" w:rsidR="00FB2C59" w:rsidRDefault="00FB2C59" w:rsidP="005D6DE7">
            <w:pPr>
              <w:jc w:val="center"/>
            </w:pPr>
          </w:p>
          <w:p w14:paraId="23DB94D5" w14:textId="77777777" w:rsidR="00B32070" w:rsidRDefault="00B32070" w:rsidP="005D6DE7">
            <w:pPr>
              <w:jc w:val="center"/>
            </w:pPr>
          </w:p>
          <w:p w14:paraId="39E97B6F" w14:textId="77777777" w:rsidR="00B32070" w:rsidRDefault="00B32070" w:rsidP="005D6DE7">
            <w:pPr>
              <w:jc w:val="center"/>
            </w:pPr>
          </w:p>
          <w:p w14:paraId="4D3112D0" w14:textId="77777777" w:rsidR="00FB2C59" w:rsidRDefault="00FB2C59" w:rsidP="005D6DE7">
            <w:pPr>
              <w:jc w:val="center"/>
            </w:pPr>
          </w:p>
          <w:p w14:paraId="6EAB85F5" w14:textId="77777777" w:rsidR="00FB2C59" w:rsidRDefault="00B32070" w:rsidP="005D6DE7">
            <w:pPr>
              <w:jc w:val="center"/>
            </w:pPr>
            <w:r>
              <w:t>1</w:t>
            </w:r>
          </w:p>
          <w:p w14:paraId="22110C9C" w14:textId="77777777" w:rsidR="007423A6" w:rsidRDefault="007423A6" w:rsidP="005D6DE7">
            <w:pPr>
              <w:jc w:val="center"/>
            </w:pPr>
          </w:p>
          <w:p w14:paraId="031D7925" w14:textId="77777777" w:rsidR="007423A6" w:rsidRDefault="007423A6" w:rsidP="005D6DE7">
            <w:pPr>
              <w:jc w:val="center"/>
            </w:pPr>
          </w:p>
          <w:p w14:paraId="1CBD23F6" w14:textId="77777777" w:rsidR="007423A6" w:rsidRDefault="007423A6" w:rsidP="005D6DE7">
            <w:pPr>
              <w:jc w:val="center"/>
            </w:pPr>
          </w:p>
          <w:p w14:paraId="1F194B98" w14:textId="77777777" w:rsidR="007423A6" w:rsidRDefault="007423A6" w:rsidP="005D6DE7">
            <w:pPr>
              <w:jc w:val="center"/>
            </w:pPr>
          </w:p>
          <w:p w14:paraId="7C316F93" w14:textId="77777777" w:rsidR="007423A6" w:rsidRDefault="007423A6" w:rsidP="007423A6"/>
          <w:p w14:paraId="453F0463" w14:textId="77777777" w:rsidR="00FB2C59" w:rsidRDefault="00FB2C59" w:rsidP="005D6DE7">
            <w:pPr>
              <w:jc w:val="center"/>
            </w:pPr>
          </w:p>
          <w:p w14:paraId="1D981186" w14:textId="77777777" w:rsidR="00FB2C59" w:rsidRDefault="00FB2C59" w:rsidP="005D6DE7">
            <w:pPr>
              <w:jc w:val="center"/>
            </w:pPr>
          </w:p>
          <w:p w14:paraId="6DE50710" w14:textId="77777777" w:rsidR="00FB2C59" w:rsidRDefault="00FB2C59" w:rsidP="005D6DE7">
            <w:pPr>
              <w:jc w:val="center"/>
            </w:pPr>
          </w:p>
          <w:p w14:paraId="064CD24C" w14:textId="77777777" w:rsidR="00FB2C59" w:rsidRDefault="00FB2C59" w:rsidP="005D6DE7">
            <w:pPr>
              <w:jc w:val="center"/>
            </w:pPr>
          </w:p>
          <w:p w14:paraId="0F925058" w14:textId="77777777" w:rsidR="00FB2C59" w:rsidRDefault="00FB2C59" w:rsidP="00B32070"/>
          <w:p w14:paraId="6C556CE3" w14:textId="77777777" w:rsidR="007423A6" w:rsidRDefault="007423A6" w:rsidP="009D0548">
            <w:pPr>
              <w:jc w:val="center"/>
            </w:pPr>
            <w:r>
              <w:t>1</w:t>
            </w:r>
          </w:p>
          <w:p w14:paraId="243F35E1" w14:textId="77777777" w:rsidR="00D805B1" w:rsidRDefault="00D805B1" w:rsidP="009D0548">
            <w:pPr>
              <w:jc w:val="center"/>
            </w:pPr>
          </w:p>
          <w:p w14:paraId="4C2C6D39" w14:textId="2802C47E" w:rsidR="00D805B1" w:rsidRDefault="00D805B1" w:rsidP="009D0548">
            <w:pPr>
              <w:jc w:val="center"/>
            </w:pPr>
            <w:r>
              <w:t>1</w:t>
            </w:r>
          </w:p>
        </w:tc>
        <w:tc>
          <w:tcPr>
            <w:tcW w:w="3827" w:type="dxa"/>
            <w:tcBorders>
              <w:top w:val="single" w:sz="4" w:space="0" w:color="auto"/>
              <w:bottom w:val="single" w:sz="4" w:space="0" w:color="auto"/>
            </w:tcBorders>
          </w:tcPr>
          <w:p w14:paraId="5F6705B6" w14:textId="77777777" w:rsidR="00FB2C59" w:rsidRDefault="00FB2C59" w:rsidP="005D6DE7"/>
          <w:p w14:paraId="0E530770" w14:textId="20E1AC7F" w:rsidR="00FB2C59" w:rsidRDefault="00FB2C59" w:rsidP="00B32070">
            <w:r>
              <w:t xml:space="preserve">- </w:t>
            </w:r>
            <w:r w:rsidR="004723C7">
              <w:t>referati</w:t>
            </w:r>
            <w:r w:rsidR="00B32070">
              <w:t xml:space="preserve"> učencev</w:t>
            </w:r>
          </w:p>
          <w:p w14:paraId="225111E1" w14:textId="77777777" w:rsidR="00B32070" w:rsidRDefault="00B32070" w:rsidP="00B32070"/>
          <w:p w14:paraId="1B27B570" w14:textId="77777777" w:rsidR="00B32070" w:rsidRDefault="00B32070" w:rsidP="00B32070">
            <w:r>
              <w:t>- okrogla miza</w:t>
            </w:r>
          </w:p>
          <w:p w14:paraId="5D685537" w14:textId="77777777" w:rsidR="00FB2C59" w:rsidRDefault="00FB2C59" w:rsidP="005D6DE7"/>
          <w:p w14:paraId="0699FC6B" w14:textId="77777777" w:rsidR="00B32070" w:rsidRDefault="00B32070" w:rsidP="005D6DE7"/>
          <w:p w14:paraId="5C755BC0" w14:textId="4F775244" w:rsidR="00B32070" w:rsidRDefault="00B32070" w:rsidP="00B32070">
            <w:r>
              <w:t xml:space="preserve">- </w:t>
            </w:r>
            <w:r w:rsidR="004723C7">
              <w:t>referati</w:t>
            </w:r>
            <w:r>
              <w:t xml:space="preserve"> učencev</w:t>
            </w:r>
          </w:p>
          <w:p w14:paraId="1D4DCE83" w14:textId="77777777" w:rsidR="00B32070" w:rsidRDefault="00B32070" w:rsidP="00B32070"/>
          <w:p w14:paraId="4CF8316F" w14:textId="77777777" w:rsidR="00B32070" w:rsidRDefault="00B32070" w:rsidP="00B32070">
            <w:r>
              <w:t>- skupinska diskusija</w:t>
            </w:r>
          </w:p>
          <w:p w14:paraId="688D51DA" w14:textId="77777777" w:rsidR="00B32070" w:rsidRDefault="00B32070" w:rsidP="00B32070"/>
          <w:p w14:paraId="108A12EE" w14:textId="77777777" w:rsidR="00B32070" w:rsidRPr="00B32070" w:rsidRDefault="00B32070" w:rsidP="00B32070">
            <w:r>
              <w:t xml:space="preserve">- </w:t>
            </w:r>
            <w:r w:rsidRPr="00B32070">
              <w:t>prikaz shematskih risb</w:t>
            </w:r>
          </w:p>
          <w:p w14:paraId="1C04FC2B" w14:textId="77777777" w:rsidR="00B32070" w:rsidRDefault="00B32070" w:rsidP="00B32070"/>
          <w:p w14:paraId="064AD0F2" w14:textId="77777777" w:rsidR="00B32070" w:rsidRDefault="00B32070" w:rsidP="00B32070">
            <w:r>
              <w:t>- seminarske naloge učencev</w:t>
            </w:r>
          </w:p>
          <w:p w14:paraId="7F3E86C9" w14:textId="77777777" w:rsidR="00B32070" w:rsidRDefault="00B32070" w:rsidP="00B32070"/>
          <w:p w14:paraId="1CC5DA09" w14:textId="77777777" w:rsidR="00FB2C59" w:rsidRDefault="00B32070" w:rsidP="005D6DE7">
            <w:r>
              <w:t>- okrogla miza</w:t>
            </w:r>
          </w:p>
        </w:tc>
        <w:tc>
          <w:tcPr>
            <w:tcW w:w="3180" w:type="dxa"/>
            <w:tcBorders>
              <w:top w:val="single" w:sz="4" w:space="0" w:color="auto"/>
              <w:bottom w:val="single" w:sz="4" w:space="0" w:color="auto"/>
            </w:tcBorders>
          </w:tcPr>
          <w:p w14:paraId="6D4A5F69" w14:textId="77777777" w:rsidR="00FB2C59" w:rsidRDefault="00FB2C59" w:rsidP="005D6DE7"/>
          <w:p w14:paraId="593B3EAC" w14:textId="6D570B2B" w:rsidR="00FB2C59" w:rsidRDefault="00B32070" w:rsidP="005D6DE7">
            <w:r>
              <w:t xml:space="preserve">- </w:t>
            </w:r>
            <w:r w:rsidR="004723C7">
              <w:t>referati</w:t>
            </w:r>
            <w:r>
              <w:t xml:space="preserve"> učencev</w:t>
            </w:r>
          </w:p>
          <w:p w14:paraId="50E02C51" w14:textId="77777777" w:rsidR="00FB2C59" w:rsidRDefault="00FB2C59" w:rsidP="005D6DE7"/>
          <w:p w14:paraId="4311057A" w14:textId="77777777" w:rsidR="00FB2C59" w:rsidRDefault="00FB2C59" w:rsidP="005D6DE7"/>
          <w:p w14:paraId="7F0C024B" w14:textId="77777777" w:rsidR="00FB2C59" w:rsidRDefault="00FB2C59" w:rsidP="005D6DE7"/>
          <w:p w14:paraId="0AC0E372" w14:textId="77777777" w:rsidR="00FB2C59" w:rsidRDefault="00FB2C59" w:rsidP="005D6DE7"/>
          <w:p w14:paraId="24E24AFB" w14:textId="77777777" w:rsidR="00FB2C59" w:rsidRDefault="00FB2C59" w:rsidP="005D6DE7"/>
          <w:p w14:paraId="18634C5D" w14:textId="77777777" w:rsidR="00FB2C59" w:rsidRDefault="00FB2C59" w:rsidP="005D6DE7"/>
          <w:p w14:paraId="347542B5" w14:textId="77777777" w:rsidR="00FB2C59" w:rsidRDefault="00FB2C59" w:rsidP="005D6DE7"/>
          <w:p w14:paraId="118CF911" w14:textId="77777777" w:rsidR="00FB2C59" w:rsidRDefault="00FB2C59" w:rsidP="005D6DE7"/>
          <w:p w14:paraId="683BB673" w14:textId="77777777" w:rsidR="00FB2C59" w:rsidRDefault="00FB2C59" w:rsidP="005D6DE7">
            <w:r>
              <w:t>- shematske risbe</w:t>
            </w:r>
          </w:p>
          <w:p w14:paraId="55D3393C" w14:textId="77777777" w:rsidR="00FB2C59" w:rsidRDefault="00FB2C59" w:rsidP="005D6DE7"/>
          <w:p w14:paraId="23479C5F" w14:textId="77777777" w:rsidR="00B32070" w:rsidRDefault="00B32070" w:rsidP="005D6DE7"/>
        </w:tc>
      </w:tr>
    </w:tbl>
    <w:p w14:paraId="672E8E76" w14:textId="77777777" w:rsidR="00EE01FD" w:rsidRDefault="00EE01FD"/>
    <w:p w14:paraId="001C30B1" w14:textId="280FE65E" w:rsidR="009D0548" w:rsidRDefault="009D0548">
      <w:r>
        <w:br w:type="page"/>
      </w:r>
    </w:p>
    <w:p w14:paraId="050575E6" w14:textId="77777777" w:rsidR="00EE01FD" w:rsidRDefault="00EE01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4033"/>
        <w:gridCol w:w="2913"/>
      </w:tblGrid>
      <w:tr w:rsidR="009D0548" w:rsidRPr="00D47BB8" w14:paraId="69B60332" w14:textId="77777777" w:rsidTr="00261ACB">
        <w:tc>
          <w:tcPr>
            <w:tcW w:w="8330" w:type="dxa"/>
            <w:shd w:val="clear" w:color="auto" w:fill="EBE9D3" w:themeFill="background2" w:themeFillTint="99"/>
          </w:tcPr>
          <w:p w14:paraId="5484B863" w14:textId="77777777" w:rsidR="00EE01FD" w:rsidRPr="00EE01FD" w:rsidRDefault="00EE01FD" w:rsidP="00296DDE">
            <w:pPr>
              <w:jc w:val="center"/>
              <w:rPr>
                <w:b/>
                <w:iCs/>
                <w:sz w:val="24"/>
                <w:szCs w:val="24"/>
              </w:rPr>
            </w:pPr>
            <w:r w:rsidRPr="00EE01FD">
              <w:rPr>
                <w:b/>
                <w:iCs/>
                <w:sz w:val="24"/>
                <w:szCs w:val="24"/>
              </w:rPr>
              <w:t>VSEBINSKA POVEZAVA</w:t>
            </w:r>
          </w:p>
        </w:tc>
        <w:tc>
          <w:tcPr>
            <w:tcW w:w="4033" w:type="dxa"/>
            <w:shd w:val="clear" w:color="auto" w:fill="EBE9D3" w:themeFill="background2" w:themeFillTint="99"/>
          </w:tcPr>
          <w:p w14:paraId="02A28FC0" w14:textId="77777777" w:rsidR="00EE01FD" w:rsidRPr="00EE01FD" w:rsidRDefault="00EE01FD" w:rsidP="00296DDE">
            <w:pPr>
              <w:jc w:val="center"/>
              <w:rPr>
                <w:b/>
                <w:iCs/>
                <w:sz w:val="24"/>
                <w:szCs w:val="24"/>
              </w:rPr>
            </w:pPr>
            <w:r w:rsidRPr="00EE01FD">
              <w:rPr>
                <w:b/>
                <w:iCs/>
                <w:sz w:val="24"/>
                <w:szCs w:val="24"/>
              </w:rPr>
              <w:t>PREVERJANJE IN OCENJEVANJE</w:t>
            </w:r>
          </w:p>
        </w:tc>
        <w:tc>
          <w:tcPr>
            <w:tcW w:w="2913" w:type="dxa"/>
            <w:shd w:val="clear" w:color="auto" w:fill="EBE9D3" w:themeFill="background2" w:themeFillTint="99"/>
          </w:tcPr>
          <w:p w14:paraId="31717C30" w14:textId="77777777" w:rsidR="00EE01FD" w:rsidRPr="00EE01FD" w:rsidRDefault="00EE01FD" w:rsidP="00296DDE">
            <w:pPr>
              <w:jc w:val="center"/>
              <w:rPr>
                <w:b/>
                <w:iCs/>
                <w:sz w:val="24"/>
                <w:szCs w:val="24"/>
              </w:rPr>
            </w:pPr>
            <w:r w:rsidRPr="00EE01FD">
              <w:rPr>
                <w:b/>
                <w:iCs/>
                <w:sz w:val="24"/>
                <w:szCs w:val="24"/>
              </w:rPr>
              <w:t>MESEC</w:t>
            </w:r>
          </w:p>
        </w:tc>
      </w:tr>
      <w:tr w:rsidR="009D0548" w:rsidRPr="00BF4B92" w14:paraId="1B953B31" w14:textId="77777777" w:rsidTr="00261ACB">
        <w:tc>
          <w:tcPr>
            <w:tcW w:w="8330" w:type="dxa"/>
          </w:tcPr>
          <w:p w14:paraId="06A58A22" w14:textId="77777777" w:rsidR="00EE01FD" w:rsidRPr="00EE01FD" w:rsidRDefault="00EE01FD" w:rsidP="00EE01FD">
            <w:pPr>
              <w:rPr>
                <w:sz w:val="24"/>
              </w:rPr>
            </w:pPr>
            <w:r w:rsidRPr="00EE01FD">
              <w:rPr>
                <w:b/>
                <w:sz w:val="24"/>
              </w:rPr>
              <w:t xml:space="preserve">Gospodinjstvo: </w:t>
            </w:r>
            <w:r w:rsidRPr="00EE01FD">
              <w:rPr>
                <w:sz w:val="24"/>
              </w:rPr>
              <w:t>ekološko osveščen potrošnik – varčna uporaba energije.</w:t>
            </w:r>
          </w:p>
          <w:p w14:paraId="17B0DC39" w14:textId="77777777" w:rsidR="00EE01FD" w:rsidRPr="00EE01FD" w:rsidRDefault="00EE01FD" w:rsidP="00EE01FD">
            <w:pPr>
              <w:rPr>
                <w:sz w:val="24"/>
              </w:rPr>
            </w:pPr>
            <w:r w:rsidRPr="00EE01FD">
              <w:rPr>
                <w:b/>
                <w:sz w:val="24"/>
              </w:rPr>
              <w:t>Tehnika in tehnologija</w:t>
            </w:r>
            <w:r w:rsidRPr="00EE01FD">
              <w:rPr>
                <w:sz w:val="24"/>
              </w:rPr>
              <w:t>: vpliv proizvodnje in uporabe na okolje, recikliranje.</w:t>
            </w:r>
          </w:p>
          <w:p w14:paraId="76FD2E13" w14:textId="77777777" w:rsidR="00EE01FD" w:rsidRPr="00EE01FD" w:rsidRDefault="00EE01FD" w:rsidP="00EE01FD">
            <w:pPr>
              <w:rPr>
                <w:rFonts w:cs="Calibri"/>
                <w:sz w:val="24"/>
              </w:rPr>
            </w:pPr>
            <w:r w:rsidRPr="00EE01FD">
              <w:rPr>
                <w:b/>
                <w:sz w:val="24"/>
              </w:rPr>
              <w:t>Geografija</w:t>
            </w:r>
            <w:r w:rsidRPr="00EE01FD">
              <w:rPr>
                <w:sz w:val="24"/>
              </w:rPr>
              <w:t xml:space="preserve">: </w:t>
            </w:r>
            <w:r w:rsidRPr="00EE01FD">
              <w:rPr>
                <w:rFonts w:cs="Calibri"/>
                <w:sz w:val="24"/>
              </w:rPr>
              <w:t>vzroki in posledice onesnaževanja morij in celinskih voda; vpliv gospodarskih panog na okolje (rušenje naravnega ravnovesja ipd.), problematika onesnaženja podtalnice zaradi kmetijstva.</w:t>
            </w:r>
          </w:p>
          <w:p w14:paraId="69DD9805" w14:textId="77777777" w:rsidR="00EE01FD" w:rsidRPr="00EE01FD" w:rsidRDefault="00EE01FD" w:rsidP="00EE01FD">
            <w:r w:rsidRPr="00EE01FD">
              <w:rPr>
                <w:rFonts w:cs="Calibri"/>
                <w:b/>
                <w:sz w:val="24"/>
              </w:rPr>
              <w:t>Državljanska vzgoja in etika</w:t>
            </w:r>
            <w:r w:rsidRPr="00EE01FD">
              <w:rPr>
                <w:rFonts w:cs="Calibri"/>
                <w:sz w:val="24"/>
              </w:rPr>
              <w:t>: vrednote - spoštovanje naravnega okolja (bitij in materialov).</w:t>
            </w:r>
          </w:p>
        </w:tc>
        <w:tc>
          <w:tcPr>
            <w:tcW w:w="4033" w:type="dxa"/>
            <w:vAlign w:val="center"/>
          </w:tcPr>
          <w:p w14:paraId="6E611B82" w14:textId="77777777" w:rsidR="00EE01FD" w:rsidRDefault="00261ACB" w:rsidP="00296DDE">
            <w:pPr>
              <w:jc w:val="center"/>
              <w:rPr>
                <w:iCs/>
                <w:sz w:val="24"/>
                <w:szCs w:val="24"/>
              </w:rPr>
            </w:pPr>
            <w:r>
              <w:rPr>
                <w:iCs/>
                <w:sz w:val="24"/>
                <w:szCs w:val="24"/>
              </w:rPr>
              <w:t>Ustno ocenjevanje</w:t>
            </w:r>
          </w:p>
          <w:p w14:paraId="3112B850" w14:textId="77777777" w:rsidR="00261ACB" w:rsidRDefault="00261ACB" w:rsidP="00296DDE">
            <w:pPr>
              <w:jc w:val="center"/>
              <w:rPr>
                <w:iCs/>
                <w:sz w:val="24"/>
                <w:szCs w:val="24"/>
              </w:rPr>
            </w:pPr>
          </w:p>
          <w:p w14:paraId="4042369B" w14:textId="4735A6AF" w:rsidR="00261ACB" w:rsidRDefault="00261ACB" w:rsidP="00296DDE">
            <w:pPr>
              <w:jc w:val="center"/>
              <w:rPr>
                <w:iCs/>
                <w:sz w:val="24"/>
                <w:szCs w:val="24"/>
              </w:rPr>
            </w:pPr>
            <w:r>
              <w:rPr>
                <w:iCs/>
                <w:sz w:val="24"/>
                <w:szCs w:val="24"/>
              </w:rPr>
              <w:t>Referati učencev</w:t>
            </w:r>
          </w:p>
          <w:p w14:paraId="1E6945DC" w14:textId="77777777" w:rsidR="009D0548" w:rsidRDefault="009D0548" w:rsidP="00296DDE">
            <w:pPr>
              <w:jc w:val="center"/>
              <w:rPr>
                <w:iCs/>
                <w:sz w:val="24"/>
                <w:szCs w:val="24"/>
              </w:rPr>
            </w:pPr>
          </w:p>
          <w:p w14:paraId="751DE13D" w14:textId="105D826C" w:rsidR="009D0548" w:rsidRPr="00085EB2" w:rsidRDefault="009D0548" w:rsidP="00296DDE">
            <w:pPr>
              <w:jc w:val="center"/>
              <w:rPr>
                <w:iCs/>
                <w:sz w:val="24"/>
                <w:szCs w:val="24"/>
              </w:rPr>
            </w:pPr>
          </w:p>
        </w:tc>
        <w:tc>
          <w:tcPr>
            <w:tcW w:w="2913" w:type="dxa"/>
          </w:tcPr>
          <w:p w14:paraId="1656D0CE" w14:textId="77777777" w:rsidR="00EE01FD" w:rsidRPr="00085EB2" w:rsidRDefault="00EE01FD" w:rsidP="00296DDE">
            <w:pPr>
              <w:rPr>
                <w:iCs/>
                <w:sz w:val="24"/>
                <w:szCs w:val="24"/>
              </w:rPr>
            </w:pPr>
            <w:r>
              <w:rPr>
                <w:iCs/>
                <w:sz w:val="24"/>
                <w:szCs w:val="24"/>
              </w:rPr>
              <w:t>MAJ - JUNIJ</w:t>
            </w:r>
          </w:p>
        </w:tc>
      </w:tr>
    </w:tbl>
    <w:p w14:paraId="470C7DCC" w14:textId="36359281" w:rsidR="00EE01FD" w:rsidRDefault="00EE01FD"/>
    <w:p w14:paraId="4542E163" w14:textId="12B2007C" w:rsidR="00EE01FD" w:rsidRDefault="00EE01FD"/>
    <w:p w14:paraId="51C942C1" w14:textId="77777777" w:rsidR="00261ACB" w:rsidRDefault="00261ACB"/>
    <w:p w14:paraId="31CD6A7B" w14:textId="77777777" w:rsidR="00EE01FD" w:rsidRDefault="00EE01FD" w:rsidP="00EE01FD">
      <w:pPr>
        <w:rPr>
          <w:i/>
          <w:sz w:val="24"/>
        </w:rPr>
      </w:pPr>
      <w:r w:rsidRPr="00085EB2">
        <w:rPr>
          <w:iCs/>
          <w:sz w:val="24"/>
        </w:rPr>
        <w:t xml:space="preserve">STANDARDI ZNANJA ZA VSEBINSKI SKLOP: </w:t>
      </w:r>
      <w:r>
        <w:rPr>
          <w:b/>
          <w:bCs/>
          <w:iCs/>
          <w:sz w:val="24"/>
          <w:szCs w:val="28"/>
        </w:rPr>
        <w:t>VPLIV ČLOVEKA NA OKOLJE</w:t>
      </w:r>
      <w:r w:rsidRPr="00EB272B">
        <w:rPr>
          <w:rFonts w:cs="Calibri"/>
          <w:b/>
          <w:sz w:val="20"/>
          <w:szCs w:val="28"/>
        </w:rPr>
        <w:t xml:space="preserve"> </w:t>
      </w:r>
    </w:p>
    <w:p w14:paraId="307AD085" w14:textId="77777777" w:rsidR="00EE01FD" w:rsidRPr="00085EB2" w:rsidRDefault="00EE01FD" w:rsidP="00EE01FD">
      <w:pPr>
        <w:rPr>
          <w:i/>
          <w:sz w:val="24"/>
        </w:rPr>
      </w:pPr>
      <w:r w:rsidRPr="00EB272B">
        <w:rPr>
          <w:i/>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11352"/>
      </w:tblGrid>
      <w:tr w:rsidR="00EE01FD" w:rsidRPr="00EC20F7" w14:paraId="25C40BE5" w14:textId="77777777" w:rsidTr="00296DDE">
        <w:trPr>
          <w:trHeight w:val="352"/>
        </w:trPr>
        <w:tc>
          <w:tcPr>
            <w:tcW w:w="3310" w:type="dxa"/>
            <w:vAlign w:val="center"/>
          </w:tcPr>
          <w:p w14:paraId="729E3E01" w14:textId="77777777" w:rsidR="00EE01FD" w:rsidRPr="00EB272B" w:rsidRDefault="00EE01FD" w:rsidP="00296DDE">
            <w:pPr>
              <w:jc w:val="center"/>
              <w:rPr>
                <w:b/>
              </w:rPr>
            </w:pPr>
            <w:r w:rsidRPr="00EB272B">
              <w:rPr>
                <w:b/>
                <w:sz w:val="24"/>
              </w:rPr>
              <w:t>Minimalni standardi</w:t>
            </w:r>
          </w:p>
        </w:tc>
        <w:tc>
          <w:tcPr>
            <w:tcW w:w="11352" w:type="dxa"/>
          </w:tcPr>
          <w:p w14:paraId="3BBD9557" w14:textId="77777777" w:rsidR="00EE01FD" w:rsidRPr="00EE01FD" w:rsidRDefault="00EE01FD" w:rsidP="00EE01FD">
            <w:pPr>
              <w:pStyle w:val="Odstavekseznama"/>
              <w:numPr>
                <w:ilvl w:val="0"/>
                <w:numId w:val="32"/>
              </w:numPr>
              <w:spacing w:line="360" w:lineRule="auto"/>
              <w:jc w:val="both"/>
              <w:rPr>
                <w:rFonts w:cs="Calibri"/>
                <w:b/>
              </w:rPr>
            </w:pPr>
            <w:r w:rsidRPr="00EE01FD">
              <w:rPr>
                <w:rFonts w:cs="Calibri"/>
                <w:b/>
              </w:rPr>
              <w:t xml:space="preserve">razlikuje med naravnimi in antropogenimi ekosistemi, </w:t>
            </w:r>
          </w:p>
          <w:p w14:paraId="7316F083" w14:textId="77777777" w:rsidR="00EE01FD" w:rsidRPr="00EE01FD" w:rsidRDefault="00EE01FD" w:rsidP="00EE01FD">
            <w:pPr>
              <w:pStyle w:val="Odstavekseznama"/>
              <w:numPr>
                <w:ilvl w:val="0"/>
                <w:numId w:val="32"/>
              </w:numPr>
              <w:spacing w:line="360" w:lineRule="auto"/>
              <w:jc w:val="both"/>
              <w:rPr>
                <w:rFonts w:cs="Calibri"/>
                <w:b/>
              </w:rPr>
            </w:pPr>
            <w:r w:rsidRPr="00EE01FD">
              <w:rPr>
                <w:rFonts w:cs="Calibri"/>
                <w:b/>
              </w:rPr>
              <w:t xml:space="preserve">razume, da v naravi ni škodljivih in koristnih živih bitij, </w:t>
            </w:r>
          </w:p>
          <w:p w14:paraId="5215BD7C" w14:textId="77777777" w:rsidR="00EE01FD" w:rsidRPr="00EE01FD" w:rsidRDefault="00EE01FD" w:rsidP="00EE01FD">
            <w:pPr>
              <w:pStyle w:val="Odstavekseznama"/>
              <w:numPr>
                <w:ilvl w:val="0"/>
                <w:numId w:val="32"/>
              </w:numPr>
              <w:spacing w:line="360" w:lineRule="auto"/>
              <w:jc w:val="both"/>
              <w:rPr>
                <w:rFonts w:cs="Calibri"/>
                <w:b/>
              </w:rPr>
            </w:pPr>
            <w:r w:rsidRPr="00EE01FD">
              <w:rPr>
                <w:rFonts w:cs="Calibri"/>
                <w:b/>
              </w:rPr>
              <w:t>navede primere človeških dejavnosti, ki prispevajo k</w:t>
            </w:r>
            <w:r w:rsidRPr="00EE01FD">
              <w:rPr>
                <w:rFonts w:cs="Calibri"/>
                <w:b/>
                <w:bCs/>
              </w:rPr>
              <w:t xml:space="preserve"> onesnaževanju zraka, vode in tal, </w:t>
            </w:r>
          </w:p>
          <w:p w14:paraId="27132D78" w14:textId="77777777" w:rsidR="00EE01FD" w:rsidRPr="00EE01FD" w:rsidRDefault="00EE01FD" w:rsidP="00EE01FD">
            <w:pPr>
              <w:pStyle w:val="Odstavekseznama"/>
              <w:numPr>
                <w:ilvl w:val="0"/>
                <w:numId w:val="36"/>
              </w:numPr>
              <w:spacing w:line="360" w:lineRule="auto"/>
              <w:rPr>
                <w:rFonts w:cs="Calibri"/>
              </w:rPr>
            </w:pPr>
            <w:r w:rsidRPr="007F76B0">
              <w:rPr>
                <w:rFonts w:cs="Calibri"/>
                <w:b/>
                <w:bCs/>
              </w:rPr>
              <w:t>predlaga ukrepe in ravnanja, ki bi prispevali k zmanjšanju posledic človekovih posegov v okolje.</w:t>
            </w:r>
          </w:p>
        </w:tc>
      </w:tr>
      <w:tr w:rsidR="00EE01FD" w:rsidRPr="00EC20F7" w14:paraId="61E90B36" w14:textId="77777777" w:rsidTr="00296DDE">
        <w:tc>
          <w:tcPr>
            <w:tcW w:w="3310" w:type="dxa"/>
            <w:vAlign w:val="center"/>
          </w:tcPr>
          <w:p w14:paraId="6D09059D" w14:textId="77777777" w:rsidR="00EE01FD" w:rsidRPr="00EB272B" w:rsidRDefault="00EE01FD" w:rsidP="00296DDE">
            <w:pPr>
              <w:jc w:val="center"/>
            </w:pPr>
            <w:r w:rsidRPr="00EB272B">
              <w:t>Temeljni standardi</w:t>
            </w:r>
          </w:p>
        </w:tc>
        <w:tc>
          <w:tcPr>
            <w:tcW w:w="11352" w:type="dxa"/>
          </w:tcPr>
          <w:p w14:paraId="0E29456F" w14:textId="77777777" w:rsidR="00EE01FD" w:rsidRPr="00EE01FD" w:rsidRDefault="00EE01FD" w:rsidP="00EE01FD">
            <w:pPr>
              <w:pStyle w:val="Odstavekseznama"/>
              <w:numPr>
                <w:ilvl w:val="0"/>
                <w:numId w:val="33"/>
              </w:numPr>
              <w:tabs>
                <w:tab w:val="clear" w:pos="1571"/>
                <w:tab w:val="num" w:pos="801"/>
              </w:tabs>
              <w:spacing w:line="360" w:lineRule="auto"/>
              <w:ind w:left="801" w:hanging="425"/>
              <w:jc w:val="both"/>
              <w:rPr>
                <w:rFonts w:cs="Calibri"/>
              </w:rPr>
            </w:pPr>
            <w:r w:rsidRPr="00EE01FD">
              <w:rPr>
                <w:rFonts w:cs="Calibri"/>
              </w:rPr>
              <w:t>zna pojasniti manjšo biotsko pestrost in manjšo stabilnost antropogenih ekosistemih v primerjavi z naravnimi ekosistemi,</w:t>
            </w:r>
          </w:p>
          <w:p w14:paraId="60596E4B" w14:textId="77777777" w:rsidR="00EE01FD" w:rsidRPr="00EE01FD" w:rsidRDefault="00EE01FD" w:rsidP="00EE01FD">
            <w:pPr>
              <w:pStyle w:val="Odstavekseznama"/>
              <w:numPr>
                <w:ilvl w:val="0"/>
                <w:numId w:val="43"/>
              </w:numPr>
              <w:spacing w:line="360" w:lineRule="auto"/>
              <w:jc w:val="both"/>
              <w:rPr>
                <w:rFonts w:cs="Calibri"/>
              </w:rPr>
            </w:pPr>
            <w:r w:rsidRPr="00EE01FD">
              <w:rPr>
                <w:rFonts w:cs="Calibri"/>
                <w:bCs/>
              </w:rPr>
              <w:t>utemelji, kako onesnaževanje (vode, zraka, tal) vpliva na biotsko raznovrstnost in ravnovesje v naravi.</w:t>
            </w:r>
          </w:p>
        </w:tc>
      </w:tr>
    </w:tbl>
    <w:p w14:paraId="445FF9E6" w14:textId="77777777" w:rsidR="00EE01FD" w:rsidRDefault="00EE01FD" w:rsidP="00EE01FD"/>
    <w:p w14:paraId="3102B9E2" w14:textId="77777777" w:rsidR="00496BD1" w:rsidRDefault="00496BD1">
      <w:bookmarkStart w:id="0" w:name="_GoBack"/>
      <w:bookmarkEnd w:id="0"/>
    </w:p>
    <w:sectPr w:rsidR="00496BD1" w:rsidSect="00CD354F">
      <w:pgSz w:w="16838" w:h="11906" w:orient="landscape"/>
      <w:pgMar w:top="851" w:right="851" w:bottom="851" w:left="85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814EE" w14:textId="77777777" w:rsidR="007F018A" w:rsidRDefault="007F018A" w:rsidP="00925F04">
      <w:r>
        <w:separator/>
      </w:r>
    </w:p>
  </w:endnote>
  <w:endnote w:type="continuationSeparator" w:id="0">
    <w:p w14:paraId="147E92A6" w14:textId="77777777" w:rsidR="007F018A" w:rsidRDefault="007F018A" w:rsidP="0092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mic Sans MS">
    <w:panose1 w:val="030F0702030302020204"/>
    <w:charset w:val="EE"/>
    <w:family w:val="script"/>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41523" w14:textId="77777777" w:rsidR="00791128" w:rsidRPr="005B18A2" w:rsidRDefault="00791128" w:rsidP="00A27456">
    <w:pPr>
      <w:pStyle w:val="Noga"/>
      <w:jc w:val="right"/>
      <w:rPr>
        <w:rFonts w:ascii="Calibri" w:hAnsi="Calibri"/>
        <w:i/>
        <w:color w:val="A79C7E" w:themeColor="text1" w:themeTint="80"/>
      </w:rPr>
    </w:pPr>
    <w:r w:rsidRPr="005B18A2">
      <w:rPr>
        <w:rStyle w:val="tevilkastrani"/>
        <w:rFonts w:ascii="Calibri" w:hAnsi="Calibri"/>
        <w:i/>
        <w:color w:val="A79C7E" w:themeColor="text1" w:themeTint="80"/>
      </w:rPr>
      <w:fldChar w:fldCharType="begin"/>
    </w:r>
    <w:r w:rsidRPr="005B18A2">
      <w:rPr>
        <w:rStyle w:val="tevilkastrani"/>
        <w:rFonts w:ascii="Calibri" w:hAnsi="Calibri"/>
        <w:i/>
        <w:color w:val="A79C7E" w:themeColor="text1" w:themeTint="80"/>
      </w:rPr>
      <w:instrText xml:space="preserve"> PAGE </w:instrText>
    </w:r>
    <w:r w:rsidRPr="005B18A2">
      <w:rPr>
        <w:rStyle w:val="tevilkastrani"/>
        <w:rFonts w:ascii="Calibri" w:hAnsi="Calibri"/>
        <w:i/>
        <w:color w:val="A79C7E" w:themeColor="text1" w:themeTint="80"/>
      </w:rPr>
      <w:fldChar w:fldCharType="separate"/>
    </w:r>
    <w:r w:rsidR="00CC2335">
      <w:rPr>
        <w:rStyle w:val="tevilkastrani"/>
        <w:rFonts w:ascii="Calibri" w:hAnsi="Calibri"/>
        <w:i/>
        <w:noProof/>
        <w:color w:val="A79C7E" w:themeColor="text1" w:themeTint="80"/>
      </w:rPr>
      <w:t>35</w:t>
    </w:r>
    <w:r w:rsidRPr="005B18A2">
      <w:rPr>
        <w:rStyle w:val="tevilkastrani"/>
        <w:rFonts w:ascii="Calibri" w:hAnsi="Calibri"/>
        <w:i/>
        <w:color w:val="A79C7E" w:themeColor="text1" w:themeTint="8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30EFB" w14:textId="77777777" w:rsidR="00791128" w:rsidRDefault="00791128">
    <w:pPr>
      <w:pStyle w:val="Noga"/>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DD0B6" w14:textId="77777777" w:rsidR="007F018A" w:rsidRDefault="007F018A" w:rsidP="00925F04">
      <w:r>
        <w:separator/>
      </w:r>
    </w:p>
  </w:footnote>
  <w:footnote w:type="continuationSeparator" w:id="0">
    <w:p w14:paraId="3DBEC3A1" w14:textId="77777777" w:rsidR="007F018A" w:rsidRDefault="007F018A" w:rsidP="00925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63965" w14:textId="77777777" w:rsidR="00791128" w:rsidRDefault="00791128">
    <w:pPr>
      <w:pStyle w:val="Glava"/>
    </w:pPr>
  </w:p>
  <w:p w14:paraId="03F48FF7" w14:textId="77777777" w:rsidR="00791128" w:rsidRPr="006B56C7" w:rsidRDefault="00791128" w:rsidP="00060DDF">
    <w:pPr>
      <w:pStyle w:val="Glava"/>
      <w:rPr>
        <w:rFonts w:ascii="Candara" w:hAnsi="Candara"/>
        <w:i/>
        <w:color w:val="999999"/>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026EF7E"/>
    <w:lvl w:ilvl="0">
      <w:numFmt w:val="decimal"/>
      <w:lvlText w:val="*"/>
      <w:lvlJc w:val="left"/>
      <w:rPr>
        <w:rFonts w:cs="Times New Roman"/>
      </w:rPr>
    </w:lvl>
  </w:abstractNum>
  <w:abstractNum w:abstractNumId="1">
    <w:nsid w:val="038C4136"/>
    <w:multiLevelType w:val="hybridMultilevel"/>
    <w:tmpl w:val="1226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11028"/>
    <w:multiLevelType w:val="hybridMultilevel"/>
    <w:tmpl w:val="F6467282"/>
    <w:lvl w:ilvl="0" w:tplc="04240001">
      <w:start w:val="1"/>
      <w:numFmt w:val="bullet"/>
      <w:lvlText w:val=""/>
      <w:lvlJc w:val="left"/>
      <w:pPr>
        <w:tabs>
          <w:tab w:val="num" w:pos="1571"/>
        </w:tabs>
        <w:ind w:left="1571" w:hanging="360"/>
      </w:pPr>
      <w:rPr>
        <w:rFonts w:ascii="Symbol" w:hAnsi="Symbol" w:hint="default"/>
      </w:rPr>
    </w:lvl>
    <w:lvl w:ilvl="1" w:tplc="04240003" w:tentative="1">
      <w:start w:val="1"/>
      <w:numFmt w:val="bullet"/>
      <w:lvlText w:val="o"/>
      <w:lvlJc w:val="left"/>
      <w:pPr>
        <w:tabs>
          <w:tab w:val="num" w:pos="2291"/>
        </w:tabs>
        <w:ind w:left="2291" w:hanging="360"/>
      </w:pPr>
      <w:rPr>
        <w:rFonts w:ascii="Courier New" w:hAnsi="Courier New" w:cs="Courier New" w:hint="default"/>
      </w:rPr>
    </w:lvl>
    <w:lvl w:ilvl="2" w:tplc="04240005" w:tentative="1">
      <w:start w:val="1"/>
      <w:numFmt w:val="bullet"/>
      <w:lvlText w:val=""/>
      <w:lvlJc w:val="left"/>
      <w:pPr>
        <w:tabs>
          <w:tab w:val="num" w:pos="3011"/>
        </w:tabs>
        <w:ind w:left="3011" w:hanging="360"/>
      </w:pPr>
      <w:rPr>
        <w:rFonts w:ascii="Wingdings" w:hAnsi="Wingdings" w:hint="default"/>
      </w:rPr>
    </w:lvl>
    <w:lvl w:ilvl="3" w:tplc="04240001" w:tentative="1">
      <w:start w:val="1"/>
      <w:numFmt w:val="bullet"/>
      <w:lvlText w:val=""/>
      <w:lvlJc w:val="left"/>
      <w:pPr>
        <w:tabs>
          <w:tab w:val="num" w:pos="3731"/>
        </w:tabs>
        <w:ind w:left="3731" w:hanging="360"/>
      </w:pPr>
      <w:rPr>
        <w:rFonts w:ascii="Symbol" w:hAnsi="Symbol" w:hint="default"/>
      </w:rPr>
    </w:lvl>
    <w:lvl w:ilvl="4" w:tplc="04240003" w:tentative="1">
      <w:start w:val="1"/>
      <w:numFmt w:val="bullet"/>
      <w:lvlText w:val="o"/>
      <w:lvlJc w:val="left"/>
      <w:pPr>
        <w:tabs>
          <w:tab w:val="num" w:pos="4451"/>
        </w:tabs>
        <w:ind w:left="4451" w:hanging="360"/>
      </w:pPr>
      <w:rPr>
        <w:rFonts w:ascii="Courier New" w:hAnsi="Courier New" w:cs="Courier New" w:hint="default"/>
      </w:rPr>
    </w:lvl>
    <w:lvl w:ilvl="5" w:tplc="04240005" w:tentative="1">
      <w:start w:val="1"/>
      <w:numFmt w:val="bullet"/>
      <w:lvlText w:val=""/>
      <w:lvlJc w:val="left"/>
      <w:pPr>
        <w:tabs>
          <w:tab w:val="num" w:pos="5171"/>
        </w:tabs>
        <w:ind w:left="5171" w:hanging="360"/>
      </w:pPr>
      <w:rPr>
        <w:rFonts w:ascii="Wingdings" w:hAnsi="Wingdings" w:hint="default"/>
      </w:rPr>
    </w:lvl>
    <w:lvl w:ilvl="6" w:tplc="04240001" w:tentative="1">
      <w:start w:val="1"/>
      <w:numFmt w:val="bullet"/>
      <w:lvlText w:val=""/>
      <w:lvlJc w:val="left"/>
      <w:pPr>
        <w:tabs>
          <w:tab w:val="num" w:pos="5891"/>
        </w:tabs>
        <w:ind w:left="5891" w:hanging="360"/>
      </w:pPr>
      <w:rPr>
        <w:rFonts w:ascii="Symbol" w:hAnsi="Symbol" w:hint="default"/>
      </w:rPr>
    </w:lvl>
    <w:lvl w:ilvl="7" w:tplc="04240003" w:tentative="1">
      <w:start w:val="1"/>
      <w:numFmt w:val="bullet"/>
      <w:lvlText w:val="o"/>
      <w:lvlJc w:val="left"/>
      <w:pPr>
        <w:tabs>
          <w:tab w:val="num" w:pos="6611"/>
        </w:tabs>
        <w:ind w:left="6611" w:hanging="360"/>
      </w:pPr>
      <w:rPr>
        <w:rFonts w:ascii="Courier New" w:hAnsi="Courier New" w:cs="Courier New" w:hint="default"/>
      </w:rPr>
    </w:lvl>
    <w:lvl w:ilvl="8" w:tplc="04240005" w:tentative="1">
      <w:start w:val="1"/>
      <w:numFmt w:val="bullet"/>
      <w:lvlText w:val=""/>
      <w:lvlJc w:val="left"/>
      <w:pPr>
        <w:tabs>
          <w:tab w:val="num" w:pos="7331"/>
        </w:tabs>
        <w:ind w:left="7331" w:hanging="360"/>
      </w:pPr>
      <w:rPr>
        <w:rFonts w:ascii="Wingdings" w:hAnsi="Wingdings" w:hint="default"/>
      </w:rPr>
    </w:lvl>
  </w:abstractNum>
  <w:abstractNum w:abstractNumId="3">
    <w:nsid w:val="09CA3CD1"/>
    <w:multiLevelType w:val="hybridMultilevel"/>
    <w:tmpl w:val="B8BCA106"/>
    <w:lvl w:ilvl="0" w:tplc="B52261DE">
      <w:start w:val="1"/>
      <w:numFmt w:val="bullet"/>
      <w:lvlText w:val=""/>
      <w:lvlJc w:val="left"/>
      <w:pPr>
        <w:tabs>
          <w:tab w:val="num" w:pos="720"/>
        </w:tabs>
        <w:ind w:left="720" w:hanging="360"/>
      </w:pPr>
      <w:rPr>
        <w:rFonts w:ascii="Symbol" w:hAnsi="Symbol" w:hint="default"/>
        <w:sz w:val="24"/>
      </w:rPr>
    </w:lvl>
    <w:lvl w:ilvl="1" w:tplc="26969210">
      <w:start w:val="1"/>
      <w:numFmt w:val="bullet"/>
      <w:lvlText w:val=""/>
      <w:lvlJc w:val="left"/>
      <w:pPr>
        <w:tabs>
          <w:tab w:val="num" w:pos="1440"/>
        </w:tabs>
        <w:ind w:left="1440" w:hanging="360"/>
      </w:pPr>
      <w:rPr>
        <w:rFonts w:ascii="Symbol" w:hAnsi="Symbol" w:hint="default"/>
        <w:color w:val="auto"/>
        <w:sz w:val="24"/>
      </w:rPr>
    </w:lvl>
    <w:lvl w:ilvl="2" w:tplc="8B606514" w:tentative="1">
      <w:start w:val="1"/>
      <w:numFmt w:val="bullet"/>
      <w:lvlText w:val=""/>
      <w:lvlJc w:val="left"/>
      <w:pPr>
        <w:tabs>
          <w:tab w:val="num" w:pos="2160"/>
        </w:tabs>
        <w:ind w:left="2160" w:hanging="360"/>
      </w:pPr>
      <w:rPr>
        <w:rFonts w:ascii="Wingdings" w:hAnsi="Wingdings" w:hint="default"/>
      </w:rPr>
    </w:lvl>
    <w:lvl w:ilvl="3" w:tplc="27E4A242" w:tentative="1">
      <w:start w:val="1"/>
      <w:numFmt w:val="bullet"/>
      <w:lvlText w:val=""/>
      <w:lvlJc w:val="left"/>
      <w:pPr>
        <w:tabs>
          <w:tab w:val="num" w:pos="2880"/>
        </w:tabs>
        <w:ind w:left="2880" w:hanging="360"/>
      </w:pPr>
      <w:rPr>
        <w:rFonts w:ascii="Wingdings" w:hAnsi="Wingdings" w:hint="default"/>
      </w:rPr>
    </w:lvl>
    <w:lvl w:ilvl="4" w:tplc="326E2DCE" w:tentative="1">
      <w:start w:val="1"/>
      <w:numFmt w:val="bullet"/>
      <w:lvlText w:val=""/>
      <w:lvlJc w:val="left"/>
      <w:pPr>
        <w:tabs>
          <w:tab w:val="num" w:pos="3600"/>
        </w:tabs>
        <w:ind w:left="3600" w:hanging="360"/>
      </w:pPr>
      <w:rPr>
        <w:rFonts w:ascii="Wingdings" w:hAnsi="Wingdings" w:hint="default"/>
      </w:rPr>
    </w:lvl>
    <w:lvl w:ilvl="5" w:tplc="B924365E" w:tentative="1">
      <w:start w:val="1"/>
      <w:numFmt w:val="bullet"/>
      <w:lvlText w:val=""/>
      <w:lvlJc w:val="left"/>
      <w:pPr>
        <w:tabs>
          <w:tab w:val="num" w:pos="4320"/>
        </w:tabs>
        <w:ind w:left="4320" w:hanging="360"/>
      </w:pPr>
      <w:rPr>
        <w:rFonts w:ascii="Wingdings" w:hAnsi="Wingdings" w:hint="default"/>
      </w:rPr>
    </w:lvl>
    <w:lvl w:ilvl="6" w:tplc="37960050" w:tentative="1">
      <w:start w:val="1"/>
      <w:numFmt w:val="bullet"/>
      <w:lvlText w:val=""/>
      <w:lvlJc w:val="left"/>
      <w:pPr>
        <w:tabs>
          <w:tab w:val="num" w:pos="5040"/>
        </w:tabs>
        <w:ind w:left="5040" w:hanging="360"/>
      </w:pPr>
      <w:rPr>
        <w:rFonts w:ascii="Wingdings" w:hAnsi="Wingdings" w:hint="default"/>
      </w:rPr>
    </w:lvl>
    <w:lvl w:ilvl="7" w:tplc="7C60069C" w:tentative="1">
      <w:start w:val="1"/>
      <w:numFmt w:val="bullet"/>
      <w:lvlText w:val=""/>
      <w:lvlJc w:val="left"/>
      <w:pPr>
        <w:tabs>
          <w:tab w:val="num" w:pos="5760"/>
        </w:tabs>
        <w:ind w:left="5760" w:hanging="360"/>
      </w:pPr>
      <w:rPr>
        <w:rFonts w:ascii="Wingdings" w:hAnsi="Wingdings" w:hint="default"/>
      </w:rPr>
    </w:lvl>
    <w:lvl w:ilvl="8" w:tplc="FD7E6AB6" w:tentative="1">
      <w:start w:val="1"/>
      <w:numFmt w:val="bullet"/>
      <w:lvlText w:val=""/>
      <w:lvlJc w:val="left"/>
      <w:pPr>
        <w:tabs>
          <w:tab w:val="num" w:pos="6480"/>
        </w:tabs>
        <w:ind w:left="6480" w:hanging="360"/>
      </w:pPr>
      <w:rPr>
        <w:rFonts w:ascii="Wingdings" w:hAnsi="Wingdings" w:hint="default"/>
      </w:rPr>
    </w:lvl>
  </w:abstractNum>
  <w:abstractNum w:abstractNumId="4">
    <w:nsid w:val="0E7F46B8"/>
    <w:multiLevelType w:val="hybridMultilevel"/>
    <w:tmpl w:val="80BE9886"/>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
    <w:nsid w:val="10B63AB4"/>
    <w:multiLevelType w:val="hybridMultilevel"/>
    <w:tmpl w:val="8D2AF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75EDC"/>
    <w:multiLevelType w:val="hybridMultilevel"/>
    <w:tmpl w:val="C7F0DB10"/>
    <w:lvl w:ilvl="0" w:tplc="04240001">
      <w:start w:val="1"/>
      <w:numFmt w:val="bullet"/>
      <w:lvlText w:val=""/>
      <w:lvlJc w:val="left"/>
      <w:pPr>
        <w:tabs>
          <w:tab w:val="num" w:pos="360"/>
        </w:tabs>
        <w:ind w:left="360" w:hanging="360"/>
      </w:pPr>
      <w:rPr>
        <w:rFonts w:ascii="Symbol" w:hAnsi="Symbol" w:hint="default"/>
        <w:strike w:val="0"/>
      </w:rPr>
    </w:lvl>
    <w:lvl w:ilvl="1" w:tplc="04240003" w:tentative="1">
      <w:start w:val="1"/>
      <w:numFmt w:val="bullet"/>
      <w:lvlText w:val="o"/>
      <w:lvlJc w:val="left"/>
      <w:pPr>
        <w:tabs>
          <w:tab w:val="num" w:pos="43"/>
        </w:tabs>
        <w:ind w:left="43" w:hanging="360"/>
      </w:pPr>
      <w:rPr>
        <w:rFonts w:ascii="Courier New" w:hAnsi="Courier New" w:hint="default"/>
      </w:rPr>
    </w:lvl>
    <w:lvl w:ilvl="2" w:tplc="04240005" w:tentative="1">
      <w:start w:val="1"/>
      <w:numFmt w:val="bullet"/>
      <w:lvlText w:val=""/>
      <w:lvlJc w:val="left"/>
      <w:pPr>
        <w:tabs>
          <w:tab w:val="num" w:pos="763"/>
        </w:tabs>
        <w:ind w:left="763" w:hanging="360"/>
      </w:pPr>
      <w:rPr>
        <w:rFonts w:ascii="Wingdings" w:hAnsi="Wingdings" w:hint="default"/>
      </w:rPr>
    </w:lvl>
    <w:lvl w:ilvl="3" w:tplc="04240001" w:tentative="1">
      <w:start w:val="1"/>
      <w:numFmt w:val="bullet"/>
      <w:lvlText w:val=""/>
      <w:lvlJc w:val="left"/>
      <w:pPr>
        <w:tabs>
          <w:tab w:val="num" w:pos="1483"/>
        </w:tabs>
        <w:ind w:left="1483" w:hanging="360"/>
      </w:pPr>
      <w:rPr>
        <w:rFonts w:ascii="Symbol" w:hAnsi="Symbol" w:hint="default"/>
      </w:rPr>
    </w:lvl>
    <w:lvl w:ilvl="4" w:tplc="04240003" w:tentative="1">
      <w:start w:val="1"/>
      <w:numFmt w:val="bullet"/>
      <w:lvlText w:val="o"/>
      <w:lvlJc w:val="left"/>
      <w:pPr>
        <w:tabs>
          <w:tab w:val="num" w:pos="2203"/>
        </w:tabs>
        <w:ind w:left="2203" w:hanging="360"/>
      </w:pPr>
      <w:rPr>
        <w:rFonts w:ascii="Courier New" w:hAnsi="Courier New" w:hint="default"/>
      </w:rPr>
    </w:lvl>
    <w:lvl w:ilvl="5" w:tplc="04240005" w:tentative="1">
      <w:start w:val="1"/>
      <w:numFmt w:val="bullet"/>
      <w:lvlText w:val=""/>
      <w:lvlJc w:val="left"/>
      <w:pPr>
        <w:tabs>
          <w:tab w:val="num" w:pos="2923"/>
        </w:tabs>
        <w:ind w:left="2923" w:hanging="360"/>
      </w:pPr>
      <w:rPr>
        <w:rFonts w:ascii="Wingdings" w:hAnsi="Wingdings" w:hint="default"/>
      </w:rPr>
    </w:lvl>
    <w:lvl w:ilvl="6" w:tplc="04240001" w:tentative="1">
      <w:start w:val="1"/>
      <w:numFmt w:val="bullet"/>
      <w:lvlText w:val=""/>
      <w:lvlJc w:val="left"/>
      <w:pPr>
        <w:tabs>
          <w:tab w:val="num" w:pos="3643"/>
        </w:tabs>
        <w:ind w:left="3643" w:hanging="360"/>
      </w:pPr>
      <w:rPr>
        <w:rFonts w:ascii="Symbol" w:hAnsi="Symbol" w:hint="default"/>
      </w:rPr>
    </w:lvl>
    <w:lvl w:ilvl="7" w:tplc="04240003" w:tentative="1">
      <w:start w:val="1"/>
      <w:numFmt w:val="bullet"/>
      <w:lvlText w:val="o"/>
      <w:lvlJc w:val="left"/>
      <w:pPr>
        <w:tabs>
          <w:tab w:val="num" w:pos="4363"/>
        </w:tabs>
        <w:ind w:left="4363" w:hanging="360"/>
      </w:pPr>
      <w:rPr>
        <w:rFonts w:ascii="Courier New" w:hAnsi="Courier New" w:hint="default"/>
      </w:rPr>
    </w:lvl>
    <w:lvl w:ilvl="8" w:tplc="04240005" w:tentative="1">
      <w:start w:val="1"/>
      <w:numFmt w:val="bullet"/>
      <w:lvlText w:val=""/>
      <w:lvlJc w:val="left"/>
      <w:pPr>
        <w:tabs>
          <w:tab w:val="num" w:pos="5083"/>
        </w:tabs>
        <w:ind w:left="5083" w:hanging="360"/>
      </w:pPr>
      <w:rPr>
        <w:rFonts w:ascii="Wingdings" w:hAnsi="Wingdings" w:hint="default"/>
      </w:rPr>
    </w:lvl>
  </w:abstractNum>
  <w:abstractNum w:abstractNumId="7">
    <w:nsid w:val="11F92B74"/>
    <w:multiLevelType w:val="hybridMultilevel"/>
    <w:tmpl w:val="C1B24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922613"/>
    <w:multiLevelType w:val="hybridMultilevel"/>
    <w:tmpl w:val="C03AE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1433FF"/>
    <w:multiLevelType w:val="hybridMultilevel"/>
    <w:tmpl w:val="226E55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6597D2B"/>
    <w:multiLevelType w:val="hybridMultilevel"/>
    <w:tmpl w:val="43488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8438F9"/>
    <w:multiLevelType w:val="hybridMultilevel"/>
    <w:tmpl w:val="D1E2480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1AEF0411"/>
    <w:multiLevelType w:val="hybridMultilevel"/>
    <w:tmpl w:val="C600A8A4"/>
    <w:lvl w:ilvl="0" w:tplc="04240001">
      <w:start w:val="1"/>
      <w:numFmt w:val="bullet"/>
      <w:lvlText w:val=""/>
      <w:lvlJc w:val="left"/>
      <w:pPr>
        <w:tabs>
          <w:tab w:val="num" w:pos="1571"/>
        </w:tabs>
        <w:ind w:left="1571" w:hanging="360"/>
      </w:pPr>
      <w:rPr>
        <w:rFonts w:ascii="Symbol" w:hAnsi="Symbol" w:hint="default"/>
      </w:rPr>
    </w:lvl>
    <w:lvl w:ilvl="1" w:tplc="04240003" w:tentative="1">
      <w:start w:val="1"/>
      <w:numFmt w:val="bullet"/>
      <w:lvlText w:val="o"/>
      <w:lvlJc w:val="left"/>
      <w:pPr>
        <w:tabs>
          <w:tab w:val="num" w:pos="2291"/>
        </w:tabs>
        <w:ind w:left="2291" w:hanging="360"/>
      </w:pPr>
      <w:rPr>
        <w:rFonts w:ascii="Courier New" w:hAnsi="Courier New" w:cs="Courier New" w:hint="default"/>
      </w:rPr>
    </w:lvl>
    <w:lvl w:ilvl="2" w:tplc="04240005" w:tentative="1">
      <w:start w:val="1"/>
      <w:numFmt w:val="bullet"/>
      <w:lvlText w:val=""/>
      <w:lvlJc w:val="left"/>
      <w:pPr>
        <w:tabs>
          <w:tab w:val="num" w:pos="3011"/>
        </w:tabs>
        <w:ind w:left="3011" w:hanging="360"/>
      </w:pPr>
      <w:rPr>
        <w:rFonts w:ascii="Wingdings" w:hAnsi="Wingdings" w:hint="default"/>
      </w:rPr>
    </w:lvl>
    <w:lvl w:ilvl="3" w:tplc="04240001" w:tentative="1">
      <w:start w:val="1"/>
      <w:numFmt w:val="bullet"/>
      <w:lvlText w:val=""/>
      <w:lvlJc w:val="left"/>
      <w:pPr>
        <w:tabs>
          <w:tab w:val="num" w:pos="3731"/>
        </w:tabs>
        <w:ind w:left="3731" w:hanging="360"/>
      </w:pPr>
      <w:rPr>
        <w:rFonts w:ascii="Symbol" w:hAnsi="Symbol" w:hint="default"/>
      </w:rPr>
    </w:lvl>
    <w:lvl w:ilvl="4" w:tplc="04240003" w:tentative="1">
      <w:start w:val="1"/>
      <w:numFmt w:val="bullet"/>
      <w:lvlText w:val="o"/>
      <w:lvlJc w:val="left"/>
      <w:pPr>
        <w:tabs>
          <w:tab w:val="num" w:pos="4451"/>
        </w:tabs>
        <w:ind w:left="4451" w:hanging="360"/>
      </w:pPr>
      <w:rPr>
        <w:rFonts w:ascii="Courier New" w:hAnsi="Courier New" w:cs="Courier New" w:hint="default"/>
      </w:rPr>
    </w:lvl>
    <w:lvl w:ilvl="5" w:tplc="04240005" w:tentative="1">
      <w:start w:val="1"/>
      <w:numFmt w:val="bullet"/>
      <w:lvlText w:val=""/>
      <w:lvlJc w:val="left"/>
      <w:pPr>
        <w:tabs>
          <w:tab w:val="num" w:pos="5171"/>
        </w:tabs>
        <w:ind w:left="5171" w:hanging="360"/>
      </w:pPr>
      <w:rPr>
        <w:rFonts w:ascii="Wingdings" w:hAnsi="Wingdings" w:hint="default"/>
      </w:rPr>
    </w:lvl>
    <w:lvl w:ilvl="6" w:tplc="04240001" w:tentative="1">
      <w:start w:val="1"/>
      <w:numFmt w:val="bullet"/>
      <w:lvlText w:val=""/>
      <w:lvlJc w:val="left"/>
      <w:pPr>
        <w:tabs>
          <w:tab w:val="num" w:pos="5891"/>
        </w:tabs>
        <w:ind w:left="5891" w:hanging="360"/>
      </w:pPr>
      <w:rPr>
        <w:rFonts w:ascii="Symbol" w:hAnsi="Symbol" w:hint="default"/>
      </w:rPr>
    </w:lvl>
    <w:lvl w:ilvl="7" w:tplc="04240003" w:tentative="1">
      <w:start w:val="1"/>
      <w:numFmt w:val="bullet"/>
      <w:lvlText w:val="o"/>
      <w:lvlJc w:val="left"/>
      <w:pPr>
        <w:tabs>
          <w:tab w:val="num" w:pos="6611"/>
        </w:tabs>
        <w:ind w:left="6611" w:hanging="360"/>
      </w:pPr>
      <w:rPr>
        <w:rFonts w:ascii="Courier New" w:hAnsi="Courier New" w:cs="Courier New" w:hint="default"/>
      </w:rPr>
    </w:lvl>
    <w:lvl w:ilvl="8" w:tplc="04240005" w:tentative="1">
      <w:start w:val="1"/>
      <w:numFmt w:val="bullet"/>
      <w:lvlText w:val=""/>
      <w:lvlJc w:val="left"/>
      <w:pPr>
        <w:tabs>
          <w:tab w:val="num" w:pos="7331"/>
        </w:tabs>
        <w:ind w:left="7331" w:hanging="360"/>
      </w:pPr>
      <w:rPr>
        <w:rFonts w:ascii="Wingdings" w:hAnsi="Wingdings" w:hint="default"/>
      </w:rPr>
    </w:lvl>
  </w:abstractNum>
  <w:abstractNum w:abstractNumId="13">
    <w:nsid w:val="1BBE098D"/>
    <w:multiLevelType w:val="hybridMultilevel"/>
    <w:tmpl w:val="A7F6078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1F1B0845"/>
    <w:multiLevelType w:val="hybridMultilevel"/>
    <w:tmpl w:val="65C6D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41307A"/>
    <w:multiLevelType w:val="hybridMultilevel"/>
    <w:tmpl w:val="5F36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103043"/>
    <w:multiLevelType w:val="hybridMultilevel"/>
    <w:tmpl w:val="05EA5006"/>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1B57DC"/>
    <w:multiLevelType w:val="hybridMultilevel"/>
    <w:tmpl w:val="33D8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EC1835"/>
    <w:multiLevelType w:val="hybridMultilevel"/>
    <w:tmpl w:val="2C0E984C"/>
    <w:lvl w:ilvl="0" w:tplc="04240001">
      <w:start w:val="1"/>
      <w:numFmt w:val="bullet"/>
      <w:lvlText w:val=""/>
      <w:lvlJc w:val="left"/>
      <w:pPr>
        <w:ind w:left="720" w:hanging="360"/>
      </w:pPr>
      <w:rPr>
        <w:rFonts w:ascii="Symbol" w:hAnsi="Symbol" w:hint="default"/>
      </w:rPr>
    </w:lvl>
    <w:lvl w:ilvl="1" w:tplc="2604C542">
      <w:numFmt w:val="bullet"/>
      <w:lvlText w:val="-"/>
      <w:lvlJc w:val="left"/>
      <w:pPr>
        <w:tabs>
          <w:tab w:val="num" w:pos="1440"/>
        </w:tabs>
        <w:ind w:left="1440" w:hanging="360"/>
      </w:pPr>
      <w:rPr>
        <w:rFonts w:ascii="Calibri" w:eastAsia="Times New Roman" w:hAnsi="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A0840B0"/>
    <w:multiLevelType w:val="hybridMultilevel"/>
    <w:tmpl w:val="AE36B7FA"/>
    <w:lvl w:ilvl="0" w:tplc="04240001">
      <w:start w:val="1"/>
      <w:numFmt w:val="bullet"/>
      <w:lvlText w:val=""/>
      <w:lvlJc w:val="left"/>
      <w:pPr>
        <w:tabs>
          <w:tab w:val="num" w:pos="720"/>
        </w:tabs>
        <w:ind w:left="720" w:hanging="360"/>
      </w:pPr>
      <w:rPr>
        <w:rFonts w:ascii="Symbol" w:hAnsi="Symbol" w:hint="default"/>
      </w:rPr>
    </w:lvl>
    <w:lvl w:ilvl="1" w:tplc="65A293F8">
      <w:start w:val="1"/>
      <w:numFmt w:val="decimal"/>
      <w:lvlText w:val="%2."/>
      <w:lvlJc w:val="left"/>
      <w:pPr>
        <w:tabs>
          <w:tab w:val="num" w:pos="1620"/>
        </w:tabs>
        <w:ind w:left="1620" w:hanging="360"/>
      </w:pPr>
      <w:rPr>
        <w:strike w:val="0"/>
      </w:rPr>
    </w:lvl>
    <w:lvl w:ilvl="2" w:tplc="0424001B" w:tentative="1">
      <w:start w:val="1"/>
      <w:numFmt w:val="lowerRoman"/>
      <w:lvlText w:val="%3."/>
      <w:lvlJc w:val="right"/>
      <w:pPr>
        <w:tabs>
          <w:tab w:val="num" w:pos="3060"/>
        </w:tabs>
        <w:ind w:left="3060" w:hanging="180"/>
      </w:pPr>
    </w:lvl>
    <w:lvl w:ilvl="3" w:tplc="0424000F" w:tentative="1">
      <w:start w:val="1"/>
      <w:numFmt w:val="decimal"/>
      <w:lvlText w:val="%4."/>
      <w:lvlJc w:val="left"/>
      <w:pPr>
        <w:tabs>
          <w:tab w:val="num" w:pos="3780"/>
        </w:tabs>
        <w:ind w:left="3780" w:hanging="360"/>
      </w:pPr>
    </w:lvl>
    <w:lvl w:ilvl="4" w:tplc="04240019" w:tentative="1">
      <w:start w:val="1"/>
      <w:numFmt w:val="lowerLetter"/>
      <w:lvlText w:val="%5."/>
      <w:lvlJc w:val="left"/>
      <w:pPr>
        <w:tabs>
          <w:tab w:val="num" w:pos="4500"/>
        </w:tabs>
        <w:ind w:left="4500" w:hanging="360"/>
      </w:pPr>
    </w:lvl>
    <w:lvl w:ilvl="5" w:tplc="0424001B" w:tentative="1">
      <w:start w:val="1"/>
      <w:numFmt w:val="lowerRoman"/>
      <w:lvlText w:val="%6."/>
      <w:lvlJc w:val="right"/>
      <w:pPr>
        <w:tabs>
          <w:tab w:val="num" w:pos="5220"/>
        </w:tabs>
        <w:ind w:left="5220" w:hanging="180"/>
      </w:pPr>
    </w:lvl>
    <w:lvl w:ilvl="6" w:tplc="0424000F" w:tentative="1">
      <w:start w:val="1"/>
      <w:numFmt w:val="decimal"/>
      <w:lvlText w:val="%7."/>
      <w:lvlJc w:val="left"/>
      <w:pPr>
        <w:tabs>
          <w:tab w:val="num" w:pos="5940"/>
        </w:tabs>
        <w:ind w:left="5940" w:hanging="360"/>
      </w:pPr>
    </w:lvl>
    <w:lvl w:ilvl="7" w:tplc="04240019" w:tentative="1">
      <w:start w:val="1"/>
      <w:numFmt w:val="lowerLetter"/>
      <w:lvlText w:val="%8."/>
      <w:lvlJc w:val="left"/>
      <w:pPr>
        <w:tabs>
          <w:tab w:val="num" w:pos="6660"/>
        </w:tabs>
        <w:ind w:left="6660" w:hanging="360"/>
      </w:pPr>
    </w:lvl>
    <w:lvl w:ilvl="8" w:tplc="0424001B" w:tentative="1">
      <w:start w:val="1"/>
      <w:numFmt w:val="lowerRoman"/>
      <w:lvlText w:val="%9."/>
      <w:lvlJc w:val="right"/>
      <w:pPr>
        <w:tabs>
          <w:tab w:val="num" w:pos="7380"/>
        </w:tabs>
        <w:ind w:left="7380" w:hanging="180"/>
      </w:pPr>
    </w:lvl>
  </w:abstractNum>
  <w:abstractNum w:abstractNumId="20">
    <w:nsid w:val="2EF356E0"/>
    <w:multiLevelType w:val="singleLevel"/>
    <w:tmpl w:val="04240017"/>
    <w:lvl w:ilvl="0">
      <w:start w:val="1"/>
      <w:numFmt w:val="lowerLetter"/>
      <w:lvlText w:val="%1)"/>
      <w:lvlJc w:val="left"/>
      <w:pPr>
        <w:tabs>
          <w:tab w:val="num" w:pos="360"/>
        </w:tabs>
        <w:ind w:left="360" w:hanging="360"/>
      </w:pPr>
      <w:rPr>
        <w:rFonts w:cs="Times New Roman"/>
      </w:rPr>
    </w:lvl>
  </w:abstractNum>
  <w:abstractNum w:abstractNumId="21">
    <w:nsid w:val="2F8675B9"/>
    <w:multiLevelType w:val="hybridMultilevel"/>
    <w:tmpl w:val="0ECC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9F3BCD"/>
    <w:multiLevelType w:val="hybridMultilevel"/>
    <w:tmpl w:val="C486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483238"/>
    <w:multiLevelType w:val="hybridMultilevel"/>
    <w:tmpl w:val="BC22F494"/>
    <w:lvl w:ilvl="0" w:tplc="04240001">
      <w:start w:val="1"/>
      <w:numFmt w:val="bullet"/>
      <w:lvlText w:val=""/>
      <w:lvlJc w:val="left"/>
      <w:pPr>
        <w:tabs>
          <w:tab w:val="num" w:pos="720"/>
        </w:tabs>
        <w:ind w:left="720" w:hanging="360"/>
      </w:pPr>
      <w:rPr>
        <w:rFonts w:ascii="Symbol" w:hAnsi="Symbol" w:hint="default"/>
      </w:rPr>
    </w:lvl>
    <w:lvl w:ilvl="1" w:tplc="65A293F8">
      <w:start w:val="1"/>
      <w:numFmt w:val="decimal"/>
      <w:lvlText w:val="%2."/>
      <w:lvlJc w:val="left"/>
      <w:pPr>
        <w:tabs>
          <w:tab w:val="num" w:pos="1620"/>
        </w:tabs>
        <w:ind w:left="1620" w:hanging="360"/>
      </w:pPr>
      <w:rPr>
        <w:strike w:val="0"/>
      </w:rPr>
    </w:lvl>
    <w:lvl w:ilvl="2" w:tplc="0424001B" w:tentative="1">
      <w:start w:val="1"/>
      <w:numFmt w:val="lowerRoman"/>
      <w:lvlText w:val="%3."/>
      <w:lvlJc w:val="right"/>
      <w:pPr>
        <w:tabs>
          <w:tab w:val="num" w:pos="3060"/>
        </w:tabs>
        <w:ind w:left="3060" w:hanging="180"/>
      </w:pPr>
    </w:lvl>
    <w:lvl w:ilvl="3" w:tplc="0424000F" w:tentative="1">
      <w:start w:val="1"/>
      <w:numFmt w:val="decimal"/>
      <w:lvlText w:val="%4."/>
      <w:lvlJc w:val="left"/>
      <w:pPr>
        <w:tabs>
          <w:tab w:val="num" w:pos="3780"/>
        </w:tabs>
        <w:ind w:left="3780" w:hanging="360"/>
      </w:pPr>
    </w:lvl>
    <w:lvl w:ilvl="4" w:tplc="04240019" w:tentative="1">
      <w:start w:val="1"/>
      <w:numFmt w:val="lowerLetter"/>
      <w:lvlText w:val="%5."/>
      <w:lvlJc w:val="left"/>
      <w:pPr>
        <w:tabs>
          <w:tab w:val="num" w:pos="4500"/>
        </w:tabs>
        <w:ind w:left="4500" w:hanging="360"/>
      </w:pPr>
    </w:lvl>
    <w:lvl w:ilvl="5" w:tplc="0424001B" w:tentative="1">
      <w:start w:val="1"/>
      <w:numFmt w:val="lowerRoman"/>
      <w:lvlText w:val="%6."/>
      <w:lvlJc w:val="right"/>
      <w:pPr>
        <w:tabs>
          <w:tab w:val="num" w:pos="5220"/>
        </w:tabs>
        <w:ind w:left="5220" w:hanging="180"/>
      </w:pPr>
    </w:lvl>
    <w:lvl w:ilvl="6" w:tplc="0424000F" w:tentative="1">
      <w:start w:val="1"/>
      <w:numFmt w:val="decimal"/>
      <w:lvlText w:val="%7."/>
      <w:lvlJc w:val="left"/>
      <w:pPr>
        <w:tabs>
          <w:tab w:val="num" w:pos="5940"/>
        </w:tabs>
        <w:ind w:left="5940" w:hanging="360"/>
      </w:pPr>
    </w:lvl>
    <w:lvl w:ilvl="7" w:tplc="04240019" w:tentative="1">
      <w:start w:val="1"/>
      <w:numFmt w:val="lowerLetter"/>
      <w:lvlText w:val="%8."/>
      <w:lvlJc w:val="left"/>
      <w:pPr>
        <w:tabs>
          <w:tab w:val="num" w:pos="6660"/>
        </w:tabs>
        <w:ind w:left="6660" w:hanging="360"/>
      </w:pPr>
    </w:lvl>
    <w:lvl w:ilvl="8" w:tplc="0424001B" w:tentative="1">
      <w:start w:val="1"/>
      <w:numFmt w:val="lowerRoman"/>
      <w:lvlText w:val="%9."/>
      <w:lvlJc w:val="right"/>
      <w:pPr>
        <w:tabs>
          <w:tab w:val="num" w:pos="7380"/>
        </w:tabs>
        <w:ind w:left="7380" w:hanging="180"/>
      </w:pPr>
    </w:lvl>
  </w:abstractNum>
  <w:abstractNum w:abstractNumId="24">
    <w:nsid w:val="3D8C6D3E"/>
    <w:multiLevelType w:val="hybridMultilevel"/>
    <w:tmpl w:val="933C0AA4"/>
    <w:lvl w:ilvl="0" w:tplc="87845B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922379"/>
    <w:multiLevelType w:val="hybridMultilevel"/>
    <w:tmpl w:val="3DCA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D60EB6"/>
    <w:multiLevelType w:val="hybridMultilevel"/>
    <w:tmpl w:val="3B92D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FF204B"/>
    <w:multiLevelType w:val="hybridMultilevel"/>
    <w:tmpl w:val="2BDC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9D1B79"/>
    <w:multiLevelType w:val="hybridMultilevel"/>
    <w:tmpl w:val="56F0C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013224"/>
    <w:multiLevelType w:val="hybridMultilevel"/>
    <w:tmpl w:val="B9268330"/>
    <w:lvl w:ilvl="0" w:tplc="75D4CC60">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50FC0ECF"/>
    <w:multiLevelType w:val="multilevel"/>
    <w:tmpl w:val="7FFE9FDE"/>
    <w:lvl w:ilvl="0">
      <w:start w:val="1"/>
      <w:numFmt w:val="upperLetter"/>
      <w:pStyle w:val="SKLOP"/>
      <w:lvlText w:val="%1"/>
      <w:lvlJc w:val="left"/>
      <w:pPr>
        <w:tabs>
          <w:tab w:val="num" w:pos="530"/>
        </w:tabs>
        <w:ind w:left="284" w:hanging="114"/>
      </w:pPr>
      <w:rPr>
        <w:rFonts w:ascii="Arial" w:hAnsi="Arial" w:cs="Times New Roman" w:hint="default"/>
        <w:b/>
        <w:i w:val="0"/>
        <w:sz w:val="14"/>
      </w:rPr>
    </w:lvl>
    <w:lvl w:ilvl="1">
      <w:start w:val="1"/>
      <w:numFmt w:val="decimal"/>
      <w:pStyle w:val="KONCEPT"/>
      <w:lvlText w:val="%1%2"/>
      <w:lvlJc w:val="left"/>
      <w:pPr>
        <w:tabs>
          <w:tab w:val="num" w:pos="851"/>
        </w:tabs>
        <w:ind w:left="851" w:hanging="397"/>
      </w:pPr>
      <w:rPr>
        <w:rFonts w:ascii="Arial" w:hAnsi="Arial" w:cs="Times New Roman" w:hint="default"/>
        <w:b/>
        <w:i w:val="0"/>
        <w:sz w:val="14"/>
      </w:rPr>
    </w:lvl>
    <w:lvl w:ilvl="2">
      <w:start w:val="1"/>
      <w:numFmt w:val="decimal"/>
      <w:pStyle w:val="CILJI"/>
      <w:lvlText w:val="%3"/>
      <w:lvlJc w:val="left"/>
      <w:pPr>
        <w:tabs>
          <w:tab w:val="num" w:pos="1247"/>
        </w:tabs>
        <w:ind w:left="1247" w:hanging="396"/>
      </w:pPr>
      <w:rPr>
        <w:rFonts w:ascii="Arial" w:hAnsi="Arial" w:cs="Times New Roman" w:hint="default"/>
        <w:b w:val="0"/>
        <w:i w:val="0"/>
        <w:sz w:val="14"/>
      </w:rPr>
    </w:lvl>
    <w:lvl w:ilvl="3">
      <w:start w:val="1"/>
      <w:numFmt w:val="decimal"/>
      <w:lvlText w:val="%1.%2.%3.%4."/>
      <w:lvlJc w:val="left"/>
      <w:pPr>
        <w:tabs>
          <w:tab w:val="num" w:pos="2690"/>
        </w:tabs>
        <w:ind w:left="2258" w:hanging="648"/>
      </w:pPr>
      <w:rPr>
        <w:rFonts w:cs="Times New Roman" w:hint="default"/>
      </w:rPr>
    </w:lvl>
    <w:lvl w:ilvl="4">
      <w:start w:val="1"/>
      <w:numFmt w:val="decimal"/>
      <w:lvlText w:val="%1.%2.%3.%4.%5."/>
      <w:lvlJc w:val="left"/>
      <w:pPr>
        <w:tabs>
          <w:tab w:val="num" w:pos="3410"/>
        </w:tabs>
        <w:ind w:left="2762" w:hanging="792"/>
      </w:pPr>
      <w:rPr>
        <w:rFonts w:cs="Times New Roman" w:hint="default"/>
      </w:rPr>
    </w:lvl>
    <w:lvl w:ilvl="5">
      <w:start w:val="1"/>
      <w:numFmt w:val="decimal"/>
      <w:lvlText w:val="%1.%2.%3.%4.%5.%6."/>
      <w:lvlJc w:val="left"/>
      <w:pPr>
        <w:tabs>
          <w:tab w:val="num" w:pos="4130"/>
        </w:tabs>
        <w:ind w:left="3266" w:hanging="936"/>
      </w:pPr>
      <w:rPr>
        <w:rFonts w:cs="Times New Roman" w:hint="default"/>
      </w:rPr>
    </w:lvl>
    <w:lvl w:ilvl="6">
      <w:start w:val="1"/>
      <w:numFmt w:val="decimal"/>
      <w:lvlText w:val="%1.%2.%3.%4.%5.%6.%7."/>
      <w:lvlJc w:val="left"/>
      <w:pPr>
        <w:tabs>
          <w:tab w:val="num" w:pos="4490"/>
        </w:tabs>
        <w:ind w:left="3770" w:hanging="1080"/>
      </w:pPr>
      <w:rPr>
        <w:rFonts w:cs="Times New Roman" w:hint="default"/>
      </w:rPr>
    </w:lvl>
    <w:lvl w:ilvl="7">
      <w:start w:val="1"/>
      <w:numFmt w:val="decimal"/>
      <w:lvlText w:val="%1.%2.%3.%4.%5.%6.%7.%8."/>
      <w:lvlJc w:val="left"/>
      <w:pPr>
        <w:tabs>
          <w:tab w:val="num" w:pos="5210"/>
        </w:tabs>
        <w:ind w:left="4274" w:hanging="1224"/>
      </w:pPr>
      <w:rPr>
        <w:rFonts w:cs="Times New Roman" w:hint="default"/>
      </w:rPr>
    </w:lvl>
    <w:lvl w:ilvl="8">
      <w:start w:val="1"/>
      <w:numFmt w:val="decimal"/>
      <w:lvlText w:val="%1.%2.%3.%4.%5.%6.%7.%8.%9."/>
      <w:lvlJc w:val="left"/>
      <w:pPr>
        <w:tabs>
          <w:tab w:val="num" w:pos="5930"/>
        </w:tabs>
        <w:ind w:left="4850" w:hanging="1440"/>
      </w:pPr>
      <w:rPr>
        <w:rFonts w:cs="Times New Roman" w:hint="default"/>
      </w:rPr>
    </w:lvl>
  </w:abstractNum>
  <w:abstractNum w:abstractNumId="31">
    <w:nsid w:val="57762483"/>
    <w:multiLevelType w:val="hybridMultilevel"/>
    <w:tmpl w:val="F4C8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3C3161"/>
    <w:multiLevelType w:val="hybridMultilevel"/>
    <w:tmpl w:val="0620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0625DD"/>
    <w:multiLevelType w:val="hybridMultilevel"/>
    <w:tmpl w:val="E930635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61622CDC"/>
    <w:multiLevelType w:val="hybridMultilevel"/>
    <w:tmpl w:val="1074707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6441555B"/>
    <w:multiLevelType w:val="hybridMultilevel"/>
    <w:tmpl w:val="B15EE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651881"/>
    <w:multiLevelType w:val="hybridMultilevel"/>
    <w:tmpl w:val="6C92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E763EF"/>
    <w:multiLevelType w:val="hybridMultilevel"/>
    <w:tmpl w:val="E1D0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DD4248"/>
    <w:multiLevelType w:val="hybridMultilevel"/>
    <w:tmpl w:val="E31C3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DF1EA3"/>
    <w:multiLevelType w:val="hybridMultilevel"/>
    <w:tmpl w:val="23E08FA2"/>
    <w:lvl w:ilvl="0" w:tplc="FFFFFFFF">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72920B2A"/>
    <w:multiLevelType w:val="hybridMultilevel"/>
    <w:tmpl w:val="CD364FCE"/>
    <w:lvl w:ilvl="0" w:tplc="75D4CC60">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nsid w:val="792B2B6F"/>
    <w:multiLevelType w:val="hybridMultilevel"/>
    <w:tmpl w:val="9184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637D47"/>
    <w:multiLevelType w:val="hybridMultilevel"/>
    <w:tmpl w:val="5E62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3579E9"/>
    <w:multiLevelType w:val="hybridMultilevel"/>
    <w:tmpl w:val="4D1A39F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nsid w:val="7FA11170"/>
    <w:multiLevelType w:val="hybridMultilevel"/>
    <w:tmpl w:val="5BF4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30"/>
  </w:num>
  <w:num w:numId="4">
    <w:abstractNumId w:val="4"/>
  </w:num>
  <w:num w:numId="5">
    <w:abstractNumId w:val="33"/>
  </w:num>
  <w:num w:numId="6">
    <w:abstractNumId w:val="34"/>
  </w:num>
  <w:num w:numId="7">
    <w:abstractNumId w:val="0"/>
    <w:lvlOverride w:ilvl="0">
      <w:lvl w:ilvl="0">
        <w:numFmt w:val="bullet"/>
        <w:lvlText w:val=""/>
        <w:legacy w:legacy="1" w:legacySpace="0" w:legacyIndent="284"/>
        <w:lvlJc w:val="left"/>
        <w:rPr>
          <w:rFonts w:ascii="Symbol" w:hAnsi="Symbol" w:hint="default"/>
          <w:sz w:val="22"/>
        </w:rPr>
      </w:lvl>
    </w:lvlOverride>
  </w:num>
  <w:num w:numId="8">
    <w:abstractNumId w:val="20"/>
    <w:lvlOverride w:ilvl="0">
      <w:startOverride w:val="1"/>
    </w:lvlOverride>
  </w:num>
  <w:num w:numId="9">
    <w:abstractNumId w:val="18"/>
  </w:num>
  <w:num w:numId="10">
    <w:abstractNumId w:val="11"/>
  </w:num>
  <w:num w:numId="11">
    <w:abstractNumId w:val="13"/>
  </w:num>
  <w:num w:numId="12">
    <w:abstractNumId w:val="29"/>
  </w:num>
  <w:num w:numId="13">
    <w:abstractNumId w:val="40"/>
  </w:num>
  <w:num w:numId="14">
    <w:abstractNumId w:val="44"/>
  </w:num>
  <w:num w:numId="15">
    <w:abstractNumId w:val="19"/>
  </w:num>
  <w:num w:numId="16">
    <w:abstractNumId w:val="16"/>
  </w:num>
  <w:num w:numId="17">
    <w:abstractNumId w:val="23"/>
  </w:num>
  <w:num w:numId="18">
    <w:abstractNumId w:val="35"/>
  </w:num>
  <w:num w:numId="19">
    <w:abstractNumId w:val="1"/>
  </w:num>
  <w:num w:numId="20">
    <w:abstractNumId w:val="22"/>
  </w:num>
  <w:num w:numId="21">
    <w:abstractNumId w:val="21"/>
  </w:num>
  <w:num w:numId="22">
    <w:abstractNumId w:val="42"/>
  </w:num>
  <w:num w:numId="23">
    <w:abstractNumId w:val="8"/>
  </w:num>
  <w:num w:numId="24">
    <w:abstractNumId w:val="17"/>
  </w:num>
  <w:num w:numId="25">
    <w:abstractNumId w:val="27"/>
  </w:num>
  <w:num w:numId="26">
    <w:abstractNumId w:val="14"/>
  </w:num>
  <w:num w:numId="27">
    <w:abstractNumId w:val="36"/>
  </w:num>
  <w:num w:numId="28">
    <w:abstractNumId w:val="28"/>
  </w:num>
  <w:num w:numId="29">
    <w:abstractNumId w:val="25"/>
  </w:num>
  <w:num w:numId="30">
    <w:abstractNumId w:val="15"/>
  </w:num>
  <w:num w:numId="31">
    <w:abstractNumId w:val="26"/>
  </w:num>
  <w:num w:numId="32">
    <w:abstractNumId w:val="31"/>
  </w:num>
  <w:num w:numId="33">
    <w:abstractNumId w:val="12"/>
  </w:num>
  <w:num w:numId="34">
    <w:abstractNumId w:val="2"/>
  </w:num>
  <w:num w:numId="35">
    <w:abstractNumId w:val="41"/>
  </w:num>
  <w:num w:numId="36">
    <w:abstractNumId w:val="7"/>
  </w:num>
  <w:num w:numId="37">
    <w:abstractNumId w:val="37"/>
  </w:num>
  <w:num w:numId="38">
    <w:abstractNumId w:val="38"/>
  </w:num>
  <w:num w:numId="39">
    <w:abstractNumId w:val="43"/>
  </w:num>
  <w:num w:numId="40">
    <w:abstractNumId w:val="24"/>
  </w:num>
  <w:num w:numId="41">
    <w:abstractNumId w:val="10"/>
  </w:num>
  <w:num w:numId="42">
    <w:abstractNumId w:val="32"/>
  </w:num>
  <w:num w:numId="43">
    <w:abstractNumId w:val="9"/>
  </w:num>
  <w:num w:numId="44">
    <w:abstractNumId w:val="5"/>
  </w:num>
  <w:num w:numId="4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2C0"/>
    <w:rsid w:val="00001AAF"/>
    <w:rsid w:val="0000551F"/>
    <w:rsid w:val="00005930"/>
    <w:rsid w:val="0000601B"/>
    <w:rsid w:val="00006B87"/>
    <w:rsid w:val="0001331F"/>
    <w:rsid w:val="00015979"/>
    <w:rsid w:val="000159DB"/>
    <w:rsid w:val="00020579"/>
    <w:rsid w:val="0003722E"/>
    <w:rsid w:val="00040690"/>
    <w:rsid w:val="00042EB3"/>
    <w:rsid w:val="0005009D"/>
    <w:rsid w:val="000514E8"/>
    <w:rsid w:val="00057828"/>
    <w:rsid w:val="00060DDF"/>
    <w:rsid w:val="000665E5"/>
    <w:rsid w:val="00070361"/>
    <w:rsid w:val="00071790"/>
    <w:rsid w:val="00081566"/>
    <w:rsid w:val="00085EB2"/>
    <w:rsid w:val="000871C4"/>
    <w:rsid w:val="00087B68"/>
    <w:rsid w:val="000A1E91"/>
    <w:rsid w:val="000B020C"/>
    <w:rsid w:val="000B2E5C"/>
    <w:rsid w:val="000B4A93"/>
    <w:rsid w:val="000C218B"/>
    <w:rsid w:val="000D3652"/>
    <w:rsid w:val="000D4288"/>
    <w:rsid w:val="000D439A"/>
    <w:rsid w:val="000D676C"/>
    <w:rsid w:val="000E3668"/>
    <w:rsid w:val="000E68B8"/>
    <w:rsid w:val="000E76C7"/>
    <w:rsid w:val="0010194A"/>
    <w:rsid w:val="00102CDB"/>
    <w:rsid w:val="00112B8A"/>
    <w:rsid w:val="0012093B"/>
    <w:rsid w:val="001259DD"/>
    <w:rsid w:val="00130FE9"/>
    <w:rsid w:val="00132F36"/>
    <w:rsid w:val="001360EC"/>
    <w:rsid w:val="00150403"/>
    <w:rsid w:val="00156FF1"/>
    <w:rsid w:val="00157D30"/>
    <w:rsid w:val="00160ABB"/>
    <w:rsid w:val="00171A14"/>
    <w:rsid w:val="00176619"/>
    <w:rsid w:val="0018793C"/>
    <w:rsid w:val="00196AC4"/>
    <w:rsid w:val="001A0FE4"/>
    <w:rsid w:val="001A51CF"/>
    <w:rsid w:val="001C1C11"/>
    <w:rsid w:val="001C3084"/>
    <w:rsid w:val="001C3E55"/>
    <w:rsid w:val="001C5388"/>
    <w:rsid w:val="001D05BE"/>
    <w:rsid w:val="001D7F84"/>
    <w:rsid w:val="001E18E0"/>
    <w:rsid w:val="001E2C9D"/>
    <w:rsid w:val="001F225E"/>
    <w:rsid w:val="001F77B5"/>
    <w:rsid w:val="00205459"/>
    <w:rsid w:val="00211864"/>
    <w:rsid w:val="00213C07"/>
    <w:rsid w:val="00213CEE"/>
    <w:rsid w:val="002259F7"/>
    <w:rsid w:val="00233357"/>
    <w:rsid w:val="00233BFA"/>
    <w:rsid w:val="002345F3"/>
    <w:rsid w:val="0023735B"/>
    <w:rsid w:val="0024351C"/>
    <w:rsid w:val="002445EF"/>
    <w:rsid w:val="00247B58"/>
    <w:rsid w:val="00247C06"/>
    <w:rsid w:val="00253482"/>
    <w:rsid w:val="00255D74"/>
    <w:rsid w:val="00261ACB"/>
    <w:rsid w:val="00261C60"/>
    <w:rsid w:val="0026411E"/>
    <w:rsid w:val="0027590D"/>
    <w:rsid w:val="00275FD3"/>
    <w:rsid w:val="00285562"/>
    <w:rsid w:val="002901F5"/>
    <w:rsid w:val="00293830"/>
    <w:rsid w:val="00296DDE"/>
    <w:rsid w:val="002971F8"/>
    <w:rsid w:val="002A05D8"/>
    <w:rsid w:val="002B1292"/>
    <w:rsid w:val="002B3F97"/>
    <w:rsid w:val="002B4B30"/>
    <w:rsid w:val="002B4FC5"/>
    <w:rsid w:val="002B7B99"/>
    <w:rsid w:val="002D63F7"/>
    <w:rsid w:val="002E0539"/>
    <w:rsid w:val="002E09D6"/>
    <w:rsid w:val="002E0B07"/>
    <w:rsid w:val="002E3662"/>
    <w:rsid w:val="002E4F43"/>
    <w:rsid w:val="002F03F0"/>
    <w:rsid w:val="002F156B"/>
    <w:rsid w:val="002F37D7"/>
    <w:rsid w:val="002F481B"/>
    <w:rsid w:val="0030296F"/>
    <w:rsid w:val="00304609"/>
    <w:rsid w:val="00315358"/>
    <w:rsid w:val="00317EEE"/>
    <w:rsid w:val="00317F3F"/>
    <w:rsid w:val="00322C44"/>
    <w:rsid w:val="00331966"/>
    <w:rsid w:val="00332170"/>
    <w:rsid w:val="00333428"/>
    <w:rsid w:val="00334E50"/>
    <w:rsid w:val="003363EF"/>
    <w:rsid w:val="00336CB7"/>
    <w:rsid w:val="00342FD8"/>
    <w:rsid w:val="003545E8"/>
    <w:rsid w:val="00364288"/>
    <w:rsid w:val="00365961"/>
    <w:rsid w:val="003660E7"/>
    <w:rsid w:val="00385A38"/>
    <w:rsid w:val="00390733"/>
    <w:rsid w:val="003B4554"/>
    <w:rsid w:val="003B5C9B"/>
    <w:rsid w:val="003D551A"/>
    <w:rsid w:val="003D7784"/>
    <w:rsid w:val="003E09A6"/>
    <w:rsid w:val="003E2FC9"/>
    <w:rsid w:val="003E502A"/>
    <w:rsid w:val="003E5E8B"/>
    <w:rsid w:val="003E71C0"/>
    <w:rsid w:val="003F039D"/>
    <w:rsid w:val="003F4159"/>
    <w:rsid w:val="003F55DF"/>
    <w:rsid w:val="00401D87"/>
    <w:rsid w:val="00404296"/>
    <w:rsid w:val="0041270E"/>
    <w:rsid w:val="004138EE"/>
    <w:rsid w:val="00420B7F"/>
    <w:rsid w:val="004216E3"/>
    <w:rsid w:val="00421BDF"/>
    <w:rsid w:val="00422BFF"/>
    <w:rsid w:val="0044177E"/>
    <w:rsid w:val="00443F06"/>
    <w:rsid w:val="00463355"/>
    <w:rsid w:val="00464E71"/>
    <w:rsid w:val="00465173"/>
    <w:rsid w:val="004712F5"/>
    <w:rsid w:val="00471A33"/>
    <w:rsid w:val="004723C7"/>
    <w:rsid w:val="0047480A"/>
    <w:rsid w:val="00475517"/>
    <w:rsid w:val="00476FE9"/>
    <w:rsid w:val="00480282"/>
    <w:rsid w:val="004830E6"/>
    <w:rsid w:val="00483AE9"/>
    <w:rsid w:val="00485B9D"/>
    <w:rsid w:val="0048674A"/>
    <w:rsid w:val="004924E5"/>
    <w:rsid w:val="00496BD1"/>
    <w:rsid w:val="004A277B"/>
    <w:rsid w:val="004A68CF"/>
    <w:rsid w:val="004B7B91"/>
    <w:rsid w:val="004C1F2A"/>
    <w:rsid w:val="004D3411"/>
    <w:rsid w:val="004D390A"/>
    <w:rsid w:val="004D4483"/>
    <w:rsid w:val="004F00AC"/>
    <w:rsid w:val="004F0150"/>
    <w:rsid w:val="004F193E"/>
    <w:rsid w:val="004F608D"/>
    <w:rsid w:val="00511921"/>
    <w:rsid w:val="00513B12"/>
    <w:rsid w:val="005230BD"/>
    <w:rsid w:val="00525CE6"/>
    <w:rsid w:val="005262B1"/>
    <w:rsid w:val="005270BC"/>
    <w:rsid w:val="00531830"/>
    <w:rsid w:val="005327F9"/>
    <w:rsid w:val="005477FF"/>
    <w:rsid w:val="005518AA"/>
    <w:rsid w:val="005533DD"/>
    <w:rsid w:val="00560961"/>
    <w:rsid w:val="00564DE1"/>
    <w:rsid w:val="00570526"/>
    <w:rsid w:val="00575B3A"/>
    <w:rsid w:val="00583436"/>
    <w:rsid w:val="0058605E"/>
    <w:rsid w:val="00590766"/>
    <w:rsid w:val="00592595"/>
    <w:rsid w:val="00594295"/>
    <w:rsid w:val="005B18A2"/>
    <w:rsid w:val="005B30C9"/>
    <w:rsid w:val="005B46DA"/>
    <w:rsid w:val="005B7672"/>
    <w:rsid w:val="005C512B"/>
    <w:rsid w:val="005C6A6B"/>
    <w:rsid w:val="005D630A"/>
    <w:rsid w:val="005D6DE7"/>
    <w:rsid w:val="005D726C"/>
    <w:rsid w:val="005E0AA9"/>
    <w:rsid w:val="005E5771"/>
    <w:rsid w:val="005F0B27"/>
    <w:rsid w:val="005F1681"/>
    <w:rsid w:val="005F2053"/>
    <w:rsid w:val="005F5C85"/>
    <w:rsid w:val="00601797"/>
    <w:rsid w:val="00603DC5"/>
    <w:rsid w:val="00614D60"/>
    <w:rsid w:val="006216A7"/>
    <w:rsid w:val="006223CF"/>
    <w:rsid w:val="0063653D"/>
    <w:rsid w:val="00640113"/>
    <w:rsid w:val="006414F7"/>
    <w:rsid w:val="006475C7"/>
    <w:rsid w:val="00651C42"/>
    <w:rsid w:val="00652CC2"/>
    <w:rsid w:val="00657BCE"/>
    <w:rsid w:val="0066109E"/>
    <w:rsid w:val="00665598"/>
    <w:rsid w:val="00665E59"/>
    <w:rsid w:val="006666A9"/>
    <w:rsid w:val="006707DF"/>
    <w:rsid w:val="006743E7"/>
    <w:rsid w:val="006852A1"/>
    <w:rsid w:val="00687B14"/>
    <w:rsid w:val="0069165C"/>
    <w:rsid w:val="006A34A9"/>
    <w:rsid w:val="006B56C7"/>
    <w:rsid w:val="006C4648"/>
    <w:rsid w:val="006C49CC"/>
    <w:rsid w:val="006C52C0"/>
    <w:rsid w:val="006C6C43"/>
    <w:rsid w:val="006D1920"/>
    <w:rsid w:val="006F4965"/>
    <w:rsid w:val="006F6FB0"/>
    <w:rsid w:val="00701D55"/>
    <w:rsid w:val="0070425A"/>
    <w:rsid w:val="00710F10"/>
    <w:rsid w:val="00714461"/>
    <w:rsid w:val="00715B72"/>
    <w:rsid w:val="007166B4"/>
    <w:rsid w:val="007222F0"/>
    <w:rsid w:val="00723615"/>
    <w:rsid w:val="007242A8"/>
    <w:rsid w:val="00725FC9"/>
    <w:rsid w:val="00726B46"/>
    <w:rsid w:val="00731C59"/>
    <w:rsid w:val="007321FE"/>
    <w:rsid w:val="00732781"/>
    <w:rsid w:val="0073455D"/>
    <w:rsid w:val="00735C4F"/>
    <w:rsid w:val="0073638E"/>
    <w:rsid w:val="007423A6"/>
    <w:rsid w:val="00743585"/>
    <w:rsid w:val="007524BF"/>
    <w:rsid w:val="00752FC1"/>
    <w:rsid w:val="007557E7"/>
    <w:rsid w:val="00765AFF"/>
    <w:rsid w:val="007670D2"/>
    <w:rsid w:val="007729A6"/>
    <w:rsid w:val="007812C5"/>
    <w:rsid w:val="0078248C"/>
    <w:rsid w:val="00784EAE"/>
    <w:rsid w:val="00791128"/>
    <w:rsid w:val="0079354D"/>
    <w:rsid w:val="0079485F"/>
    <w:rsid w:val="00794908"/>
    <w:rsid w:val="00796593"/>
    <w:rsid w:val="00797DCD"/>
    <w:rsid w:val="007A2139"/>
    <w:rsid w:val="007A35D5"/>
    <w:rsid w:val="007A4CC9"/>
    <w:rsid w:val="007A6176"/>
    <w:rsid w:val="007B0EB1"/>
    <w:rsid w:val="007B33EA"/>
    <w:rsid w:val="007C3018"/>
    <w:rsid w:val="007C30C5"/>
    <w:rsid w:val="007C600D"/>
    <w:rsid w:val="007D53E7"/>
    <w:rsid w:val="007D6BC1"/>
    <w:rsid w:val="007F018A"/>
    <w:rsid w:val="007F76B0"/>
    <w:rsid w:val="00803A84"/>
    <w:rsid w:val="0080497E"/>
    <w:rsid w:val="00804CFE"/>
    <w:rsid w:val="008104FD"/>
    <w:rsid w:val="00810B6A"/>
    <w:rsid w:val="0081464A"/>
    <w:rsid w:val="008211E1"/>
    <w:rsid w:val="00823996"/>
    <w:rsid w:val="008248D6"/>
    <w:rsid w:val="008277CC"/>
    <w:rsid w:val="00835924"/>
    <w:rsid w:val="00842F26"/>
    <w:rsid w:val="00844227"/>
    <w:rsid w:val="008470B8"/>
    <w:rsid w:val="00847C47"/>
    <w:rsid w:val="00862F47"/>
    <w:rsid w:val="00865158"/>
    <w:rsid w:val="00867C8B"/>
    <w:rsid w:val="00871684"/>
    <w:rsid w:val="008750C1"/>
    <w:rsid w:val="00880F60"/>
    <w:rsid w:val="0088403D"/>
    <w:rsid w:val="00885885"/>
    <w:rsid w:val="00891BAC"/>
    <w:rsid w:val="00892782"/>
    <w:rsid w:val="00894D7A"/>
    <w:rsid w:val="00895D62"/>
    <w:rsid w:val="008A3BE6"/>
    <w:rsid w:val="008A49EF"/>
    <w:rsid w:val="008A5419"/>
    <w:rsid w:val="008B28B1"/>
    <w:rsid w:val="008B3665"/>
    <w:rsid w:val="008B5364"/>
    <w:rsid w:val="008C63A6"/>
    <w:rsid w:val="008D03AF"/>
    <w:rsid w:val="008D0B64"/>
    <w:rsid w:val="008D30A9"/>
    <w:rsid w:val="008D512A"/>
    <w:rsid w:val="008D6EE0"/>
    <w:rsid w:val="008F2FEE"/>
    <w:rsid w:val="009037FD"/>
    <w:rsid w:val="00920A35"/>
    <w:rsid w:val="00920FF6"/>
    <w:rsid w:val="00922B54"/>
    <w:rsid w:val="00925416"/>
    <w:rsid w:val="00925F04"/>
    <w:rsid w:val="00932990"/>
    <w:rsid w:val="00951A76"/>
    <w:rsid w:val="00952C09"/>
    <w:rsid w:val="009622D4"/>
    <w:rsid w:val="009801BB"/>
    <w:rsid w:val="00985D4B"/>
    <w:rsid w:val="0098632B"/>
    <w:rsid w:val="00986C47"/>
    <w:rsid w:val="0099171C"/>
    <w:rsid w:val="009A11DC"/>
    <w:rsid w:val="009A34C2"/>
    <w:rsid w:val="009A4F0B"/>
    <w:rsid w:val="009B6FAC"/>
    <w:rsid w:val="009C19B2"/>
    <w:rsid w:val="009D01C4"/>
    <w:rsid w:val="009D0548"/>
    <w:rsid w:val="009D112E"/>
    <w:rsid w:val="009D75C3"/>
    <w:rsid w:val="009E26BB"/>
    <w:rsid w:val="009E50D6"/>
    <w:rsid w:val="009F5405"/>
    <w:rsid w:val="009F6C60"/>
    <w:rsid w:val="00A011B8"/>
    <w:rsid w:val="00A05428"/>
    <w:rsid w:val="00A14F37"/>
    <w:rsid w:val="00A15688"/>
    <w:rsid w:val="00A22519"/>
    <w:rsid w:val="00A27456"/>
    <w:rsid w:val="00A32D01"/>
    <w:rsid w:val="00A33546"/>
    <w:rsid w:val="00A3695A"/>
    <w:rsid w:val="00A40D56"/>
    <w:rsid w:val="00A424D4"/>
    <w:rsid w:val="00A45D4D"/>
    <w:rsid w:val="00A61F7F"/>
    <w:rsid w:val="00A65D65"/>
    <w:rsid w:val="00A70C6C"/>
    <w:rsid w:val="00A738E2"/>
    <w:rsid w:val="00A85183"/>
    <w:rsid w:val="00A91023"/>
    <w:rsid w:val="00A959C3"/>
    <w:rsid w:val="00A96132"/>
    <w:rsid w:val="00AA0FE5"/>
    <w:rsid w:val="00AA2D4B"/>
    <w:rsid w:val="00AA66BB"/>
    <w:rsid w:val="00AA66EB"/>
    <w:rsid w:val="00AB00D3"/>
    <w:rsid w:val="00AB2EE2"/>
    <w:rsid w:val="00AB4695"/>
    <w:rsid w:val="00AB484A"/>
    <w:rsid w:val="00AC5503"/>
    <w:rsid w:val="00AC5CB9"/>
    <w:rsid w:val="00AC6AFE"/>
    <w:rsid w:val="00AD72C6"/>
    <w:rsid w:val="00AD7A3B"/>
    <w:rsid w:val="00AF639F"/>
    <w:rsid w:val="00B0236B"/>
    <w:rsid w:val="00B05C67"/>
    <w:rsid w:val="00B14CA8"/>
    <w:rsid w:val="00B17A38"/>
    <w:rsid w:val="00B17CE7"/>
    <w:rsid w:val="00B258F7"/>
    <w:rsid w:val="00B26187"/>
    <w:rsid w:val="00B26C79"/>
    <w:rsid w:val="00B30630"/>
    <w:rsid w:val="00B32070"/>
    <w:rsid w:val="00B3562E"/>
    <w:rsid w:val="00B3634A"/>
    <w:rsid w:val="00B43DF4"/>
    <w:rsid w:val="00B450F1"/>
    <w:rsid w:val="00B45B8F"/>
    <w:rsid w:val="00B5208E"/>
    <w:rsid w:val="00B53013"/>
    <w:rsid w:val="00B62972"/>
    <w:rsid w:val="00B6302B"/>
    <w:rsid w:val="00B67507"/>
    <w:rsid w:val="00B71B2C"/>
    <w:rsid w:val="00B87B02"/>
    <w:rsid w:val="00B9642D"/>
    <w:rsid w:val="00BA12EB"/>
    <w:rsid w:val="00BB075A"/>
    <w:rsid w:val="00BB4CB2"/>
    <w:rsid w:val="00BB5743"/>
    <w:rsid w:val="00BB7794"/>
    <w:rsid w:val="00BC2003"/>
    <w:rsid w:val="00BC657F"/>
    <w:rsid w:val="00BD28A6"/>
    <w:rsid w:val="00BE014C"/>
    <w:rsid w:val="00BF0616"/>
    <w:rsid w:val="00BF3CBD"/>
    <w:rsid w:val="00BF3D5F"/>
    <w:rsid w:val="00BF4B92"/>
    <w:rsid w:val="00C0740F"/>
    <w:rsid w:val="00C109E7"/>
    <w:rsid w:val="00C12833"/>
    <w:rsid w:val="00C14638"/>
    <w:rsid w:val="00C32D16"/>
    <w:rsid w:val="00C3425D"/>
    <w:rsid w:val="00C34BE7"/>
    <w:rsid w:val="00C35CF9"/>
    <w:rsid w:val="00C36011"/>
    <w:rsid w:val="00C53C46"/>
    <w:rsid w:val="00C5588A"/>
    <w:rsid w:val="00C71567"/>
    <w:rsid w:val="00C81358"/>
    <w:rsid w:val="00C837E9"/>
    <w:rsid w:val="00C87028"/>
    <w:rsid w:val="00CB1156"/>
    <w:rsid w:val="00CB3497"/>
    <w:rsid w:val="00CC13FF"/>
    <w:rsid w:val="00CC2335"/>
    <w:rsid w:val="00CC32EC"/>
    <w:rsid w:val="00CC78AA"/>
    <w:rsid w:val="00CC7F4B"/>
    <w:rsid w:val="00CD22C1"/>
    <w:rsid w:val="00CD354F"/>
    <w:rsid w:val="00CD53B2"/>
    <w:rsid w:val="00CF0A68"/>
    <w:rsid w:val="00CF433F"/>
    <w:rsid w:val="00CF7CD2"/>
    <w:rsid w:val="00D01E63"/>
    <w:rsid w:val="00D0364E"/>
    <w:rsid w:val="00D220BD"/>
    <w:rsid w:val="00D24F97"/>
    <w:rsid w:val="00D25C81"/>
    <w:rsid w:val="00D428CC"/>
    <w:rsid w:val="00D42CAD"/>
    <w:rsid w:val="00D437C5"/>
    <w:rsid w:val="00D47BB8"/>
    <w:rsid w:val="00D57B77"/>
    <w:rsid w:val="00D60D7F"/>
    <w:rsid w:val="00D67AF7"/>
    <w:rsid w:val="00D769F4"/>
    <w:rsid w:val="00D805B1"/>
    <w:rsid w:val="00D8376D"/>
    <w:rsid w:val="00D857E1"/>
    <w:rsid w:val="00D94E5B"/>
    <w:rsid w:val="00DA128D"/>
    <w:rsid w:val="00DA2C10"/>
    <w:rsid w:val="00DA3740"/>
    <w:rsid w:val="00DA48FA"/>
    <w:rsid w:val="00DA58A8"/>
    <w:rsid w:val="00DB3A9A"/>
    <w:rsid w:val="00DB5B6F"/>
    <w:rsid w:val="00DC54EE"/>
    <w:rsid w:val="00DD03AE"/>
    <w:rsid w:val="00DD0B3A"/>
    <w:rsid w:val="00DD2171"/>
    <w:rsid w:val="00DD47BD"/>
    <w:rsid w:val="00DD6060"/>
    <w:rsid w:val="00DE64A0"/>
    <w:rsid w:val="00E004E3"/>
    <w:rsid w:val="00E03F56"/>
    <w:rsid w:val="00E106A1"/>
    <w:rsid w:val="00E138FF"/>
    <w:rsid w:val="00E17C60"/>
    <w:rsid w:val="00E351E1"/>
    <w:rsid w:val="00E3551B"/>
    <w:rsid w:val="00E400EF"/>
    <w:rsid w:val="00E40D27"/>
    <w:rsid w:val="00E621DC"/>
    <w:rsid w:val="00E67F3B"/>
    <w:rsid w:val="00E70905"/>
    <w:rsid w:val="00E755F5"/>
    <w:rsid w:val="00E81DF1"/>
    <w:rsid w:val="00E84DD8"/>
    <w:rsid w:val="00E858C9"/>
    <w:rsid w:val="00E9484B"/>
    <w:rsid w:val="00E94DAA"/>
    <w:rsid w:val="00EA060F"/>
    <w:rsid w:val="00EA42FF"/>
    <w:rsid w:val="00EB272B"/>
    <w:rsid w:val="00EB3B86"/>
    <w:rsid w:val="00EB7139"/>
    <w:rsid w:val="00EB7ED7"/>
    <w:rsid w:val="00EC20F7"/>
    <w:rsid w:val="00ED4E94"/>
    <w:rsid w:val="00EE01FD"/>
    <w:rsid w:val="00F00618"/>
    <w:rsid w:val="00F020FE"/>
    <w:rsid w:val="00F04396"/>
    <w:rsid w:val="00F061A2"/>
    <w:rsid w:val="00F0647C"/>
    <w:rsid w:val="00F07B9F"/>
    <w:rsid w:val="00F219C2"/>
    <w:rsid w:val="00F2252F"/>
    <w:rsid w:val="00F2503A"/>
    <w:rsid w:val="00F301AA"/>
    <w:rsid w:val="00F34D19"/>
    <w:rsid w:val="00F34D95"/>
    <w:rsid w:val="00F35EEC"/>
    <w:rsid w:val="00F42D8D"/>
    <w:rsid w:val="00F44391"/>
    <w:rsid w:val="00F542D2"/>
    <w:rsid w:val="00F65B54"/>
    <w:rsid w:val="00F74FF9"/>
    <w:rsid w:val="00F803CA"/>
    <w:rsid w:val="00F86FB7"/>
    <w:rsid w:val="00F87E8E"/>
    <w:rsid w:val="00FB283B"/>
    <w:rsid w:val="00FB2986"/>
    <w:rsid w:val="00FB2B9C"/>
    <w:rsid w:val="00FB2C59"/>
    <w:rsid w:val="00FB7070"/>
    <w:rsid w:val="00FC4548"/>
    <w:rsid w:val="00FE1795"/>
    <w:rsid w:val="00FF3194"/>
    <w:rsid w:val="00FF6751"/>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C1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aliases w:val="Polonca1"/>
    <w:qFormat/>
    <w:rsid w:val="003660E7"/>
    <w:rPr>
      <w:lang w:eastAsia="en-US"/>
    </w:rPr>
  </w:style>
  <w:style w:type="paragraph" w:styleId="Naslov5">
    <w:name w:val="heading 5"/>
    <w:basedOn w:val="Navaden"/>
    <w:next w:val="Navaden"/>
    <w:link w:val="Naslov5Znak"/>
    <w:uiPriority w:val="99"/>
    <w:qFormat/>
    <w:locked/>
    <w:rsid w:val="00E400EF"/>
    <w:pPr>
      <w:keepNext/>
      <w:outlineLvl w:val="4"/>
    </w:pPr>
    <w:rPr>
      <w:rFonts w:ascii="Times New Roman" w:eastAsia="Times New Roman" w:hAnsi="Times New Roman"/>
      <w:b/>
      <w:sz w:val="24"/>
      <w:szCs w:val="20"/>
      <w:lang w:val="en-US"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5Znak">
    <w:name w:val="Naslov 5 Znak"/>
    <w:basedOn w:val="Privzetapisavaodstavka"/>
    <w:link w:val="Naslov5"/>
    <w:uiPriority w:val="99"/>
    <w:locked/>
    <w:rsid w:val="00E400EF"/>
    <w:rPr>
      <w:rFonts w:eastAsia="Times New Roman" w:cs="Times New Roman"/>
      <w:b/>
      <w:sz w:val="24"/>
      <w:lang w:val="en-US" w:eastAsia="sl-SI" w:bidi="ar-SA"/>
    </w:rPr>
  </w:style>
  <w:style w:type="table" w:styleId="Tabelamrea">
    <w:name w:val="Table Grid"/>
    <w:basedOn w:val="Navadnatabela"/>
    <w:rsid w:val="007B0E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rsid w:val="007B0EB1"/>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7B0EB1"/>
    <w:rPr>
      <w:rFonts w:ascii="Tahoma" w:hAnsi="Tahoma" w:cs="Tahoma"/>
      <w:sz w:val="16"/>
      <w:szCs w:val="16"/>
    </w:rPr>
  </w:style>
  <w:style w:type="paragraph" w:styleId="Telobesedila2">
    <w:name w:val="Body Text 2"/>
    <w:basedOn w:val="Navaden"/>
    <w:link w:val="Telobesedila2Znak"/>
    <w:uiPriority w:val="99"/>
    <w:rsid w:val="007D6BC1"/>
    <w:pPr>
      <w:spacing w:before="60" w:after="60"/>
    </w:pPr>
    <w:rPr>
      <w:rFonts w:ascii="Times New Roman" w:hAnsi="Times New Roman"/>
      <w:i/>
      <w:iCs/>
      <w:sz w:val="20"/>
      <w:szCs w:val="24"/>
      <w:lang w:eastAsia="sl-SI"/>
    </w:rPr>
  </w:style>
  <w:style w:type="character" w:customStyle="1" w:styleId="Telobesedila2Znak">
    <w:name w:val="Telo besedila 2 Znak"/>
    <w:basedOn w:val="Privzetapisavaodstavka"/>
    <w:link w:val="Telobesedila2"/>
    <w:uiPriority w:val="99"/>
    <w:semiHidden/>
    <w:locked/>
    <w:rsid w:val="00AD7A3B"/>
    <w:rPr>
      <w:rFonts w:cs="Times New Roman"/>
      <w:lang w:eastAsia="en-US"/>
    </w:rPr>
  </w:style>
  <w:style w:type="paragraph" w:customStyle="1" w:styleId="CILJI">
    <w:name w:val="CILJI"/>
    <w:link w:val="CILJIZnak"/>
    <w:rsid w:val="00E3551B"/>
    <w:pPr>
      <w:numPr>
        <w:ilvl w:val="2"/>
        <w:numId w:val="3"/>
      </w:numPr>
      <w:spacing w:before="120"/>
    </w:pPr>
    <w:rPr>
      <w:lang w:eastAsia="en-US"/>
    </w:rPr>
  </w:style>
  <w:style w:type="character" w:customStyle="1" w:styleId="CILJIZnak">
    <w:name w:val="CILJI Znak"/>
    <w:link w:val="CILJI"/>
    <w:locked/>
    <w:rsid w:val="00E3551B"/>
    <w:rPr>
      <w:lang w:eastAsia="en-US"/>
    </w:rPr>
  </w:style>
  <w:style w:type="paragraph" w:customStyle="1" w:styleId="KONCEPT">
    <w:name w:val="KONCEPT"/>
    <w:next w:val="CILJI"/>
    <w:rsid w:val="00E3551B"/>
    <w:pPr>
      <w:keepLines/>
      <w:numPr>
        <w:ilvl w:val="1"/>
        <w:numId w:val="3"/>
      </w:numPr>
      <w:spacing w:before="480" w:after="240"/>
    </w:pPr>
    <w:rPr>
      <w:rFonts w:ascii="Times New Roman" w:hAnsi="Times New Roman"/>
      <w:i/>
      <w:szCs w:val="20"/>
      <w:lang w:eastAsia="en-US"/>
    </w:rPr>
  </w:style>
  <w:style w:type="paragraph" w:customStyle="1" w:styleId="SKLOP">
    <w:name w:val="SKLOP"/>
    <w:next w:val="KONCEPT"/>
    <w:rsid w:val="00E3551B"/>
    <w:pPr>
      <w:numPr>
        <w:numId w:val="3"/>
      </w:numPr>
      <w:pBdr>
        <w:top w:val="single" w:sz="4" w:space="6" w:color="FFFFFF"/>
        <w:left w:val="single" w:sz="4" w:space="4" w:color="FFFFFF"/>
        <w:bottom w:val="single" w:sz="4" w:space="6" w:color="FFFFFF"/>
        <w:right w:val="single" w:sz="4" w:space="4" w:color="FFFFFF"/>
      </w:pBdr>
      <w:shd w:val="clear" w:color="auto" w:fill="E6E6E6"/>
      <w:tabs>
        <w:tab w:val="left" w:pos="426"/>
        <w:tab w:val="right" w:pos="8364"/>
      </w:tabs>
      <w:spacing w:after="240"/>
    </w:pPr>
    <w:rPr>
      <w:rFonts w:ascii="Arial" w:hAnsi="Arial" w:cs="Arial"/>
      <w:b/>
      <w:bCs/>
      <w:sz w:val="24"/>
      <w:szCs w:val="20"/>
      <w:lang w:val="en-GB" w:eastAsia="en-US"/>
    </w:rPr>
  </w:style>
  <w:style w:type="paragraph" w:customStyle="1" w:styleId="Slog3">
    <w:name w:val="Slog3"/>
    <w:basedOn w:val="Navaden"/>
    <w:uiPriority w:val="99"/>
    <w:rsid w:val="00E400EF"/>
    <w:pPr>
      <w:jc w:val="center"/>
    </w:pPr>
    <w:rPr>
      <w:rFonts w:ascii="Comic Sans MS" w:hAnsi="Comic Sans MS"/>
      <w:b/>
      <w:i/>
      <w:color w:val="FF00FF"/>
      <w:spacing w:val="4"/>
      <w:sz w:val="24"/>
      <w:szCs w:val="20"/>
      <w:lang w:eastAsia="sl-SI"/>
    </w:rPr>
  </w:style>
  <w:style w:type="paragraph" w:styleId="Glava">
    <w:name w:val="header"/>
    <w:basedOn w:val="Navaden"/>
    <w:link w:val="GlavaZnak"/>
    <w:uiPriority w:val="99"/>
    <w:rsid w:val="00060DDF"/>
    <w:pPr>
      <w:tabs>
        <w:tab w:val="center" w:pos="4536"/>
        <w:tab w:val="right" w:pos="9072"/>
      </w:tabs>
    </w:pPr>
    <w:rPr>
      <w:rFonts w:ascii="Times New Roman" w:eastAsia="Times New Roman" w:hAnsi="Times New Roman"/>
      <w:sz w:val="24"/>
      <w:szCs w:val="24"/>
      <w:lang w:eastAsia="sl-SI"/>
    </w:rPr>
  </w:style>
  <w:style w:type="character" w:customStyle="1" w:styleId="GlavaZnak">
    <w:name w:val="Glava Znak"/>
    <w:basedOn w:val="Privzetapisavaodstavka"/>
    <w:link w:val="Glava"/>
    <w:uiPriority w:val="99"/>
    <w:locked/>
    <w:rsid w:val="00060DDF"/>
    <w:rPr>
      <w:rFonts w:ascii="Times New Roman" w:hAnsi="Times New Roman" w:cs="Times New Roman"/>
      <w:sz w:val="24"/>
      <w:szCs w:val="24"/>
    </w:rPr>
  </w:style>
  <w:style w:type="paragraph" w:styleId="Noga">
    <w:name w:val="footer"/>
    <w:basedOn w:val="Navaden"/>
    <w:link w:val="NogaZnak"/>
    <w:uiPriority w:val="99"/>
    <w:rsid w:val="00060DDF"/>
    <w:pPr>
      <w:tabs>
        <w:tab w:val="center" w:pos="4536"/>
        <w:tab w:val="right" w:pos="9072"/>
      </w:tabs>
    </w:pPr>
    <w:rPr>
      <w:rFonts w:ascii="Times New Roman" w:eastAsia="Times New Roman" w:hAnsi="Times New Roman"/>
      <w:sz w:val="24"/>
      <w:szCs w:val="24"/>
      <w:lang w:eastAsia="sl-SI"/>
    </w:rPr>
  </w:style>
  <w:style w:type="character" w:customStyle="1" w:styleId="NogaZnak">
    <w:name w:val="Noga Znak"/>
    <w:basedOn w:val="Privzetapisavaodstavka"/>
    <w:link w:val="Noga"/>
    <w:uiPriority w:val="99"/>
    <w:locked/>
    <w:rsid w:val="00060DDF"/>
    <w:rPr>
      <w:rFonts w:ascii="Times New Roman" w:hAnsi="Times New Roman" w:cs="Times New Roman"/>
      <w:sz w:val="24"/>
      <w:szCs w:val="24"/>
    </w:rPr>
  </w:style>
  <w:style w:type="character" w:styleId="tevilkastrani">
    <w:name w:val="page number"/>
    <w:basedOn w:val="Privzetapisavaodstavka"/>
    <w:uiPriority w:val="99"/>
    <w:rsid w:val="00060DDF"/>
    <w:rPr>
      <w:rFonts w:cs="Times New Roman"/>
    </w:rPr>
  </w:style>
  <w:style w:type="paragraph" w:styleId="Telobesedila">
    <w:name w:val="Body Text"/>
    <w:basedOn w:val="Navaden"/>
    <w:link w:val="TelobesedilaZnak"/>
    <w:uiPriority w:val="99"/>
    <w:semiHidden/>
    <w:rsid w:val="000E76C7"/>
    <w:pPr>
      <w:spacing w:after="120"/>
    </w:pPr>
  </w:style>
  <w:style w:type="character" w:customStyle="1" w:styleId="TelobesedilaZnak">
    <w:name w:val="Telo besedila Znak"/>
    <w:basedOn w:val="Privzetapisavaodstavka"/>
    <w:link w:val="Telobesedila"/>
    <w:uiPriority w:val="99"/>
    <w:semiHidden/>
    <w:locked/>
    <w:rsid w:val="000E76C7"/>
    <w:rPr>
      <w:rFonts w:cs="Times New Roman"/>
      <w:sz w:val="22"/>
      <w:szCs w:val="22"/>
      <w:lang w:val="sl-SI"/>
    </w:rPr>
  </w:style>
  <w:style w:type="paragraph" w:styleId="Odstavekseznama">
    <w:name w:val="List Paragraph"/>
    <w:basedOn w:val="Navaden"/>
    <w:uiPriority w:val="34"/>
    <w:qFormat/>
    <w:rsid w:val="0030296F"/>
    <w:pPr>
      <w:ind w:left="720"/>
      <w:contextualSpacing/>
    </w:pPr>
  </w:style>
  <w:style w:type="character" w:styleId="Hiperpovezava">
    <w:name w:val="Hyperlink"/>
    <w:basedOn w:val="Privzetapisavaodstavka"/>
    <w:uiPriority w:val="99"/>
    <w:rsid w:val="002901F5"/>
    <w:rPr>
      <w:rFonts w:cs="Times New Roman"/>
      <w:color w:val="0000FF"/>
      <w:u w:val="single"/>
    </w:rPr>
  </w:style>
  <w:style w:type="paragraph" w:customStyle="1" w:styleId="Polonca">
    <w:name w:val="Polonca"/>
    <w:basedOn w:val="Navaden"/>
    <w:uiPriority w:val="99"/>
    <w:rsid w:val="00880F60"/>
  </w:style>
  <w:style w:type="paragraph" w:customStyle="1" w:styleId="BESEDILO">
    <w:name w:val="BESEDILO"/>
    <w:rsid w:val="007670D2"/>
    <w:pPr>
      <w:spacing w:after="120" w:line="288" w:lineRule="auto"/>
      <w:jc w:val="both"/>
    </w:pPr>
    <w:rPr>
      <w:rFonts w:ascii="Times New Roman" w:eastAsia="Times New Roman" w:hAnsi="Times New Roman"/>
      <w:color w:val="000000"/>
      <w:szCs w:val="20"/>
      <w:lang w:eastAsia="en-US"/>
    </w:rPr>
  </w:style>
  <w:style w:type="paragraph" w:styleId="Kazalovsebine2">
    <w:name w:val="toc 2"/>
    <w:basedOn w:val="Navaden"/>
    <w:next w:val="Navaden"/>
    <w:autoRedefine/>
    <w:uiPriority w:val="39"/>
    <w:qFormat/>
    <w:locked/>
    <w:rsid w:val="006223CF"/>
    <w:pPr>
      <w:ind w:left="240"/>
    </w:pPr>
    <w:rPr>
      <w:rFonts w:ascii="Times New Roman" w:eastAsia="Times New Roman" w:hAnsi="Times New Roman"/>
      <w:smallCaps/>
      <w:sz w:val="20"/>
      <w:szCs w:val="20"/>
      <w:lang w:eastAsia="sl-SI"/>
    </w:rPr>
  </w:style>
  <w:style w:type="table" w:styleId="Barvniseznampoudarek1">
    <w:name w:val="Colorful List Accent 1"/>
    <w:basedOn w:val="Navadnatabela"/>
    <w:uiPriority w:val="72"/>
    <w:rsid w:val="00A14F37"/>
    <w:rPr>
      <w:color w:val="2F2B20" w:themeColor="text1"/>
    </w:rPr>
    <w:tblPr>
      <w:tblStyleRowBandSize w:val="1"/>
      <w:tblStyleColBandSize w:val="1"/>
      <w:tblInd w:w="0" w:type="dxa"/>
      <w:tblCellMar>
        <w:top w:w="0" w:type="dxa"/>
        <w:left w:w="108" w:type="dxa"/>
        <w:bottom w:w="0" w:type="dxa"/>
        <w:right w:w="108" w:type="dxa"/>
      </w:tblCellMar>
    </w:tblPr>
    <w:tcPr>
      <w:shd w:val="clear" w:color="auto" w:fill="F6F6F2" w:themeFill="accent1" w:themeFillTint="19"/>
    </w:tcPr>
    <w:tblStylePr w:type="firstRow">
      <w:rPr>
        <w:b/>
        <w:bCs/>
        <w:color w:val="FFFFFF" w:themeColor="background1"/>
      </w:rPr>
      <w:tblPr/>
      <w:tcPr>
        <w:tcBorders>
          <w:bottom w:val="single" w:sz="12" w:space="0" w:color="FFFFFF" w:themeColor="background1"/>
        </w:tcBorders>
        <w:shd w:val="clear" w:color="auto" w:fill="72A2A1" w:themeFill="accent2" w:themeFillShade="CC"/>
      </w:tcPr>
    </w:tblStylePr>
    <w:tblStylePr w:type="lastRow">
      <w:rPr>
        <w:b/>
        <w:bCs/>
        <w:color w:val="72A2A1" w:themeColor="accent2" w:themeShade="CC"/>
      </w:rPr>
      <w:tblPr/>
      <w:tcPr>
        <w:tcBorders>
          <w:top w:val="single" w:sz="12" w:space="0" w:color="2F2B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8DE" w:themeFill="accent1" w:themeFillTint="3F"/>
      </w:tcPr>
    </w:tblStylePr>
    <w:tblStylePr w:type="band1Horz">
      <w:tblPr/>
      <w:tcPr>
        <w:shd w:val="clear" w:color="auto" w:fill="EDECE4"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aliases w:val="Polonca1"/>
    <w:qFormat/>
    <w:rsid w:val="003660E7"/>
    <w:rPr>
      <w:lang w:eastAsia="en-US"/>
    </w:rPr>
  </w:style>
  <w:style w:type="paragraph" w:styleId="Naslov5">
    <w:name w:val="heading 5"/>
    <w:basedOn w:val="Navaden"/>
    <w:next w:val="Navaden"/>
    <w:link w:val="Naslov5Znak"/>
    <w:uiPriority w:val="99"/>
    <w:qFormat/>
    <w:locked/>
    <w:rsid w:val="00E400EF"/>
    <w:pPr>
      <w:keepNext/>
      <w:outlineLvl w:val="4"/>
    </w:pPr>
    <w:rPr>
      <w:rFonts w:ascii="Times New Roman" w:eastAsia="Times New Roman" w:hAnsi="Times New Roman"/>
      <w:b/>
      <w:sz w:val="24"/>
      <w:szCs w:val="20"/>
      <w:lang w:val="en-US"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5Znak">
    <w:name w:val="Naslov 5 Znak"/>
    <w:basedOn w:val="Privzetapisavaodstavka"/>
    <w:link w:val="Naslov5"/>
    <w:uiPriority w:val="99"/>
    <w:locked/>
    <w:rsid w:val="00E400EF"/>
    <w:rPr>
      <w:rFonts w:eastAsia="Times New Roman" w:cs="Times New Roman"/>
      <w:b/>
      <w:sz w:val="24"/>
      <w:lang w:val="en-US" w:eastAsia="sl-SI" w:bidi="ar-SA"/>
    </w:rPr>
  </w:style>
  <w:style w:type="table" w:styleId="Tabelamrea">
    <w:name w:val="Table Grid"/>
    <w:basedOn w:val="Navadnatabela"/>
    <w:rsid w:val="007B0E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rsid w:val="007B0EB1"/>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7B0EB1"/>
    <w:rPr>
      <w:rFonts w:ascii="Tahoma" w:hAnsi="Tahoma" w:cs="Tahoma"/>
      <w:sz w:val="16"/>
      <w:szCs w:val="16"/>
    </w:rPr>
  </w:style>
  <w:style w:type="paragraph" w:styleId="Telobesedila2">
    <w:name w:val="Body Text 2"/>
    <w:basedOn w:val="Navaden"/>
    <w:link w:val="Telobesedila2Znak"/>
    <w:uiPriority w:val="99"/>
    <w:rsid w:val="007D6BC1"/>
    <w:pPr>
      <w:spacing w:before="60" w:after="60"/>
    </w:pPr>
    <w:rPr>
      <w:rFonts w:ascii="Times New Roman" w:hAnsi="Times New Roman"/>
      <w:i/>
      <w:iCs/>
      <w:sz w:val="20"/>
      <w:szCs w:val="24"/>
      <w:lang w:eastAsia="sl-SI"/>
    </w:rPr>
  </w:style>
  <w:style w:type="character" w:customStyle="1" w:styleId="Telobesedila2Znak">
    <w:name w:val="Telo besedila 2 Znak"/>
    <w:basedOn w:val="Privzetapisavaodstavka"/>
    <w:link w:val="Telobesedila2"/>
    <w:uiPriority w:val="99"/>
    <w:semiHidden/>
    <w:locked/>
    <w:rsid w:val="00AD7A3B"/>
    <w:rPr>
      <w:rFonts w:cs="Times New Roman"/>
      <w:lang w:eastAsia="en-US"/>
    </w:rPr>
  </w:style>
  <w:style w:type="paragraph" w:customStyle="1" w:styleId="CILJI">
    <w:name w:val="CILJI"/>
    <w:link w:val="CILJIZnak"/>
    <w:rsid w:val="00E3551B"/>
    <w:pPr>
      <w:numPr>
        <w:ilvl w:val="2"/>
        <w:numId w:val="3"/>
      </w:numPr>
      <w:spacing w:before="120"/>
    </w:pPr>
    <w:rPr>
      <w:lang w:eastAsia="en-US"/>
    </w:rPr>
  </w:style>
  <w:style w:type="character" w:customStyle="1" w:styleId="CILJIZnak">
    <w:name w:val="CILJI Znak"/>
    <w:link w:val="CILJI"/>
    <w:locked/>
    <w:rsid w:val="00E3551B"/>
    <w:rPr>
      <w:lang w:eastAsia="en-US"/>
    </w:rPr>
  </w:style>
  <w:style w:type="paragraph" w:customStyle="1" w:styleId="KONCEPT">
    <w:name w:val="KONCEPT"/>
    <w:next w:val="CILJI"/>
    <w:rsid w:val="00E3551B"/>
    <w:pPr>
      <w:keepLines/>
      <w:numPr>
        <w:ilvl w:val="1"/>
        <w:numId w:val="3"/>
      </w:numPr>
      <w:spacing w:before="480" w:after="240"/>
    </w:pPr>
    <w:rPr>
      <w:rFonts w:ascii="Times New Roman" w:hAnsi="Times New Roman"/>
      <w:i/>
      <w:szCs w:val="20"/>
      <w:lang w:eastAsia="en-US"/>
    </w:rPr>
  </w:style>
  <w:style w:type="paragraph" w:customStyle="1" w:styleId="SKLOP">
    <w:name w:val="SKLOP"/>
    <w:next w:val="KONCEPT"/>
    <w:rsid w:val="00E3551B"/>
    <w:pPr>
      <w:numPr>
        <w:numId w:val="3"/>
      </w:numPr>
      <w:pBdr>
        <w:top w:val="single" w:sz="4" w:space="6" w:color="FFFFFF"/>
        <w:left w:val="single" w:sz="4" w:space="4" w:color="FFFFFF"/>
        <w:bottom w:val="single" w:sz="4" w:space="6" w:color="FFFFFF"/>
        <w:right w:val="single" w:sz="4" w:space="4" w:color="FFFFFF"/>
      </w:pBdr>
      <w:shd w:val="clear" w:color="auto" w:fill="E6E6E6"/>
      <w:tabs>
        <w:tab w:val="left" w:pos="426"/>
        <w:tab w:val="right" w:pos="8364"/>
      </w:tabs>
      <w:spacing w:after="240"/>
    </w:pPr>
    <w:rPr>
      <w:rFonts w:ascii="Arial" w:hAnsi="Arial" w:cs="Arial"/>
      <w:b/>
      <w:bCs/>
      <w:sz w:val="24"/>
      <w:szCs w:val="20"/>
      <w:lang w:val="en-GB" w:eastAsia="en-US"/>
    </w:rPr>
  </w:style>
  <w:style w:type="paragraph" w:customStyle="1" w:styleId="Slog3">
    <w:name w:val="Slog3"/>
    <w:basedOn w:val="Navaden"/>
    <w:uiPriority w:val="99"/>
    <w:rsid w:val="00E400EF"/>
    <w:pPr>
      <w:jc w:val="center"/>
    </w:pPr>
    <w:rPr>
      <w:rFonts w:ascii="Comic Sans MS" w:hAnsi="Comic Sans MS"/>
      <w:b/>
      <w:i/>
      <w:color w:val="FF00FF"/>
      <w:spacing w:val="4"/>
      <w:sz w:val="24"/>
      <w:szCs w:val="20"/>
      <w:lang w:eastAsia="sl-SI"/>
    </w:rPr>
  </w:style>
  <w:style w:type="paragraph" w:styleId="Glava">
    <w:name w:val="header"/>
    <w:basedOn w:val="Navaden"/>
    <w:link w:val="GlavaZnak"/>
    <w:uiPriority w:val="99"/>
    <w:rsid w:val="00060DDF"/>
    <w:pPr>
      <w:tabs>
        <w:tab w:val="center" w:pos="4536"/>
        <w:tab w:val="right" w:pos="9072"/>
      </w:tabs>
    </w:pPr>
    <w:rPr>
      <w:rFonts w:ascii="Times New Roman" w:eastAsia="Times New Roman" w:hAnsi="Times New Roman"/>
      <w:sz w:val="24"/>
      <w:szCs w:val="24"/>
      <w:lang w:eastAsia="sl-SI"/>
    </w:rPr>
  </w:style>
  <w:style w:type="character" w:customStyle="1" w:styleId="GlavaZnak">
    <w:name w:val="Glava Znak"/>
    <w:basedOn w:val="Privzetapisavaodstavka"/>
    <w:link w:val="Glava"/>
    <w:uiPriority w:val="99"/>
    <w:locked/>
    <w:rsid w:val="00060DDF"/>
    <w:rPr>
      <w:rFonts w:ascii="Times New Roman" w:hAnsi="Times New Roman" w:cs="Times New Roman"/>
      <w:sz w:val="24"/>
      <w:szCs w:val="24"/>
    </w:rPr>
  </w:style>
  <w:style w:type="paragraph" w:styleId="Noga">
    <w:name w:val="footer"/>
    <w:basedOn w:val="Navaden"/>
    <w:link w:val="NogaZnak"/>
    <w:uiPriority w:val="99"/>
    <w:rsid w:val="00060DDF"/>
    <w:pPr>
      <w:tabs>
        <w:tab w:val="center" w:pos="4536"/>
        <w:tab w:val="right" w:pos="9072"/>
      </w:tabs>
    </w:pPr>
    <w:rPr>
      <w:rFonts w:ascii="Times New Roman" w:eastAsia="Times New Roman" w:hAnsi="Times New Roman"/>
      <w:sz w:val="24"/>
      <w:szCs w:val="24"/>
      <w:lang w:eastAsia="sl-SI"/>
    </w:rPr>
  </w:style>
  <w:style w:type="character" w:customStyle="1" w:styleId="NogaZnak">
    <w:name w:val="Noga Znak"/>
    <w:basedOn w:val="Privzetapisavaodstavka"/>
    <w:link w:val="Noga"/>
    <w:uiPriority w:val="99"/>
    <w:locked/>
    <w:rsid w:val="00060DDF"/>
    <w:rPr>
      <w:rFonts w:ascii="Times New Roman" w:hAnsi="Times New Roman" w:cs="Times New Roman"/>
      <w:sz w:val="24"/>
      <w:szCs w:val="24"/>
    </w:rPr>
  </w:style>
  <w:style w:type="character" w:styleId="tevilkastrani">
    <w:name w:val="page number"/>
    <w:basedOn w:val="Privzetapisavaodstavka"/>
    <w:uiPriority w:val="99"/>
    <w:rsid w:val="00060DDF"/>
    <w:rPr>
      <w:rFonts w:cs="Times New Roman"/>
    </w:rPr>
  </w:style>
  <w:style w:type="paragraph" w:styleId="Telobesedila">
    <w:name w:val="Body Text"/>
    <w:basedOn w:val="Navaden"/>
    <w:link w:val="TelobesedilaZnak"/>
    <w:uiPriority w:val="99"/>
    <w:semiHidden/>
    <w:rsid w:val="000E76C7"/>
    <w:pPr>
      <w:spacing w:after="120"/>
    </w:pPr>
  </w:style>
  <w:style w:type="character" w:customStyle="1" w:styleId="TelobesedilaZnak">
    <w:name w:val="Telo besedila Znak"/>
    <w:basedOn w:val="Privzetapisavaodstavka"/>
    <w:link w:val="Telobesedila"/>
    <w:uiPriority w:val="99"/>
    <w:semiHidden/>
    <w:locked/>
    <w:rsid w:val="000E76C7"/>
    <w:rPr>
      <w:rFonts w:cs="Times New Roman"/>
      <w:sz w:val="22"/>
      <w:szCs w:val="22"/>
      <w:lang w:val="sl-SI"/>
    </w:rPr>
  </w:style>
  <w:style w:type="paragraph" w:styleId="Odstavekseznama">
    <w:name w:val="List Paragraph"/>
    <w:basedOn w:val="Navaden"/>
    <w:uiPriority w:val="34"/>
    <w:qFormat/>
    <w:rsid w:val="0030296F"/>
    <w:pPr>
      <w:ind w:left="720"/>
      <w:contextualSpacing/>
    </w:pPr>
  </w:style>
  <w:style w:type="character" w:styleId="Hiperpovezava">
    <w:name w:val="Hyperlink"/>
    <w:basedOn w:val="Privzetapisavaodstavka"/>
    <w:uiPriority w:val="99"/>
    <w:rsid w:val="002901F5"/>
    <w:rPr>
      <w:rFonts w:cs="Times New Roman"/>
      <w:color w:val="0000FF"/>
      <w:u w:val="single"/>
    </w:rPr>
  </w:style>
  <w:style w:type="paragraph" w:customStyle="1" w:styleId="Polonca">
    <w:name w:val="Polonca"/>
    <w:basedOn w:val="Navaden"/>
    <w:uiPriority w:val="99"/>
    <w:rsid w:val="00880F60"/>
  </w:style>
  <w:style w:type="paragraph" w:customStyle="1" w:styleId="BESEDILO">
    <w:name w:val="BESEDILO"/>
    <w:rsid w:val="007670D2"/>
    <w:pPr>
      <w:spacing w:after="120" w:line="288" w:lineRule="auto"/>
      <w:jc w:val="both"/>
    </w:pPr>
    <w:rPr>
      <w:rFonts w:ascii="Times New Roman" w:eastAsia="Times New Roman" w:hAnsi="Times New Roman"/>
      <w:color w:val="000000"/>
      <w:szCs w:val="20"/>
      <w:lang w:eastAsia="en-US"/>
    </w:rPr>
  </w:style>
  <w:style w:type="paragraph" w:styleId="Kazalovsebine2">
    <w:name w:val="toc 2"/>
    <w:basedOn w:val="Navaden"/>
    <w:next w:val="Navaden"/>
    <w:autoRedefine/>
    <w:uiPriority w:val="39"/>
    <w:qFormat/>
    <w:locked/>
    <w:rsid w:val="006223CF"/>
    <w:pPr>
      <w:ind w:left="240"/>
    </w:pPr>
    <w:rPr>
      <w:rFonts w:ascii="Times New Roman" w:eastAsia="Times New Roman" w:hAnsi="Times New Roman"/>
      <w:smallCaps/>
      <w:sz w:val="20"/>
      <w:szCs w:val="20"/>
      <w:lang w:eastAsia="sl-SI"/>
    </w:rPr>
  </w:style>
  <w:style w:type="table" w:styleId="Barvniseznampoudarek1">
    <w:name w:val="Colorful List Accent 1"/>
    <w:basedOn w:val="Navadnatabela"/>
    <w:uiPriority w:val="72"/>
    <w:rsid w:val="00A14F37"/>
    <w:rPr>
      <w:color w:val="2F2B20" w:themeColor="text1"/>
    </w:rPr>
    <w:tblPr>
      <w:tblStyleRowBandSize w:val="1"/>
      <w:tblStyleColBandSize w:val="1"/>
      <w:tblInd w:w="0" w:type="dxa"/>
      <w:tblCellMar>
        <w:top w:w="0" w:type="dxa"/>
        <w:left w:w="108" w:type="dxa"/>
        <w:bottom w:w="0" w:type="dxa"/>
        <w:right w:w="108" w:type="dxa"/>
      </w:tblCellMar>
    </w:tblPr>
    <w:tcPr>
      <w:shd w:val="clear" w:color="auto" w:fill="F6F6F2" w:themeFill="accent1" w:themeFillTint="19"/>
    </w:tcPr>
    <w:tblStylePr w:type="firstRow">
      <w:rPr>
        <w:b/>
        <w:bCs/>
        <w:color w:val="FFFFFF" w:themeColor="background1"/>
      </w:rPr>
      <w:tblPr/>
      <w:tcPr>
        <w:tcBorders>
          <w:bottom w:val="single" w:sz="12" w:space="0" w:color="FFFFFF" w:themeColor="background1"/>
        </w:tcBorders>
        <w:shd w:val="clear" w:color="auto" w:fill="72A2A1" w:themeFill="accent2" w:themeFillShade="CC"/>
      </w:tcPr>
    </w:tblStylePr>
    <w:tblStylePr w:type="lastRow">
      <w:rPr>
        <w:b/>
        <w:bCs/>
        <w:color w:val="72A2A1" w:themeColor="accent2" w:themeShade="CC"/>
      </w:rPr>
      <w:tblPr/>
      <w:tcPr>
        <w:tcBorders>
          <w:top w:val="single" w:sz="12" w:space="0" w:color="2F2B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8DE" w:themeFill="accent1" w:themeFillTint="3F"/>
      </w:tcPr>
    </w:tblStylePr>
    <w:tblStylePr w:type="band1Horz">
      <w:tblPr/>
      <w:tcPr>
        <w:shd w:val="clear" w:color="auto" w:fill="EDECE4"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Adjacency">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9B72D-FD02-4C3E-8C63-61CC1AFC0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7617</Words>
  <Characters>43421</Characters>
  <Application>Microsoft Office Word</Application>
  <DocSecurity>0</DocSecurity>
  <Lines>361</Lines>
  <Paragraphs>101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OŠ MAKSA DURJAVE MARIBOR</vt:lpstr>
      <vt:lpstr>OŠ MAKSA DURJAVE MARIBOR</vt:lpstr>
    </vt:vector>
  </TitlesOfParts>
  <Company>Ministrstvo za Šolstvo in Šport</Company>
  <LinksUpToDate>false</LinksUpToDate>
  <CharactersWithSpaces>50937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OŠ MAKSA DURJAVE MARIBOR</dc:title>
  <dc:creator>Admin</dc:creator>
  <cp:lastModifiedBy>DZS, d.d.</cp:lastModifiedBy>
  <cp:revision>2</cp:revision>
  <cp:lastPrinted>2012-09-28T12:21:00Z</cp:lastPrinted>
  <dcterms:created xsi:type="dcterms:W3CDTF">2012-10-19T08:22:00Z</dcterms:created>
  <dcterms:modified xsi:type="dcterms:W3CDTF">2012-10-19T08:22:00Z</dcterms:modified>
</cp:coreProperties>
</file>